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0784" w:rsidRDefault="00C051DA">
      <w:pPr>
        <w:rPr>
          <w:rFonts w:ascii="黑体" w:eastAsia="黑体" w:hAnsi="黑体" w:cs="黑体"/>
          <w:bCs/>
          <w:sz w:val="32"/>
          <w:szCs w:val="32"/>
        </w:rPr>
      </w:pPr>
      <w:bookmarkStart w:id="0" w:name="OLE_LINK1"/>
      <w:r>
        <w:rPr>
          <w:rFonts w:ascii="黑体" w:eastAsia="黑体" w:hAnsi="黑体" w:cs="黑体" w:hint="eastAsia"/>
          <w:bCs/>
          <w:sz w:val="32"/>
          <w:szCs w:val="32"/>
        </w:rPr>
        <w:t>附表</w:t>
      </w:r>
    </w:p>
    <w:bookmarkEnd w:id="0"/>
    <w:p w:rsidR="000A0784" w:rsidRDefault="000A0784">
      <w:pPr>
        <w:rPr>
          <w:rFonts w:ascii="方正小标宋简体" w:eastAsia="方正小标宋简体" w:hAnsi="方正小标宋简体" w:cs="方正小标宋简体"/>
          <w:bCs/>
          <w:sz w:val="32"/>
          <w:szCs w:val="32"/>
        </w:rPr>
      </w:pPr>
    </w:p>
    <w:p w:rsidR="000A0784" w:rsidRDefault="00C051DA">
      <w:pPr>
        <w:jc w:val="center"/>
        <w:rPr>
          <w:rFonts w:ascii="宋体" w:eastAsia="宋体" w:hAnsi="宋体" w:cs="宋体"/>
          <w:sz w:val="52"/>
          <w:szCs w:val="52"/>
        </w:rPr>
      </w:pPr>
      <w:r>
        <w:rPr>
          <w:rFonts w:ascii="宋体" w:eastAsia="宋体" w:hAnsi="宋体" w:cs="宋体" w:hint="eastAsia"/>
          <w:bCs/>
          <w:sz w:val="52"/>
          <w:szCs w:val="52"/>
        </w:rPr>
        <w:t>三明市三元区新增历史遗留矿山认定情况表</w:t>
      </w:r>
    </w:p>
    <w:p w:rsidR="000A0784" w:rsidRDefault="000A0784"/>
    <w:tbl>
      <w:tblPr>
        <w:tblW w:w="22266" w:type="dxa"/>
        <w:jc w:val="center"/>
        <w:tblLayout w:type="fixed"/>
        <w:tblLook w:val="04A0"/>
      </w:tblPr>
      <w:tblGrid>
        <w:gridCol w:w="668"/>
        <w:gridCol w:w="993"/>
        <w:gridCol w:w="3190"/>
        <w:gridCol w:w="3103"/>
        <w:gridCol w:w="1697"/>
        <w:gridCol w:w="2074"/>
        <w:gridCol w:w="1843"/>
        <w:gridCol w:w="1335"/>
        <w:gridCol w:w="1531"/>
        <w:gridCol w:w="1964"/>
        <w:gridCol w:w="1621"/>
        <w:gridCol w:w="1481"/>
        <w:gridCol w:w="766"/>
      </w:tblGrid>
      <w:tr w:rsidR="000A0784" w:rsidTr="00147CE8">
        <w:trPr>
          <w:tblHeader/>
          <w:jc w:val="center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:rsidR="000A0784" w:rsidRDefault="00C051DA">
            <w:pPr>
              <w:widowControl/>
              <w:snapToGrid w:val="0"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t>序号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:rsidR="000A0784" w:rsidRDefault="00C051DA">
            <w:pPr>
              <w:widowControl/>
              <w:snapToGrid w:val="0"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t>县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:rsidR="000A0784" w:rsidRDefault="00C051DA">
            <w:pPr>
              <w:widowControl/>
              <w:snapToGrid w:val="0"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t>更新后采矿损毁土地编号</w:t>
            </w:r>
          </w:p>
        </w:tc>
        <w:tc>
          <w:tcPr>
            <w:tcW w:w="3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:rsidR="000A0784" w:rsidRDefault="00C051DA">
            <w:pPr>
              <w:widowControl/>
              <w:snapToGrid w:val="0"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t>历史遗留矿山图斑编号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:rsidR="000A0784" w:rsidRDefault="00C051DA">
            <w:pPr>
              <w:widowControl/>
              <w:snapToGrid w:val="0"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t>矿山名称</w:t>
            </w: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:rsidR="000A0784" w:rsidRDefault="00C051DA">
            <w:pPr>
              <w:widowControl/>
              <w:snapToGrid w:val="0"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t>采矿证号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:rsidR="000A0784" w:rsidRDefault="00C051DA">
            <w:pPr>
              <w:widowControl/>
              <w:snapToGrid w:val="0"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t>矿山位置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:rsidR="000A0784" w:rsidRDefault="00C051DA">
            <w:pPr>
              <w:widowControl/>
              <w:snapToGrid w:val="0"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t>图斑大类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:rsidR="000A0784" w:rsidRDefault="00C051DA">
            <w:pPr>
              <w:widowControl/>
              <w:snapToGrid w:val="0"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t>图斑小类</w:t>
            </w: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:rsidR="000A0784" w:rsidRDefault="00C051DA">
            <w:pPr>
              <w:widowControl/>
              <w:snapToGrid w:val="0"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t>图斑投影面积</w:t>
            </w:r>
          </w:p>
          <w:p w:rsidR="000A0784" w:rsidRDefault="00C051DA">
            <w:pPr>
              <w:widowControl/>
              <w:snapToGrid w:val="0"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t>（平方米）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:rsidR="000A0784" w:rsidRDefault="00C051DA">
            <w:pPr>
              <w:widowControl/>
              <w:snapToGrid w:val="0"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t>中心经度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:rsidR="000A0784" w:rsidRDefault="00C051DA">
            <w:pPr>
              <w:widowControl/>
              <w:snapToGrid w:val="0"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t>中心纬度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:rsidR="000A0784" w:rsidRDefault="00C051DA">
            <w:pPr>
              <w:widowControl/>
              <w:snapToGrid w:val="0"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t>备注</w:t>
            </w:r>
          </w:p>
        </w:tc>
      </w:tr>
      <w:tr w:rsidR="000A0784" w:rsidTr="00147CE8">
        <w:trPr>
          <w:jc w:val="center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:rsidR="000A0784" w:rsidRDefault="00C051DA">
            <w:pPr>
              <w:widowControl/>
              <w:snapToGrid w:val="0"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:rsidR="000A0784" w:rsidRDefault="00C051DA">
            <w:pPr>
              <w:widowControl/>
              <w:snapToGrid w:val="0"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</w:rPr>
              <w:t>三元区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:rsidR="000A0784" w:rsidRDefault="00C051DA" w:rsidP="002E15A5">
            <w:pPr>
              <w:widowControl/>
              <w:snapToGrid w:val="0"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</w:rPr>
              <w:t>WS35040400200200</w:t>
            </w:r>
            <w:r w:rsidR="002E15A5"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</w:rPr>
              <w:t>23</w:t>
            </w:r>
          </w:p>
        </w:tc>
        <w:tc>
          <w:tcPr>
            <w:tcW w:w="3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:rsidR="000A0784" w:rsidRDefault="00C051DA">
            <w:pPr>
              <w:widowControl/>
              <w:snapToGrid w:val="0"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</w:rPr>
              <w:t>ZJ3504042026001001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:rsidR="000A0784" w:rsidRDefault="00C051DA">
            <w:pPr>
              <w:widowControl/>
              <w:snapToGrid w:val="0"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</w:rPr>
              <w:t>三明市小焦采石场</w:t>
            </w: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:rsidR="000A0784" w:rsidRDefault="00C051DA">
            <w:pPr>
              <w:widowControl/>
              <w:snapToGrid w:val="0"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</w:rPr>
              <w:t>3504020530003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:rsidR="000A0784" w:rsidRDefault="00C051DA">
            <w:pPr>
              <w:widowControl/>
              <w:snapToGrid w:val="0"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</w:rPr>
              <w:t>福建省三明市三元区陈大镇陈大林场曹源坑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:rsidR="000A0784" w:rsidRDefault="00C051DA">
            <w:pPr>
              <w:widowControl/>
              <w:snapToGrid w:val="0"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</w:rPr>
              <w:t>无主废弃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:rsidR="000A0784" w:rsidRDefault="00C051DA">
            <w:pPr>
              <w:widowControl/>
              <w:snapToGrid w:val="0"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</w:rPr>
              <w:t>计划经济时期遗留或者责任人灭失的废弃矿山</w:t>
            </w: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:rsidR="000A0784" w:rsidRDefault="00B00884">
            <w:pPr>
              <w:widowControl/>
              <w:snapToGrid w:val="0"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 w:rsidRPr="00B00884"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</w:rPr>
              <w:t>8242.65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:rsidR="000A0784" w:rsidRDefault="002E15A5">
            <w:pPr>
              <w:widowControl/>
              <w:snapToGrid w:val="0"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</w:rPr>
              <w:t>117.565273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:rsidR="000A0784" w:rsidRDefault="002E15A5">
            <w:pPr>
              <w:widowControl/>
              <w:snapToGrid w:val="0"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</w:rPr>
              <w:t>26.309061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:rsidR="000A0784" w:rsidRDefault="000A0784">
            <w:pPr>
              <w:snapToGrid w:val="0"/>
              <w:jc w:val="center"/>
              <w:rPr>
                <w:rFonts w:ascii="仿宋" w:eastAsia="仿宋" w:hAnsi="宋体" w:cs="宋体"/>
                <w:color w:val="000000"/>
                <w:sz w:val="28"/>
                <w:szCs w:val="24"/>
              </w:rPr>
            </w:pPr>
          </w:p>
        </w:tc>
      </w:tr>
      <w:tr w:rsidR="000A0784" w:rsidTr="00147CE8">
        <w:trPr>
          <w:jc w:val="center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:rsidR="000A0784" w:rsidRDefault="00C051DA">
            <w:pPr>
              <w:widowControl/>
              <w:snapToGrid w:val="0"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:rsidR="000A0784" w:rsidRDefault="00C051DA">
            <w:pPr>
              <w:widowControl/>
              <w:snapToGrid w:val="0"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</w:rPr>
              <w:t>三元区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:rsidR="000A0784" w:rsidRDefault="00C051DA" w:rsidP="002E15A5">
            <w:pPr>
              <w:widowControl/>
              <w:snapToGrid w:val="0"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</w:rPr>
              <w:t>WS35040400200200</w:t>
            </w:r>
            <w:r w:rsidR="002E15A5"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</w:rPr>
              <w:t>25</w:t>
            </w:r>
          </w:p>
        </w:tc>
        <w:tc>
          <w:tcPr>
            <w:tcW w:w="3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:rsidR="000A0784" w:rsidRDefault="00C051DA">
            <w:pPr>
              <w:widowControl/>
              <w:snapToGrid w:val="0"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</w:rPr>
              <w:t>ZJ3504042026001002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:rsidR="000A0784" w:rsidRDefault="00C051DA">
            <w:pPr>
              <w:widowControl/>
              <w:snapToGrid w:val="0"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</w:rPr>
              <w:t>三明市小焦采石场</w:t>
            </w: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:rsidR="000A0784" w:rsidRDefault="00C051DA">
            <w:pPr>
              <w:widowControl/>
              <w:snapToGrid w:val="0"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</w:rPr>
              <w:t>3504020530003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:rsidR="000A0784" w:rsidRDefault="00C051DA">
            <w:pPr>
              <w:widowControl/>
              <w:snapToGrid w:val="0"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</w:rPr>
              <w:t>福建省三明市三元区陈大镇陈大林场曹源坑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:rsidR="000A0784" w:rsidRDefault="00C051DA">
            <w:pPr>
              <w:widowControl/>
              <w:snapToGrid w:val="0"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</w:rPr>
              <w:t>无主废弃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:rsidR="000A0784" w:rsidRDefault="00C051DA">
            <w:pPr>
              <w:widowControl/>
              <w:snapToGrid w:val="0"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</w:rPr>
              <w:t>计划经济时期遗留或者责任人灭失的废弃矿山</w:t>
            </w: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:rsidR="000A0784" w:rsidRDefault="00B00884" w:rsidP="00B00884">
            <w:pPr>
              <w:widowControl/>
              <w:snapToGrid w:val="0"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 w:rsidRPr="00B00884"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</w:rPr>
              <w:t>4523.29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:rsidR="000A0784" w:rsidRDefault="00B00884">
            <w:pPr>
              <w:widowControl/>
              <w:snapToGrid w:val="0"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</w:rPr>
              <w:t>1</w:t>
            </w:r>
            <w:r w:rsidR="002E15A5" w:rsidRPr="002E15A5"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</w:rPr>
              <w:t>17.564295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:rsidR="000A0784" w:rsidRDefault="002E15A5">
            <w:pPr>
              <w:widowControl/>
              <w:snapToGrid w:val="0"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 w:rsidRPr="002E15A5"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</w:rPr>
              <w:t>26.308075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:rsidR="000A0784" w:rsidRDefault="000A0784">
            <w:pPr>
              <w:snapToGrid w:val="0"/>
              <w:jc w:val="center"/>
              <w:rPr>
                <w:rFonts w:ascii="仿宋" w:eastAsia="仿宋" w:hAnsi="宋体" w:cs="宋体"/>
                <w:color w:val="000000"/>
                <w:sz w:val="28"/>
                <w:szCs w:val="24"/>
              </w:rPr>
            </w:pPr>
          </w:p>
        </w:tc>
      </w:tr>
      <w:tr w:rsidR="000A0784" w:rsidTr="00147CE8">
        <w:trPr>
          <w:jc w:val="center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:rsidR="000A0784" w:rsidRDefault="00C051DA">
            <w:pPr>
              <w:widowControl/>
              <w:snapToGrid w:val="0"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</w:rPr>
              <w:t>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:rsidR="000A0784" w:rsidRDefault="00C051DA">
            <w:pPr>
              <w:widowControl/>
              <w:snapToGrid w:val="0"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</w:rPr>
              <w:t>三元区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:rsidR="000A0784" w:rsidRDefault="00C051DA">
            <w:pPr>
              <w:widowControl/>
              <w:snapToGrid w:val="0"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</w:rPr>
              <w:t>WS3504041031000088</w:t>
            </w:r>
          </w:p>
        </w:tc>
        <w:tc>
          <w:tcPr>
            <w:tcW w:w="3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:rsidR="000A0784" w:rsidRDefault="00C051DA">
            <w:pPr>
              <w:widowControl/>
              <w:snapToGrid w:val="0"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</w:rPr>
              <w:t>ZJ3504042026002001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:rsidR="000A0784" w:rsidRDefault="00C051DA">
            <w:pPr>
              <w:widowControl/>
              <w:snapToGrid w:val="0"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</w:rPr>
              <w:t>三明市三元区岩前有顺采石场</w:t>
            </w: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:rsidR="000A0784" w:rsidRDefault="00C051DA">
            <w:pPr>
              <w:widowControl/>
              <w:snapToGrid w:val="0"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</w:rPr>
              <w:t>C3504032010127130086888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:rsidR="000A0784" w:rsidRDefault="00C051DA">
            <w:pPr>
              <w:widowControl/>
              <w:snapToGrid w:val="0"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</w:rPr>
              <w:t>福建省三明市三元区岩前镇岩前村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:rsidR="000A0784" w:rsidRDefault="00C051DA">
            <w:pPr>
              <w:widowControl/>
              <w:snapToGrid w:val="0"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</w:rPr>
              <w:t>无主废弃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:rsidR="000A0784" w:rsidRDefault="00C051DA">
            <w:pPr>
              <w:widowControl/>
              <w:snapToGrid w:val="0"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</w:rPr>
              <w:t>计划经济时期遗留或者责任人灭失的废弃矿山</w:t>
            </w: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:rsidR="000A0784" w:rsidRDefault="00C051DA">
            <w:pPr>
              <w:widowControl/>
              <w:snapToGrid w:val="0"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</w:rPr>
              <w:t>31465.30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:rsidR="000A0784" w:rsidRDefault="00C051DA">
            <w:pPr>
              <w:widowControl/>
              <w:snapToGrid w:val="0"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</w:rPr>
              <w:t>117.485353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:rsidR="000A0784" w:rsidRDefault="00C051DA">
            <w:pPr>
              <w:widowControl/>
              <w:snapToGrid w:val="0"/>
              <w:jc w:val="center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</w:rPr>
              <w:t>26.282728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:rsidR="000A0784" w:rsidRDefault="000A0784">
            <w:pPr>
              <w:snapToGrid w:val="0"/>
              <w:jc w:val="center"/>
              <w:rPr>
                <w:rFonts w:ascii="仿宋" w:eastAsia="仿宋" w:hAnsi="宋体" w:cs="宋体"/>
                <w:color w:val="000000"/>
                <w:sz w:val="28"/>
                <w:szCs w:val="24"/>
              </w:rPr>
            </w:pPr>
          </w:p>
        </w:tc>
      </w:tr>
    </w:tbl>
    <w:p w:rsidR="000A0784" w:rsidRDefault="000A0784"/>
    <w:p w:rsidR="000A0784" w:rsidRDefault="000A0784"/>
    <w:sectPr w:rsidR="000A0784" w:rsidSect="000A0784">
      <w:pgSz w:w="23811" w:h="16838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53536" w:rsidRDefault="00F53536" w:rsidP="00147CE8">
      <w:r>
        <w:separator/>
      </w:r>
    </w:p>
  </w:endnote>
  <w:endnote w:type="continuationSeparator" w:id="1">
    <w:p w:rsidR="00F53536" w:rsidRDefault="00F53536" w:rsidP="00147CE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黑体">
    <w:altName w:val="Arial Unicode MS"/>
    <w:panose1 w:val="02010600030101010101"/>
    <w:charset w:val="86"/>
    <w:family w:val="modern"/>
    <w:notTrueType/>
    <w:pitch w:val="fixed"/>
    <w:sig w:usb0="00000000" w:usb1="080E0000" w:usb2="00000010" w:usb3="00000000" w:csb0="00040000" w:csb1="00000000"/>
  </w:font>
  <w:font w:name="方正小标宋简体">
    <w:altName w:val="方正舒体"/>
    <w:charset w:val="86"/>
    <w:family w:val="auto"/>
    <w:pitch w:val="default"/>
    <w:sig w:usb0="00000000" w:usb1="00000000" w:usb2="00000012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53536" w:rsidRDefault="00F53536" w:rsidP="00147CE8">
      <w:r>
        <w:separator/>
      </w:r>
    </w:p>
  </w:footnote>
  <w:footnote w:type="continuationSeparator" w:id="1">
    <w:p w:rsidR="00F53536" w:rsidRDefault="00F53536" w:rsidP="00147CE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embedSystem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</w:compat>
  <w:rsids>
    <w:rsidRoot w:val="669B11D8"/>
    <w:rsid w:val="000A0784"/>
    <w:rsid w:val="00147CE8"/>
    <w:rsid w:val="002002F1"/>
    <w:rsid w:val="002C02EC"/>
    <w:rsid w:val="002E15A5"/>
    <w:rsid w:val="002F3D33"/>
    <w:rsid w:val="00646F65"/>
    <w:rsid w:val="00664FA3"/>
    <w:rsid w:val="007E0971"/>
    <w:rsid w:val="00B00884"/>
    <w:rsid w:val="00BC01D4"/>
    <w:rsid w:val="00C051DA"/>
    <w:rsid w:val="00F53536"/>
    <w:rsid w:val="0B326CA1"/>
    <w:rsid w:val="180C273E"/>
    <w:rsid w:val="1D7622CB"/>
    <w:rsid w:val="54BF3976"/>
    <w:rsid w:val="55D24350"/>
    <w:rsid w:val="669B11D8"/>
    <w:rsid w:val="73031F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uiPriority="39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A0784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qFormat/>
    <w:rsid w:val="000A078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rsid w:val="00147CE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147CE8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5">
    <w:name w:val="footer"/>
    <w:basedOn w:val="a"/>
    <w:link w:val="Char0"/>
    <w:rsid w:val="00147CE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147CE8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82</Words>
  <Characters>469</Characters>
  <Application>Microsoft Office Word</Application>
  <DocSecurity>0</DocSecurity>
  <Lines>3</Lines>
  <Paragraphs>1</Paragraphs>
  <ScaleCrop>false</ScaleCrop>
  <Company/>
  <LinksUpToDate>false</LinksUpToDate>
  <CharactersWithSpaces>550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无言独上</dc:creator>
  <cp:lastModifiedBy>Admin</cp:lastModifiedBy>
  <cp:revision>3</cp:revision>
  <dcterms:created xsi:type="dcterms:W3CDTF">2026-07-09T10:11:00Z</dcterms:created>
  <dcterms:modified xsi:type="dcterms:W3CDTF">2026-07-09T10:11:00Z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536B02F47E234A158F2786C55C6569E1</vt:lpwstr>
  </property>
  <property fmtid="{D5CDD505-2E9C-101B-9397-08002B2CF9AE}" pid="4" name="KSOTemplateDocerSaveRecord">
    <vt:lpwstr>eyJoZGlkIjoiMzEwNTM5NzYwMDRjMzkwZTVkZjY2ODkwMGIxNGU0OTUiLCJ1c2VySWQiOiIzOTU5OTMyMTcifQ==</vt:lpwstr>
  </property>
</Properties>
</file>