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2DB9E">
      <w:pPr>
        <w:widowControl/>
        <w:shd w:val="clear" w:color="auto" w:fill="FFFFFF"/>
        <w:spacing w:line="633" w:lineRule="atLeast"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三元区住房和城乡建设局关于202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4年5月第二批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市区公共租赁住房货币补贴申请审核结果的公示</w:t>
      </w:r>
    </w:p>
    <w:p w14:paraId="53313244"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 w14:paraId="39EFC798"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根据市区公共租赁住房管理有关规定，经住建、街道社区等部门联合审查，现将202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年度市区公共租赁住房申请审核结果予以公示。公示期从202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日至202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日止。若有异议，请在公示期内正常工作时间向相关单位提出。公示无异议或异议不成立的，将依据审核结果予以登记。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一、咨询、投诉部门：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咨询部门：三元区住房和城乡建设局，电话：8091860，8091653，地址：三元区崇宁路16号6楼。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投诉单位：三明市住房保障中心，电话：5106006 ，地址：三元区和仁新村12幢（三恒商厦）3楼。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二、监督部门：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三元区纪委监委驻区工业和信息化局纪检监察组，电话：8308883，地址：三元区崇宁路16号8楼。</w:t>
      </w:r>
      <w:bookmarkStart w:id="0" w:name="_GoBack"/>
      <w:bookmarkEnd w:id="0"/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附件：《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第二批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公共租赁住房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货币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补贴申请审核合格家庭名单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》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</w:p>
    <w:p w14:paraId="0C9ADBC2">
      <w:pPr>
        <w:widowControl/>
        <w:shd w:val="clear" w:color="auto" w:fill="FFFFFF"/>
        <w:spacing w:line="480" w:lineRule="auto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三元区住房和城乡建设局</w:t>
      </w:r>
    </w:p>
    <w:p w14:paraId="1E0B67A6">
      <w:pPr>
        <w:widowControl/>
        <w:shd w:val="clear" w:color="auto" w:fill="FFFFFF"/>
        <w:spacing w:line="480" w:lineRule="auto"/>
        <w:ind w:right="64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p w14:paraId="753217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FC"/>
    <w:rsid w:val="001938FC"/>
    <w:rsid w:val="00240D33"/>
    <w:rsid w:val="00283A3E"/>
    <w:rsid w:val="002A08E7"/>
    <w:rsid w:val="00405297"/>
    <w:rsid w:val="005452DE"/>
    <w:rsid w:val="006B16E5"/>
    <w:rsid w:val="006C1617"/>
    <w:rsid w:val="008825DF"/>
    <w:rsid w:val="008A47C5"/>
    <w:rsid w:val="008A70DD"/>
    <w:rsid w:val="00977DF4"/>
    <w:rsid w:val="00AE2EDA"/>
    <w:rsid w:val="00DB2E7E"/>
    <w:rsid w:val="00E62A5A"/>
    <w:rsid w:val="00E741F2"/>
    <w:rsid w:val="00FA5958"/>
    <w:rsid w:val="18B97C89"/>
    <w:rsid w:val="216E50D9"/>
    <w:rsid w:val="5D8A1BE4"/>
    <w:rsid w:val="7F7D4AAF"/>
    <w:rsid w:val="CB7F4FD3"/>
    <w:rsid w:val="D63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b-free-read-leaf"/>
    <w:basedOn w:val="7"/>
    <w:qFormat/>
    <w:uiPriority w:val="0"/>
  </w:style>
  <w:style w:type="character" w:customStyle="1" w:styleId="11">
    <w:name w:val="pho-none"/>
    <w:basedOn w:val="7"/>
    <w:qFormat/>
    <w:uiPriority w:val="0"/>
  </w:style>
  <w:style w:type="character" w:customStyle="1" w:styleId="12">
    <w:name w:val="share"/>
    <w:basedOn w:val="7"/>
    <w:qFormat/>
    <w:uiPriority w:val="0"/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353</Words>
  <Characters>400</Characters>
  <Lines>3</Lines>
  <Paragraphs>1</Paragraphs>
  <TotalTime>965</TotalTime>
  <ScaleCrop>false</ScaleCrop>
  <LinksUpToDate>false</LinksUpToDate>
  <CharactersWithSpaces>419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2022-03-09T10:28:00Z</dcterms:created>
  <dc:creator>admin</dc:creator>
  <cp:lastModifiedBy>smsy</cp:lastModifiedBy>
  <dcterms:modified xsi:type="dcterms:W3CDTF">2025-12-11T09:44:20Z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1C8947B9BA801DBBF4213A69E00CA64A_43</vt:lpwstr>
  </property>
  <property fmtid="{D5CDD505-2E9C-101B-9397-08002B2CF9AE}" pid="4" name="KSOTemplateDocerSaveRecord">
    <vt:lpwstr>eyJoZGlkIjoiMDFmYmNjOWNlZDgxNDE3ZTgxZTk0ZTkyOGFmYjg0ZWQiLCJ1c2VySWQiOiI4MjAxMDExNzcifQ==</vt:lpwstr>
  </property>
</Properties>
</file>