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AA" w:rsidRDefault="00C921AA" w:rsidP="00C921AA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附件3：《二类医疗器械备案凭证》核发信息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2"/>
        <w:gridCol w:w="557"/>
        <w:gridCol w:w="765"/>
        <w:gridCol w:w="1185"/>
        <w:gridCol w:w="675"/>
        <w:gridCol w:w="930"/>
        <w:gridCol w:w="4515"/>
        <w:gridCol w:w="960"/>
        <w:gridCol w:w="855"/>
        <w:gridCol w:w="1320"/>
        <w:gridCol w:w="1185"/>
      </w:tblGrid>
      <w:tr w:rsidR="00C921AA" w:rsidTr="005C07F6">
        <w:trPr>
          <w:trHeight w:val="2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经营方式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营业执照号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经营场所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法定代表人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库房地址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经营范围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企业负责人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质量负责人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备案号: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闽明食药监械备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备案</w:t>
            </w:r>
            <w:r>
              <w:rPr>
                <w:rFonts w:ascii="宋体" w:hAnsi="宋体"/>
                <w:b/>
                <w:color w:val="000000"/>
                <w:szCs w:val="21"/>
              </w:rPr>
              <w:t>日期</w:t>
            </w:r>
          </w:p>
        </w:tc>
      </w:tr>
      <w:tr w:rsidR="00C921AA" w:rsidTr="005C07F6">
        <w:trPr>
          <w:trHeight w:val="4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三明市三元</w:t>
            </w:r>
            <w:proofErr w:type="gramStart"/>
            <w:r>
              <w:rPr>
                <w:rFonts w:hint="eastAsia"/>
                <w:color w:val="000000"/>
                <w:sz w:val="20"/>
              </w:rPr>
              <w:t>区峰力</w:t>
            </w:r>
            <w:proofErr w:type="gramEnd"/>
            <w:r>
              <w:rPr>
                <w:rFonts w:hint="eastAsia"/>
                <w:color w:val="000000"/>
                <w:sz w:val="20"/>
              </w:rPr>
              <w:t>助听器验</w:t>
            </w:r>
            <w:proofErr w:type="gramStart"/>
            <w:r>
              <w:rPr>
                <w:rFonts w:hint="eastAsia"/>
                <w:color w:val="000000"/>
                <w:sz w:val="20"/>
              </w:rPr>
              <w:t>配中心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91350403MA328Q0M94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福建省三明市三元区新市南路74号一层3号店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邓琦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***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《医疗器械分类目录》（2002版）二类：6846助听器</w:t>
            </w:r>
          </w:p>
          <w:p w:rsidR="00C921AA" w:rsidRDefault="00C921AA" w:rsidP="005C07F6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《医疗器械分类目录》（2017版）二类：19-01助听器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邓琦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刘雪梅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20180512号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AA" w:rsidRDefault="00C921AA" w:rsidP="005C07F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2018-11-19</w:t>
            </w:r>
          </w:p>
        </w:tc>
      </w:tr>
    </w:tbl>
    <w:p w:rsidR="00C921AA" w:rsidRDefault="00C921AA" w:rsidP="00C921AA">
      <w:pPr>
        <w:jc w:val="left"/>
        <w:rPr>
          <w:rFonts w:ascii="仿宋_GB2312" w:eastAsia="仿宋_GB2312" w:hint="eastAsia"/>
          <w:sz w:val="32"/>
          <w:szCs w:val="32"/>
        </w:rPr>
      </w:pPr>
    </w:p>
    <w:p w:rsidR="00C921AA" w:rsidRDefault="00C921AA" w:rsidP="00C921AA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C921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1AA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C921AA"/>
    <w:rsid w:val="00CB0237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2018-11-27T09:04:00Z</dcterms:created>
  <dcterms:modified xsi:type="dcterms:W3CDTF">2018-11-27T09:04:00Z</dcterms:modified>
</cp:coreProperties>
</file>