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</w:p>
    <w:tbl>
      <w:tblPr>
        <w:tblStyle w:val="3"/>
        <w:tblW w:w="6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110"/>
        <w:gridCol w:w="570"/>
        <w:gridCol w:w="3392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7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10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570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339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就业困难人员类型</w:t>
            </w:r>
          </w:p>
        </w:tc>
        <w:tc>
          <w:tcPr>
            <w:tcW w:w="1424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申报岗位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邓春花</w:t>
            </w: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392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男满50周岁、女满40周岁大龄城镇居民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公共服务协理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黄淑萍</w:t>
            </w: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3392" w:type="dxa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连续失业一年以上城镇居民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公共服务协理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练彩兰</w:t>
            </w: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392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连续失业一年以上城镇居民</w:t>
            </w:r>
            <w:bookmarkStart w:id="0" w:name="_GoBack"/>
            <w:bookmarkEnd w:id="0"/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公共服务协理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392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392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392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</w:p>
    <w:p>
      <w:pPr>
        <w:wordWrap w:val="0"/>
        <w:jc w:val="right"/>
        <w:rPr>
          <w:rFonts w:ascii="仿宋_GB2312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A6720"/>
    <w:rsid w:val="3DD10B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qFormat/>
    <w:uiPriority w:val="99"/>
    <w:pPr>
      <w:ind w:left="100" w:leftChars="2500"/>
    </w:pPr>
  </w:style>
  <w:style w:type="character" w:customStyle="1" w:styleId="5">
    <w:name w:val="Date Char"/>
    <w:basedOn w:val="4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77</Words>
  <Characters>444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2017-02-21T03:56:00Z</dcterms:created>
  <dc:creator>Administrator</dc:creator>
  <cp:lastModifiedBy>WPS_1489581048</cp:lastModifiedBy>
  <cp:lastPrinted>2019-03-13T01:50:00Z</cp:lastPrinted>
  <dcterms:modified xsi:type="dcterms:W3CDTF">2021-12-30T09:11:47Z</dcterms:modified>
  <dc:title>2019年省级居家托养补助项目对象公示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A5B92D746A194D5FACE44F29BE4041A5</vt:lpwstr>
  </property>
</Properties>
</file>