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EC8" w:rsidRDefault="00021EC8" w:rsidP="00021EC8">
      <w:pPr>
        <w:tabs>
          <w:tab w:val="left" w:pos="720"/>
        </w:tabs>
        <w:topLinePunct/>
        <w:adjustRightInd w:val="0"/>
        <w:snapToGrid w:val="0"/>
        <w:spacing w:after="120" w:line="560" w:lineRule="exact"/>
        <w:ind w:leftChars="200" w:left="410"/>
        <w:jc w:val="center"/>
        <w:rPr>
          <w:rFonts w:ascii="方正小标宋简体" w:eastAsia="方正小标宋简体" w:hAnsi="宋体" w:hint="eastAsia"/>
          <w:bCs/>
          <w:color w:val="000000"/>
          <w:sz w:val="44"/>
          <w:szCs w:val="44"/>
        </w:rPr>
      </w:pPr>
      <w:r>
        <w:rPr>
          <w:rFonts w:ascii="方正小标宋简体" w:eastAsia="方正小标宋简体" w:hAnsi="宋体" w:hint="eastAsia"/>
          <w:bCs/>
          <w:color w:val="000000"/>
          <w:sz w:val="44"/>
          <w:szCs w:val="44"/>
        </w:rPr>
        <w:t>2021年三元区南</w:t>
      </w:r>
      <w:r>
        <w:rPr>
          <w:rFonts w:ascii="方正小标宋简体" w:eastAsia="方正小标宋简体" w:hAnsi="宋体"/>
          <w:bCs/>
          <w:color w:val="000000"/>
          <w:sz w:val="44"/>
          <w:szCs w:val="44"/>
        </w:rPr>
        <w:t>部片区</w:t>
      </w:r>
      <w:r>
        <w:rPr>
          <w:rFonts w:ascii="方正小标宋简体" w:eastAsia="方正小标宋简体" w:hAnsi="宋体" w:hint="eastAsia"/>
          <w:bCs/>
          <w:color w:val="000000"/>
          <w:sz w:val="44"/>
          <w:szCs w:val="44"/>
        </w:rPr>
        <w:t>（原</w:t>
      </w:r>
      <w:r>
        <w:rPr>
          <w:rFonts w:ascii="方正小标宋简体" w:eastAsia="方正小标宋简体" w:hAnsi="宋体"/>
          <w:bCs/>
          <w:color w:val="000000"/>
          <w:sz w:val="44"/>
          <w:szCs w:val="44"/>
        </w:rPr>
        <w:t>三元辖区</w:t>
      </w:r>
      <w:r>
        <w:rPr>
          <w:rFonts w:ascii="方正小标宋简体" w:eastAsia="方正小标宋简体" w:hAnsi="宋体" w:hint="eastAsia"/>
          <w:bCs/>
          <w:color w:val="000000"/>
          <w:sz w:val="44"/>
          <w:szCs w:val="44"/>
        </w:rPr>
        <w:t>）</w:t>
      </w:r>
    </w:p>
    <w:p w:rsidR="00021EC8" w:rsidRDefault="00021EC8" w:rsidP="00021EC8">
      <w:pPr>
        <w:tabs>
          <w:tab w:val="left" w:pos="720"/>
        </w:tabs>
        <w:topLinePunct/>
        <w:adjustRightInd w:val="0"/>
        <w:snapToGrid w:val="0"/>
        <w:spacing w:after="120" w:line="560" w:lineRule="exact"/>
        <w:ind w:leftChars="200" w:left="410"/>
        <w:jc w:val="center"/>
        <w:rPr>
          <w:rFonts w:ascii="方正小标宋简体" w:eastAsia="方正小标宋简体" w:hAnsi="宋体"/>
          <w:bCs/>
          <w:color w:val="000000"/>
          <w:sz w:val="44"/>
          <w:szCs w:val="44"/>
        </w:rPr>
      </w:pPr>
      <w:r>
        <w:rPr>
          <w:rFonts w:ascii="方正小标宋简体" w:eastAsia="方正小标宋简体" w:hAnsi="宋体" w:hint="eastAsia"/>
          <w:bCs/>
          <w:color w:val="000000"/>
          <w:sz w:val="44"/>
          <w:szCs w:val="44"/>
        </w:rPr>
        <w:t>城区公办园幼儿园招生工作方案</w:t>
      </w:r>
    </w:p>
    <w:p w:rsidR="00021EC8" w:rsidRDefault="00021EC8" w:rsidP="00021EC8">
      <w:pPr>
        <w:adjustRightInd w:val="0"/>
        <w:snapToGrid w:val="0"/>
        <w:spacing w:line="480" w:lineRule="exact"/>
        <w:ind w:firstLineChars="250" w:firstLine="788"/>
        <w:rPr>
          <w:rFonts w:ascii="仿宋_GB2312" w:eastAsia="仿宋_GB2312" w:hint="eastAsia"/>
          <w:sz w:val="32"/>
          <w:szCs w:val="32"/>
        </w:rPr>
      </w:pPr>
    </w:p>
    <w:p w:rsidR="00021EC8" w:rsidRDefault="00021EC8" w:rsidP="00021EC8">
      <w:pPr>
        <w:adjustRightInd w:val="0"/>
        <w:snapToGrid w:val="0"/>
        <w:spacing w:line="576" w:lineRule="exact"/>
        <w:ind w:firstLineChars="250" w:firstLine="788"/>
        <w:rPr>
          <w:rFonts w:ascii="仿宋_GB2312" w:eastAsia="仿宋_GB2312"/>
          <w:sz w:val="32"/>
          <w:szCs w:val="32"/>
        </w:rPr>
      </w:pPr>
      <w:r>
        <w:rPr>
          <w:rFonts w:ascii="仿宋_GB2312" w:eastAsia="仿宋_GB2312" w:hint="eastAsia"/>
          <w:sz w:val="32"/>
          <w:szCs w:val="32"/>
        </w:rPr>
        <w:t>为贯彻落实《中华人民共和国教育法》、《幼儿园管理条例》、《幼儿园工作规程》，确保2021年秋季幼儿园招生工作公平公正、平稳有序，根据《中共三明市委办公室 三明市人民政府办公室关于进一步做好义务教育阶段和幼儿园招生入学工作的通知》（明委办发明电〔2019〕39号）和市、区有关会议精神，现就做好20</w:t>
      </w:r>
      <w:r>
        <w:rPr>
          <w:rFonts w:ascii="仿宋_GB2312" w:eastAsia="仿宋_GB2312"/>
          <w:sz w:val="32"/>
          <w:szCs w:val="32"/>
        </w:rPr>
        <w:t>2</w:t>
      </w:r>
      <w:r>
        <w:rPr>
          <w:rFonts w:ascii="仿宋_GB2312" w:eastAsia="仿宋_GB2312" w:hint="eastAsia"/>
          <w:sz w:val="32"/>
          <w:szCs w:val="32"/>
        </w:rPr>
        <w:t>1年秋季我区城区幼儿园招生工作制定如</w:t>
      </w:r>
      <w:r>
        <w:rPr>
          <w:rFonts w:ascii="仿宋_GB2312" w:eastAsia="仿宋_GB2312"/>
          <w:sz w:val="32"/>
          <w:szCs w:val="32"/>
        </w:rPr>
        <w:t>下方案</w:t>
      </w:r>
      <w:r>
        <w:rPr>
          <w:rFonts w:ascii="仿宋_GB2312" w:eastAsia="仿宋_GB2312" w:hint="eastAsia"/>
          <w:sz w:val="32"/>
          <w:szCs w:val="32"/>
        </w:rPr>
        <w:t>：</w:t>
      </w:r>
    </w:p>
    <w:p w:rsidR="00021EC8" w:rsidRDefault="00021EC8" w:rsidP="00021EC8">
      <w:pPr>
        <w:adjustRightInd w:val="0"/>
        <w:snapToGrid w:val="0"/>
        <w:spacing w:line="576" w:lineRule="exact"/>
        <w:ind w:firstLineChars="200" w:firstLine="630"/>
        <w:rPr>
          <w:rFonts w:ascii="黑体" w:eastAsia="黑体" w:hAnsi="黑体" w:hint="eastAsia"/>
          <w:sz w:val="32"/>
          <w:szCs w:val="32"/>
        </w:rPr>
      </w:pPr>
      <w:r>
        <w:rPr>
          <w:rFonts w:ascii="黑体" w:eastAsia="黑体" w:hAnsi="黑体" w:hint="eastAsia"/>
          <w:sz w:val="32"/>
          <w:szCs w:val="32"/>
        </w:rPr>
        <w:t>一</w:t>
      </w:r>
      <w:r>
        <w:rPr>
          <w:rFonts w:ascii="黑体" w:eastAsia="黑体" w:hAnsi="黑体"/>
          <w:sz w:val="32"/>
          <w:szCs w:val="32"/>
        </w:rPr>
        <w:t>、</w:t>
      </w:r>
      <w:r>
        <w:rPr>
          <w:rFonts w:ascii="黑体" w:eastAsia="黑体" w:hAnsi="黑体" w:hint="eastAsia"/>
          <w:sz w:val="32"/>
          <w:szCs w:val="32"/>
        </w:rPr>
        <w:t>招生对象</w:t>
      </w:r>
    </w:p>
    <w:p w:rsidR="00021EC8" w:rsidRDefault="00021EC8" w:rsidP="00021EC8">
      <w:pPr>
        <w:adjustRightInd w:val="0"/>
        <w:snapToGrid w:val="0"/>
        <w:spacing w:line="576" w:lineRule="exact"/>
        <w:ind w:firstLineChars="200" w:firstLine="630"/>
        <w:rPr>
          <w:rFonts w:ascii="仿宋_GB2312" w:eastAsia="仿宋_GB2312"/>
          <w:sz w:val="32"/>
          <w:szCs w:val="32"/>
        </w:rPr>
      </w:pPr>
      <w:r>
        <w:rPr>
          <w:rFonts w:ascii="仿宋_GB2312" w:eastAsia="仿宋_GB2312" w:hint="eastAsia"/>
          <w:color w:val="000000"/>
          <w:sz w:val="32"/>
          <w:szCs w:val="32"/>
        </w:rPr>
        <w:t>年满3周岁（201</w:t>
      </w:r>
      <w:r>
        <w:rPr>
          <w:rFonts w:ascii="仿宋_GB2312" w:eastAsia="仿宋_GB2312"/>
          <w:color w:val="000000"/>
          <w:sz w:val="32"/>
          <w:szCs w:val="32"/>
        </w:rPr>
        <w:t>7</w:t>
      </w:r>
      <w:r>
        <w:rPr>
          <w:rFonts w:ascii="仿宋_GB2312" w:eastAsia="仿宋_GB2312" w:hint="eastAsia"/>
          <w:color w:val="000000"/>
          <w:sz w:val="32"/>
          <w:szCs w:val="32"/>
        </w:rPr>
        <w:t>年9月1日至201</w:t>
      </w:r>
      <w:r>
        <w:rPr>
          <w:rFonts w:ascii="仿宋_GB2312" w:eastAsia="仿宋_GB2312"/>
          <w:color w:val="000000"/>
          <w:sz w:val="32"/>
          <w:szCs w:val="32"/>
        </w:rPr>
        <w:t>8</w:t>
      </w:r>
      <w:r>
        <w:rPr>
          <w:rFonts w:ascii="仿宋_GB2312" w:eastAsia="仿宋_GB2312" w:hint="eastAsia"/>
          <w:color w:val="000000"/>
          <w:sz w:val="32"/>
          <w:szCs w:val="32"/>
        </w:rPr>
        <w:t>年8月31日间出生），居住在三元城区的适龄幼儿，</w:t>
      </w:r>
      <w:r>
        <w:rPr>
          <w:rFonts w:ascii="仿宋_GB2312" w:eastAsia="仿宋_GB2312"/>
          <w:color w:val="000000"/>
          <w:sz w:val="32"/>
          <w:szCs w:val="32"/>
        </w:rPr>
        <w:t>户籍</w:t>
      </w:r>
      <w:r>
        <w:rPr>
          <w:rFonts w:ascii="仿宋_GB2312" w:eastAsia="仿宋_GB2312" w:hint="eastAsia"/>
          <w:color w:val="000000"/>
          <w:sz w:val="32"/>
          <w:szCs w:val="32"/>
        </w:rPr>
        <w:t>、</w:t>
      </w:r>
      <w:r>
        <w:rPr>
          <w:rFonts w:ascii="仿宋_GB2312" w:eastAsia="仿宋_GB2312"/>
          <w:color w:val="000000"/>
          <w:sz w:val="32"/>
          <w:szCs w:val="32"/>
        </w:rPr>
        <w:t>房产</w:t>
      </w:r>
      <w:r>
        <w:rPr>
          <w:rFonts w:ascii="仿宋_GB2312" w:eastAsia="仿宋_GB2312" w:hint="eastAsia"/>
          <w:color w:val="000000"/>
          <w:sz w:val="32"/>
          <w:szCs w:val="32"/>
        </w:rPr>
        <w:t>截止</w:t>
      </w:r>
      <w:r>
        <w:rPr>
          <w:rFonts w:ascii="仿宋_GB2312" w:eastAsia="仿宋_GB2312"/>
          <w:color w:val="000000"/>
          <w:sz w:val="32"/>
          <w:szCs w:val="32"/>
        </w:rPr>
        <w:t>时间为</w:t>
      </w:r>
      <w:r>
        <w:rPr>
          <w:rFonts w:ascii="仿宋_GB2312" w:eastAsia="仿宋_GB2312" w:hint="eastAsia"/>
          <w:sz w:val="32"/>
          <w:szCs w:val="32"/>
        </w:rPr>
        <w:t>202</w:t>
      </w:r>
      <w:r>
        <w:rPr>
          <w:rFonts w:ascii="仿宋_GB2312" w:eastAsia="仿宋_GB2312"/>
          <w:sz w:val="32"/>
          <w:szCs w:val="32"/>
        </w:rPr>
        <w:t>1</w:t>
      </w:r>
      <w:r>
        <w:rPr>
          <w:rFonts w:ascii="仿宋_GB2312" w:eastAsia="仿宋_GB2312" w:hint="eastAsia"/>
          <w:sz w:val="32"/>
          <w:szCs w:val="32"/>
        </w:rPr>
        <w:t>年</w:t>
      </w:r>
      <w:r>
        <w:rPr>
          <w:rFonts w:ascii="仿宋_GB2312" w:eastAsia="仿宋_GB2312"/>
          <w:sz w:val="32"/>
          <w:szCs w:val="32"/>
        </w:rPr>
        <w:t>7</w:t>
      </w:r>
      <w:r>
        <w:rPr>
          <w:rFonts w:ascii="仿宋_GB2312" w:eastAsia="仿宋_GB2312" w:hint="eastAsia"/>
          <w:sz w:val="32"/>
          <w:szCs w:val="32"/>
        </w:rPr>
        <w:t>月20日，交房时间在202</w:t>
      </w:r>
      <w:r>
        <w:rPr>
          <w:rFonts w:ascii="仿宋_GB2312" w:eastAsia="仿宋_GB2312"/>
          <w:sz w:val="32"/>
          <w:szCs w:val="32"/>
        </w:rPr>
        <w:t>1</w:t>
      </w:r>
      <w:r>
        <w:rPr>
          <w:rFonts w:ascii="仿宋_GB2312" w:eastAsia="仿宋_GB2312" w:hint="eastAsia"/>
          <w:sz w:val="32"/>
          <w:szCs w:val="32"/>
        </w:rPr>
        <w:t>年</w:t>
      </w:r>
      <w:r>
        <w:rPr>
          <w:rFonts w:ascii="仿宋_GB2312" w:eastAsia="仿宋_GB2312"/>
          <w:sz w:val="32"/>
          <w:szCs w:val="32"/>
        </w:rPr>
        <w:t>7</w:t>
      </w:r>
      <w:r>
        <w:rPr>
          <w:rFonts w:ascii="仿宋_GB2312" w:eastAsia="仿宋_GB2312" w:hint="eastAsia"/>
          <w:sz w:val="32"/>
          <w:szCs w:val="32"/>
        </w:rPr>
        <w:t>月20日（含）前的视为现房，继续实行一套房产三年内只向一户家庭提供学位的政策</w:t>
      </w:r>
      <w:r>
        <w:rPr>
          <w:rFonts w:ascii="仿宋_GB2312" w:eastAsia="仿宋_GB2312"/>
          <w:sz w:val="32"/>
          <w:szCs w:val="32"/>
        </w:rPr>
        <w:t>。</w:t>
      </w:r>
    </w:p>
    <w:p w:rsidR="00021EC8" w:rsidRDefault="00021EC8" w:rsidP="00021EC8">
      <w:pPr>
        <w:spacing w:line="576" w:lineRule="exact"/>
        <w:ind w:firstLine="645"/>
        <w:rPr>
          <w:rFonts w:ascii="仿宋_GB2312" w:eastAsia="仿宋_GB2312" w:hint="eastAsia"/>
          <w:color w:val="000000"/>
          <w:sz w:val="32"/>
          <w:szCs w:val="32"/>
        </w:rPr>
      </w:pPr>
      <w:r>
        <w:rPr>
          <w:rFonts w:ascii="仿宋_GB2312" w:eastAsia="仿宋_GB2312" w:hAnsi="仿宋_GB2312" w:cs="仿宋_GB2312" w:hint="eastAsia"/>
          <w:color w:val="000000"/>
          <w:sz w:val="32"/>
          <w:szCs w:val="32"/>
        </w:rPr>
        <w:t>说明：报名登记所需涉及的无房证明将由各幼儿园统一到三明市行政服务中心进行核实，无需家长提供。</w:t>
      </w:r>
    </w:p>
    <w:p w:rsidR="00021EC8" w:rsidRDefault="00021EC8" w:rsidP="00021EC8">
      <w:pPr>
        <w:adjustRightInd w:val="0"/>
        <w:snapToGrid w:val="0"/>
        <w:spacing w:line="576" w:lineRule="exact"/>
        <w:ind w:firstLineChars="200" w:firstLine="630"/>
        <w:rPr>
          <w:rFonts w:ascii="黑体" w:eastAsia="黑体" w:hAnsi="黑体"/>
          <w:color w:val="000000"/>
          <w:sz w:val="32"/>
          <w:szCs w:val="32"/>
        </w:rPr>
      </w:pPr>
      <w:r>
        <w:rPr>
          <w:rFonts w:ascii="黑体" w:eastAsia="黑体" w:hAnsi="黑体"/>
          <w:color w:val="000000"/>
          <w:sz w:val="32"/>
          <w:szCs w:val="32"/>
        </w:rPr>
        <w:t>二、公办园招生</w:t>
      </w:r>
      <w:r>
        <w:rPr>
          <w:rFonts w:ascii="黑体" w:eastAsia="黑体" w:hAnsi="黑体" w:hint="eastAsia"/>
          <w:color w:val="000000"/>
          <w:sz w:val="32"/>
          <w:szCs w:val="32"/>
        </w:rPr>
        <w:t>办法</w:t>
      </w:r>
    </w:p>
    <w:p w:rsidR="00021EC8" w:rsidRDefault="00021EC8" w:rsidP="00021EC8">
      <w:pPr>
        <w:numPr>
          <w:ilvl w:val="0"/>
          <w:numId w:val="1"/>
        </w:numPr>
        <w:adjustRightInd w:val="0"/>
        <w:snapToGrid w:val="0"/>
        <w:spacing w:line="576" w:lineRule="exact"/>
        <w:rPr>
          <w:rFonts w:ascii="楷体" w:eastAsia="楷体" w:hAnsi="楷体"/>
          <w:b/>
          <w:sz w:val="32"/>
          <w:szCs w:val="32"/>
        </w:rPr>
      </w:pPr>
      <w:r>
        <w:rPr>
          <w:rFonts w:ascii="楷体" w:eastAsia="楷体" w:hAnsi="楷体" w:hint="eastAsia"/>
          <w:b/>
          <w:sz w:val="32"/>
          <w:szCs w:val="32"/>
        </w:rPr>
        <w:t>公</w:t>
      </w:r>
      <w:r>
        <w:rPr>
          <w:rFonts w:ascii="楷体" w:eastAsia="楷体" w:hAnsi="楷体"/>
          <w:b/>
          <w:sz w:val="32"/>
          <w:szCs w:val="32"/>
        </w:rPr>
        <w:t>办园施教区</w:t>
      </w:r>
    </w:p>
    <w:p w:rsidR="00021EC8" w:rsidRDefault="00021EC8" w:rsidP="00021EC8">
      <w:pPr>
        <w:adjustRightInd w:val="0"/>
        <w:snapToGrid w:val="0"/>
        <w:spacing w:line="576" w:lineRule="exact"/>
        <w:ind w:firstLineChars="200" w:firstLine="633"/>
        <w:rPr>
          <w:rFonts w:ascii="仿宋_GB2312" w:eastAsia="仿宋_GB2312"/>
          <w:b/>
          <w:sz w:val="32"/>
          <w:szCs w:val="32"/>
        </w:rPr>
      </w:pPr>
      <w:r>
        <w:rPr>
          <w:rFonts w:ascii="仿宋_GB2312" w:eastAsia="仿宋_GB2312" w:hint="eastAsia"/>
          <w:b/>
          <w:sz w:val="32"/>
          <w:szCs w:val="32"/>
        </w:rPr>
        <w:t>1</w:t>
      </w:r>
      <w:r>
        <w:rPr>
          <w:rFonts w:ascii="仿宋_GB2312" w:eastAsia="仿宋_GB2312"/>
          <w:b/>
          <w:sz w:val="32"/>
          <w:szCs w:val="32"/>
        </w:rPr>
        <w:t>.</w:t>
      </w:r>
      <w:r>
        <w:rPr>
          <w:rFonts w:ascii="仿宋_GB2312" w:eastAsia="仿宋_GB2312" w:hint="eastAsia"/>
          <w:b/>
          <w:sz w:val="32"/>
          <w:szCs w:val="32"/>
        </w:rPr>
        <w:t>三元区实验幼儿园（胜利路）</w:t>
      </w:r>
    </w:p>
    <w:p w:rsidR="00021EC8" w:rsidRDefault="00021EC8" w:rsidP="00021EC8">
      <w:pPr>
        <w:adjustRightInd w:val="0"/>
        <w:snapToGrid w:val="0"/>
        <w:spacing w:line="576" w:lineRule="exact"/>
        <w:ind w:firstLineChars="200" w:firstLine="633"/>
        <w:rPr>
          <w:rFonts w:ascii="仿宋_GB2312" w:eastAsia="仿宋_GB2312"/>
          <w:sz w:val="32"/>
          <w:szCs w:val="32"/>
        </w:rPr>
      </w:pPr>
      <w:r>
        <w:rPr>
          <w:rFonts w:ascii="仿宋_GB2312" w:eastAsia="仿宋_GB2312" w:hint="eastAsia"/>
          <w:b/>
          <w:sz w:val="32"/>
          <w:szCs w:val="32"/>
        </w:rPr>
        <w:t>施教</w:t>
      </w:r>
      <w:r>
        <w:rPr>
          <w:rFonts w:ascii="仿宋_GB2312" w:eastAsia="仿宋_GB2312"/>
          <w:b/>
          <w:sz w:val="32"/>
          <w:szCs w:val="32"/>
        </w:rPr>
        <w:t>区：</w:t>
      </w:r>
      <w:r>
        <w:rPr>
          <w:rFonts w:ascii="仿宋_GB2312" w:eastAsia="仿宋_GB2312" w:hint="eastAsia"/>
          <w:sz w:val="32"/>
          <w:szCs w:val="32"/>
        </w:rPr>
        <w:t>城关街道</w:t>
      </w:r>
      <w:r>
        <w:rPr>
          <w:rFonts w:ascii="仿宋_GB2312" w:eastAsia="仿宋_GB2312"/>
          <w:sz w:val="32"/>
          <w:szCs w:val="32"/>
        </w:rPr>
        <w:t>凤岗社区</w:t>
      </w:r>
      <w:r>
        <w:rPr>
          <w:rFonts w:ascii="仿宋_GB2312" w:eastAsia="仿宋_GB2312" w:hint="eastAsia"/>
          <w:sz w:val="32"/>
          <w:szCs w:val="32"/>
        </w:rPr>
        <w:t>、建</w:t>
      </w:r>
      <w:r>
        <w:rPr>
          <w:rFonts w:ascii="仿宋_GB2312" w:eastAsia="仿宋_GB2312"/>
          <w:sz w:val="32"/>
          <w:szCs w:val="32"/>
        </w:rPr>
        <w:t>新社区</w:t>
      </w:r>
      <w:r>
        <w:rPr>
          <w:rFonts w:ascii="仿宋_GB2312" w:eastAsia="仿宋_GB2312" w:hint="eastAsia"/>
          <w:sz w:val="32"/>
          <w:szCs w:val="32"/>
        </w:rPr>
        <w:t>；</w:t>
      </w:r>
    </w:p>
    <w:p w:rsidR="00021EC8" w:rsidRDefault="00021EC8" w:rsidP="00021EC8">
      <w:pPr>
        <w:adjustRightInd w:val="0"/>
        <w:snapToGrid w:val="0"/>
        <w:spacing w:line="576" w:lineRule="exact"/>
        <w:ind w:firstLineChars="200" w:firstLine="633"/>
        <w:rPr>
          <w:rFonts w:ascii="仿宋_GB2312" w:eastAsia="仿宋_GB2312"/>
          <w:b/>
          <w:sz w:val="32"/>
          <w:szCs w:val="32"/>
        </w:rPr>
      </w:pPr>
      <w:r>
        <w:rPr>
          <w:rFonts w:ascii="仿宋_GB2312" w:eastAsia="仿宋_GB2312" w:hint="eastAsia"/>
          <w:b/>
          <w:sz w:val="32"/>
          <w:szCs w:val="32"/>
        </w:rPr>
        <w:t>2</w:t>
      </w:r>
      <w:r>
        <w:rPr>
          <w:rFonts w:ascii="仿宋_GB2312" w:eastAsia="仿宋_GB2312"/>
          <w:b/>
          <w:sz w:val="32"/>
          <w:szCs w:val="32"/>
        </w:rPr>
        <w:t>.</w:t>
      </w:r>
      <w:r>
        <w:rPr>
          <w:rFonts w:ascii="仿宋_GB2312" w:eastAsia="仿宋_GB2312" w:hint="eastAsia"/>
          <w:b/>
          <w:sz w:val="32"/>
          <w:szCs w:val="32"/>
        </w:rPr>
        <w:t>三元区实验幼儿园第</w:t>
      </w:r>
      <w:r>
        <w:rPr>
          <w:rFonts w:ascii="仿宋_GB2312" w:eastAsia="仿宋_GB2312"/>
          <w:b/>
          <w:sz w:val="32"/>
          <w:szCs w:val="32"/>
        </w:rPr>
        <w:t>一分园</w:t>
      </w:r>
      <w:r>
        <w:rPr>
          <w:rFonts w:ascii="仿宋_GB2312" w:eastAsia="仿宋_GB2312" w:hint="eastAsia"/>
          <w:b/>
          <w:sz w:val="32"/>
          <w:szCs w:val="32"/>
        </w:rPr>
        <w:t>（崇宁）</w:t>
      </w:r>
    </w:p>
    <w:p w:rsidR="00021EC8" w:rsidRDefault="00021EC8" w:rsidP="00021EC8">
      <w:pPr>
        <w:adjustRightInd w:val="0"/>
        <w:snapToGrid w:val="0"/>
        <w:spacing w:line="576" w:lineRule="exact"/>
        <w:ind w:firstLineChars="200" w:firstLine="633"/>
        <w:rPr>
          <w:rFonts w:ascii="仿宋_GB2312" w:eastAsia="仿宋_GB2312"/>
          <w:sz w:val="32"/>
          <w:szCs w:val="32"/>
        </w:rPr>
      </w:pPr>
      <w:r>
        <w:rPr>
          <w:rFonts w:ascii="仿宋_GB2312" w:eastAsia="仿宋_GB2312" w:hint="eastAsia"/>
          <w:b/>
          <w:sz w:val="32"/>
          <w:szCs w:val="32"/>
        </w:rPr>
        <w:t>施教</w:t>
      </w:r>
      <w:r>
        <w:rPr>
          <w:rFonts w:ascii="仿宋_GB2312" w:eastAsia="仿宋_GB2312"/>
          <w:b/>
          <w:sz w:val="32"/>
          <w:szCs w:val="32"/>
        </w:rPr>
        <w:t>区：</w:t>
      </w:r>
      <w:r>
        <w:rPr>
          <w:rFonts w:ascii="仿宋_GB2312" w:eastAsia="仿宋_GB2312" w:hint="eastAsia"/>
          <w:sz w:val="32"/>
          <w:szCs w:val="32"/>
        </w:rPr>
        <w:t>城关街道崇宁社区、复康社区；</w:t>
      </w:r>
    </w:p>
    <w:p w:rsidR="00021EC8" w:rsidRDefault="00021EC8" w:rsidP="00021EC8">
      <w:pPr>
        <w:adjustRightInd w:val="0"/>
        <w:snapToGrid w:val="0"/>
        <w:spacing w:line="576" w:lineRule="exact"/>
        <w:ind w:firstLineChars="200" w:firstLine="633"/>
        <w:rPr>
          <w:rFonts w:ascii="仿宋_GB2312" w:eastAsia="仿宋_GB2312"/>
          <w:b/>
          <w:sz w:val="32"/>
          <w:szCs w:val="32"/>
        </w:rPr>
      </w:pPr>
      <w:r>
        <w:rPr>
          <w:rFonts w:ascii="仿宋_GB2312" w:eastAsia="仿宋_GB2312"/>
          <w:b/>
          <w:sz w:val="32"/>
          <w:szCs w:val="32"/>
        </w:rPr>
        <w:lastRenderedPageBreak/>
        <w:t>3.</w:t>
      </w:r>
      <w:r>
        <w:rPr>
          <w:rFonts w:ascii="仿宋_GB2312" w:eastAsia="仿宋_GB2312" w:hint="eastAsia"/>
          <w:b/>
          <w:sz w:val="32"/>
          <w:szCs w:val="32"/>
        </w:rPr>
        <w:t>三元区实验幼儿园第二</w:t>
      </w:r>
      <w:r>
        <w:rPr>
          <w:rFonts w:ascii="仿宋_GB2312" w:eastAsia="仿宋_GB2312"/>
          <w:b/>
          <w:sz w:val="32"/>
          <w:szCs w:val="32"/>
        </w:rPr>
        <w:t>分园</w:t>
      </w:r>
      <w:r>
        <w:rPr>
          <w:rFonts w:ascii="仿宋_GB2312" w:eastAsia="仿宋_GB2312" w:hint="eastAsia"/>
          <w:b/>
          <w:sz w:val="32"/>
          <w:szCs w:val="32"/>
        </w:rPr>
        <w:t>（山水）</w:t>
      </w:r>
    </w:p>
    <w:p w:rsidR="00021EC8" w:rsidRDefault="00021EC8" w:rsidP="00021EC8">
      <w:pPr>
        <w:adjustRightInd w:val="0"/>
        <w:snapToGrid w:val="0"/>
        <w:spacing w:line="576" w:lineRule="exact"/>
        <w:ind w:firstLineChars="200" w:firstLine="633"/>
        <w:rPr>
          <w:rFonts w:ascii="仿宋_GB2312" w:eastAsia="仿宋_GB2312"/>
          <w:sz w:val="32"/>
          <w:szCs w:val="32"/>
        </w:rPr>
      </w:pPr>
      <w:r>
        <w:rPr>
          <w:rFonts w:ascii="仿宋_GB2312" w:eastAsia="仿宋_GB2312" w:hint="eastAsia"/>
          <w:b/>
          <w:sz w:val="32"/>
          <w:szCs w:val="32"/>
        </w:rPr>
        <w:t>施教</w:t>
      </w:r>
      <w:r>
        <w:rPr>
          <w:rFonts w:ascii="仿宋_GB2312" w:eastAsia="仿宋_GB2312"/>
          <w:b/>
          <w:sz w:val="32"/>
          <w:szCs w:val="32"/>
        </w:rPr>
        <w:t>区：</w:t>
      </w:r>
      <w:r>
        <w:rPr>
          <w:rFonts w:ascii="仿宋_GB2312" w:eastAsia="仿宋_GB2312" w:hint="eastAsia"/>
          <w:sz w:val="32"/>
          <w:szCs w:val="32"/>
        </w:rPr>
        <w:t>城关街道山水社区、芙蓉社区；</w:t>
      </w:r>
    </w:p>
    <w:p w:rsidR="00021EC8" w:rsidRDefault="00021EC8" w:rsidP="00021EC8">
      <w:pPr>
        <w:adjustRightInd w:val="0"/>
        <w:snapToGrid w:val="0"/>
        <w:spacing w:line="576" w:lineRule="exact"/>
        <w:ind w:firstLineChars="200" w:firstLine="633"/>
        <w:rPr>
          <w:rFonts w:ascii="仿宋_GB2312" w:eastAsia="仿宋_GB2312"/>
          <w:b/>
          <w:sz w:val="32"/>
          <w:szCs w:val="32"/>
        </w:rPr>
      </w:pPr>
      <w:r>
        <w:rPr>
          <w:rFonts w:ascii="仿宋_GB2312" w:eastAsia="仿宋_GB2312"/>
          <w:b/>
          <w:sz w:val="32"/>
          <w:szCs w:val="32"/>
        </w:rPr>
        <w:t>4.</w:t>
      </w:r>
      <w:r>
        <w:rPr>
          <w:rFonts w:ascii="仿宋_GB2312" w:eastAsia="仿宋_GB2312" w:hint="eastAsia"/>
          <w:b/>
          <w:sz w:val="32"/>
          <w:szCs w:val="32"/>
        </w:rPr>
        <w:t>三元区东霞幼儿园</w:t>
      </w:r>
    </w:p>
    <w:p w:rsidR="00021EC8" w:rsidRDefault="00021EC8" w:rsidP="00021EC8">
      <w:pPr>
        <w:adjustRightInd w:val="0"/>
        <w:snapToGrid w:val="0"/>
        <w:spacing w:line="576" w:lineRule="exact"/>
        <w:ind w:firstLineChars="200" w:firstLine="633"/>
        <w:rPr>
          <w:rFonts w:ascii="仿宋_GB2312" w:eastAsia="仿宋_GB2312"/>
          <w:sz w:val="32"/>
          <w:szCs w:val="32"/>
        </w:rPr>
      </w:pPr>
      <w:r>
        <w:rPr>
          <w:rFonts w:ascii="仿宋_GB2312" w:eastAsia="仿宋_GB2312"/>
          <w:b/>
          <w:sz w:val="32"/>
          <w:szCs w:val="32"/>
        </w:rPr>
        <w:t>施教区：</w:t>
      </w:r>
      <w:r>
        <w:rPr>
          <w:rFonts w:ascii="仿宋_GB2312" w:eastAsia="仿宋_GB2312" w:hint="eastAsia"/>
          <w:sz w:val="32"/>
          <w:szCs w:val="32"/>
        </w:rPr>
        <w:t>富兴</w:t>
      </w:r>
      <w:r>
        <w:rPr>
          <w:rFonts w:ascii="仿宋_GB2312" w:eastAsia="仿宋_GB2312"/>
          <w:sz w:val="32"/>
          <w:szCs w:val="32"/>
        </w:rPr>
        <w:t>堡街道</w:t>
      </w:r>
      <w:r>
        <w:rPr>
          <w:rFonts w:ascii="仿宋_GB2312" w:eastAsia="仿宋_GB2312" w:hint="eastAsia"/>
          <w:sz w:val="32"/>
          <w:szCs w:val="32"/>
        </w:rPr>
        <w:t>新南</w:t>
      </w:r>
      <w:r>
        <w:rPr>
          <w:rFonts w:ascii="仿宋_GB2312" w:eastAsia="仿宋_GB2312"/>
          <w:sz w:val="32"/>
          <w:szCs w:val="32"/>
        </w:rPr>
        <w:t>社区</w:t>
      </w:r>
      <w:r>
        <w:rPr>
          <w:rFonts w:ascii="仿宋_GB2312" w:eastAsia="仿宋_GB2312" w:hint="eastAsia"/>
          <w:sz w:val="32"/>
          <w:szCs w:val="32"/>
        </w:rPr>
        <w:t>（不</w:t>
      </w:r>
      <w:r>
        <w:rPr>
          <w:rFonts w:ascii="仿宋_GB2312" w:eastAsia="仿宋_GB2312"/>
          <w:sz w:val="32"/>
          <w:szCs w:val="32"/>
        </w:rPr>
        <w:t>含永</w:t>
      </w:r>
      <w:r>
        <w:rPr>
          <w:rFonts w:ascii="仿宋_GB2312" w:eastAsia="仿宋_GB2312" w:hint="eastAsia"/>
          <w:sz w:val="32"/>
          <w:szCs w:val="32"/>
        </w:rPr>
        <w:t>嘉</w:t>
      </w:r>
      <w:r>
        <w:rPr>
          <w:rFonts w:ascii="仿宋_GB2312" w:eastAsia="仿宋_GB2312"/>
          <w:sz w:val="32"/>
          <w:szCs w:val="32"/>
        </w:rPr>
        <w:t>天地小区</w:t>
      </w:r>
      <w:r>
        <w:rPr>
          <w:rFonts w:ascii="仿宋_GB2312" w:eastAsia="仿宋_GB2312" w:hint="eastAsia"/>
          <w:sz w:val="32"/>
          <w:szCs w:val="32"/>
        </w:rPr>
        <w:t>）、</w:t>
      </w:r>
      <w:r>
        <w:rPr>
          <w:rFonts w:ascii="仿宋_GB2312" w:eastAsia="仿宋_GB2312"/>
          <w:sz w:val="32"/>
          <w:szCs w:val="32"/>
        </w:rPr>
        <w:t>东霞社区位于东牙溪以北部分</w:t>
      </w:r>
      <w:r>
        <w:rPr>
          <w:rFonts w:ascii="仿宋_GB2312" w:eastAsia="仿宋_GB2312" w:hint="eastAsia"/>
          <w:sz w:val="32"/>
          <w:szCs w:val="32"/>
        </w:rPr>
        <w:t>、永</w:t>
      </w:r>
      <w:r>
        <w:rPr>
          <w:rFonts w:ascii="仿宋_GB2312" w:eastAsia="仿宋_GB2312"/>
          <w:sz w:val="32"/>
          <w:szCs w:val="32"/>
        </w:rPr>
        <w:t>兴社区</w:t>
      </w:r>
      <w:r>
        <w:rPr>
          <w:rFonts w:ascii="仿宋_GB2312" w:eastAsia="仿宋_GB2312" w:hint="eastAsia"/>
          <w:sz w:val="32"/>
          <w:szCs w:val="32"/>
        </w:rPr>
        <w:t>；</w:t>
      </w:r>
    </w:p>
    <w:p w:rsidR="00021EC8" w:rsidRDefault="00021EC8" w:rsidP="00021EC8">
      <w:pPr>
        <w:adjustRightInd w:val="0"/>
        <w:snapToGrid w:val="0"/>
        <w:spacing w:line="576" w:lineRule="exact"/>
        <w:ind w:firstLineChars="200" w:firstLine="633"/>
        <w:rPr>
          <w:rFonts w:ascii="仿宋_GB2312" w:eastAsia="仿宋_GB2312"/>
          <w:b/>
          <w:sz w:val="32"/>
          <w:szCs w:val="32"/>
        </w:rPr>
      </w:pPr>
      <w:r>
        <w:rPr>
          <w:rFonts w:ascii="仿宋_GB2312" w:eastAsia="仿宋_GB2312"/>
          <w:b/>
          <w:sz w:val="32"/>
          <w:szCs w:val="32"/>
        </w:rPr>
        <w:t>5.</w:t>
      </w:r>
      <w:r>
        <w:rPr>
          <w:rFonts w:ascii="仿宋_GB2312" w:eastAsia="仿宋_GB2312" w:hint="eastAsia"/>
          <w:b/>
          <w:sz w:val="32"/>
          <w:szCs w:val="32"/>
        </w:rPr>
        <w:t>三元区东霞幼儿园第</w:t>
      </w:r>
      <w:r>
        <w:rPr>
          <w:rFonts w:ascii="仿宋_GB2312" w:eastAsia="仿宋_GB2312"/>
          <w:b/>
          <w:sz w:val="32"/>
          <w:szCs w:val="32"/>
        </w:rPr>
        <w:t>一分园</w:t>
      </w:r>
      <w:r>
        <w:rPr>
          <w:rFonts w:ascii="仿宋_GB2312" w:eastAsia="仿宋_GB2312" w:hint="eastAsia"/>
          <w:b/>
          <w:sz w:val="32"/>
          <w:szCs w:val="32"/>
        </w:rPr>
        <w:t>（</w:t>
      </w:r>
      <w:proofErr w:type="gramStart"/>
      <w:r>
        <w:rPr>
          <w:rFonts w:ascii="仿宋_GB2312" w:eastAsia="仿宋_GB2312" w:hint="eastAsia"/>
          <w:b/>
          <w:sz w:val="32"/>
          <w:szCs w:val="32"/>
        </w:rPr>
        <w:t>御江首府</w:t>
      </w:r>
      <w:proofErr w:type="gramEnd"/>
      <w:r>
        <w:rPr>
          <w:rFonts w:ascii="仿宋_GB2312" w:eastAsia="仿宋_GB2312" w:hint="eastAsia"/>
          <w:b/>
          <w:sz w:val="32"/>
          <w:szCs w:val="32"/>
        </w:rPr>
        <w:t>）</w:t>
      </w:r>
    </w:p>
    <w:p w:rsidR="00021EC8" w:rsidRDefault="00021EC8" w:rsidP="00021EC8">
      <w:pPr>
        <w:adjustRightInd w:val="0"/>
        <w:snapToGrid w:val="0"/>
        <w:spacing w:line="576" w:lineRule="exact"/>
        <w:ind w:firstLineChars="200" w:firstLine="633"/>
        <w:rPr>
          <w:rFonts w:ascii="仿宋_GB2312" w:eastAsia="仿宋_GB2312"/>
          <w:sz w:val="32"/>
          <w:szCs w:val="32"/>
        </w:rPr>
      </w:pPr>
      <w:r>
        <w:rPr>
          <w:rFonts w:ascii="方正仿宋简体" w:eastAsia="方正仿宋简体"/>
          <w:b/>
          <w:sz w:val="32"/>
          <w:szCs w:val="32"/>
        </w:rPr>
        <w:t>施教区</w:t>
      </w:r>
      <w:r>
        <w:rPr>
          <w:rFonts w:ascii="方正仿宋简体" w:eastAsia="方正仿宋简体"/>
          <w:sz w:val="32"/>
          <w:szCs w:val="32"/>
        </w:rPr>
        <w:t>：</w:t>
      </w:r>
      <w:r>
        <w:rPr>
          <w:rFonts w:ascii="仿宋_GB2312" w:eastAsia="仿宋_GB2312" w:hint="eastAsia"/>
          <w:sz w:val="32"/>
          <w:szCs w:val="32"/>
        </w:rPr>
        <w:t>富</w:t>
      </w:r>
      <w:r>
        <w:rPr>
          <w:rFonts w:ascii="仿宋_GB2312" w:eastAsia="仿宋_GB2312"/>
          <w:sz w:val="32"/>
          <w:szCs w:val="32"/>
        </w:rPr>
        <w:t>兴堡街道</w:t>
      </w:r>
      <w:r>
        <w:rPr>
          <w:rFonts w:ascii="仿宋_GB2312" w:eastAsia="仿宋_GB2312" w:hint="eastAsia"/>
          <w:sz w:val="32"/>
          <w:szCs w:val="32"/>
        </w:rPr>
        <w:t>新</w:t>
      </w:r>
      <w:r>
        <w:rPr>
          <w:rFonts w:ascii="仿宋_GB2312" w:eastAsia="仿宋_GB2312"/>
          <w:sz w:val="32"/>
          <w:szCs w:val="32"/>
        </w:rPr>
        <w:t>南社区永嘉天地小区、东霞社区位于东牙溪以南部分、城关街道红印山社区</w:t>
      </w:r>
      <w:r>
        <w:rPr>
          <w:rFonts w:ascii="仿宋_GB2312" w:eastAsia="仿宋_GB2312" w:hint="eastAsia"/>
          <w:sz w:val="32"/>
          <w:szCs w:val="32"/>
        </w:rPr>
        <w:t>；</w:t>
      </w:r>
    </w:p>
    <w:p w:rsidR="00021EC8" w:rsidRDefault="00021EC8" w:rsidP="00021EC8">
      <w:pPr>
        <w:adjustRightInd w:val="0"/>
        <w:snapToGrid w:val="0"/>
        <w:spacing w:line="576" w:lineRule="exact"/>
        <w:ind w:firstLineChars="200" w:firstLine="633"/>
        <w:rPr>
          <w:rFonts w:ascii="仿宋_GB2312" w:eastAsia="仿宋_GB2312"/>
          <w:b/>
          <w:sz w:val="32"/>
          <w:szCs w:val="32"/>
        </w:rPr>
      </w:pPr>
      <w:r>
        <w:rPr>
          <w:rFonts w:ascii="仿宋_GB2312" w:eastAsia="仿宋_GB2312"/>
          <w:b/>
          <w:sz w:val="32"/>
          <w:szCs w:val="32"/>
        </w:rPr>
        <w:t>6.</w:t>
      </w:r>
      <w:r>
        <w:rPr>
          <w:rFonts w:ascii="仿宋_GB2312" w:eastAsia="仿宋_GB2312" w:hint="eastAsia"/>
          <w:b/>
          <w:sz w:val="32"/>
          <w:szCs w:val="32"/>
        </w:rPr>
        <w:t>三元区东霞幼儿园第二</w:t>
      </w:r>
      <w:r>
        <w:rPr>
          <w:rFonts w:ascii="仿宋_GB2312" w:eastAsia="仿宋_GB2312"/>
          <w:b/>
          <w:sz w:val="32"/>
          <w:szCs w:val="32"/>
        </w:rPr>
        <w:t>分园</w:t>
      </w:r>
      <w:r>
        <w:rPr>
          <w:rFonts w:ascii="仿宋_GB2312" w:eastAsia="仿宋_GB2312" w:hint="eastAsia"/>
          <w:b/>
          <w:sz w:val="32"/>
          <w:szCs w:val="32"/>
        </w:rPr>
        <w:t>（文</w:t>
      </w:r>
      <w:r>
        <w:rPr>
          <w:rFonts w:ascii="仿宋_GB2312" w:eastAsia="仿宋_GB2312"/>
          <w:b/>
          <w:sz w:val="32"/>
          <w:szCs w:val="32"/>
        </w:rPr>
        <w:t>璟院地块</w:t>
      </w:r>
      <w:r>
        <w:rPr>
          <w:rFonts w:ascii="仿宋_GB2312" w:eastAsia="仿宋_GB2312" w:hint="eastAsia"/>
          <w:b/>
          <w:sz w:val="32"/>
          <w:szCs w:val="32"/>
        </w:rPr>
        <w:t>）</w:t>
      </w:r>
    </w:p>
    <w:p w:rsidR="00021EC8" w:rsidRDefault="00021EC8" w:rsidP="00021EC8">
      <w:pPr>
        <w:adjustRightInd w:val="0"/>
        <w:snapToGrid w:val="0"/>
        <w:spacing w:line="576" w:lineRule="exact"/>
        <w:ind w:firstLineChars="200" w:firstLine="633"/>
        <w:rPr>
          <w:rFonts w:ascii="仿宋_GB2312" w:eastAsia="仿宋_GB2312" w:hint="eastAsia"/>
          <w:sz w:val="32"/>
          <w:szCs w:val="32"/>
        </w:rPr>
      </w:pPr>
      <w:r>
        <w:rPr>
          <w:rFonts w:ascii="方正仿宋简体" w:eastAsia="方正仿宋简体"/>
          <w:b/>
          <w:sz w:val="32"/>
          <w:szCs w:val="32"/>
        </w:rPr>
        <w:t>施教区</w:t>
      </w:r>
      <w:r>
        <w:rPr>
          <w:rFonts w:ascii="方正仿宋简体" w:eastAsia="方正仿宋简体"/>
          <w:sz w:val="32"/>
          <w:szCs w:val="32"/>
        </w:rPr>
        <w:t>：</w:t>
      </w:r>
      <w:r>
        <w:rPr>
          <w:rFonts w:ascii="仿宋_GB2312" w:eastAsia="仿宋_GB2312" w:hint="eastAsia"/>
          <w:sz w:val="32"/>
          <w:szCs w:val="32"/>
        </w:rPr>
        <w:t>富兴</w:t>
      </w:r>
      <w:r>
        <w:rPr>
          <w:rFonts w:ascii="仿宋_GB2312" w:eastAsia="仿宋_GB2312"/>
          <w:sz w:val="32"/>
          <w:szCs w:val="32"/>
        </w:rPr>
        <w:t>堡街道</w:t>
      </w:r>
      <w:r>
        <w:rPr>
          <w:rFonts w:ascii="仿宋_GB2312" w:eastAsia="仿宋_GB2312" w:hint="eastAsia"/>
          <w:sz w:val="32"/>
          <w:szCs w:val="32"/>
        </w:rPr>
        <w:t>富兴</w:t>
      </w:r>
      <w:r>
        <w:rPr>
          <w:rFonts w:ascii="仿宋_GB2312" w:eastAsia="仿宋_GB2312"/>
          <w:sz w:val="32"/>
          <w:szCs w:val="32"/>
        </w:rPr>
        <w:t>社区和</w:t>
      </w:r>
      <w:r>
        <w:rPr>
          <w:rFonts w:ascii="仿宋_GB2312" w:eastAsia="仿宋_GB2312" w:hint="eastAsia"/>
          <w:sz w:val="32"/>
          <w:szCs w:val="32"/>
        </w:rPr>
        <w:t>富文</w:t>
      </w:r>
      <w:r>
        <w:rPr>
          <w:rFonts w:ascii="仿宋_GB2312" w:eastAsia="仿宋_GB2312"/>
          <w:sz w:val="32"/>
          <w:szCs w:val="32"/>
        </w:rPr>
        <w:t>社区</w:t>
      </w:r>
      <w:r>
        <w:rPr>
          <w:rFonts w:ascii="仿宋_GB2312" w:eastAsia="仿宋_GB2312" w:hint="eastAsia"/>
          <w:sz w:val="32"/>
          <w:szCs w:val="32"/>
        </w:rPr>
        <w:t>；</w:t>
      </w:r>
    </w:p>
    <w:p w:rsidR="00021EC8" w:rsidRDefault="00021EC8" w:rsidP="00021EC8">
      <w:pPr>
        <w:adjustRightInd w:val="0"/>
        <w:snapToGrid w:val="0"/>
        <w:spacing w:line="576" w:lineRule="exact"/>
        <w:ind w:firstLineChars="200" w:firstLine="633"/>
        <w:rPr>
          <w:rFonts w:ascii="仿宋_GB2312" w:eastAsia="仿宋_GB2312"/>
          <w:b/>
          <w:sz w:val="32"/>
          <w:szCs w:val="32"/>
        </w:rPr>
      </w:pPr>
      <w:r>
        <w:rPr>
          <w:rFonts w:ascii="仿宋_GB2312" w:eastAsia="仿宋_GB2312"/>
          <w:b/>
          <w:sz w:val="32"/>
          <w:szCs w:val="32"/>
        </w:rPr>
        <w:t>7.</w:t>
      </w:r>
      <w:r>
        <w:rPr>
          <w:rFonts w:ascii="仿宋_GB2312" w:eastAsia="仿宋_GB2312" w:hint="eastAsia"/>
          <w:b/>
          <w:sz w:val="32"/>
          <w:szCs w:val="32"/>
        </w:rPr>
        <w:t xml:space="preserve"> 三元区第二实验幼儿园</w:t>
      </w:r>
    </w:p>
    <w:p w:rsidR="00021EC8" w:rsidRDefault="00021EC8" w:rsidP="00021EC8">
      <w:pPr>
        <w:adjustRightInd w:val="0"/>
        <w:snapToGrid w:val="0"/>
        <w:spacing w:line="576" w:lineRule="exact"/>
        <w:ind w:firstLineChars="200" w:firstLine="633"/>
        <w:rPr>
          <w:rFonts w:ascii="宋体" w:eastAsia="仿宋_GB2312" w:hAnsi="宋体"/>
          <w:sz w:val="32"/>
          <w:szCs w:val="28"/>
        </w:rPr>
      </w:pPr>
      <w:r>
        <w:rPr>
          <w:rFonts w:ascii="仿宋_GB2312" w:eastAsia="仿宋_GB2312"/>
          <w:b/>
          <w:sz w:val="32"/>
          <w:szCs w:val="32"/>
        </w:rPr>
        <w:t>施教区：</w:t>
      </w:r>
      <w:r>
        <w:rPr>
          <w:rFonts w:ascii="仿宋_GB2312" w:eastAsia="仿宋_GB2312" w:hint="eastAsia"/>
          <w:sz w:val="32"/>
          <w:szCs w:val="32"/>
        </w:rPr>
        <w:t>白沙街道白沙社区、长安社区、桃源社区、群</w:t>
      </w:r>
      <w:proofErr w:type="gramStart"/>
      <w:r>
        <w:rPr>
          <w:rFonts w:ascii="仿宋_GB2312" w:eastAsia="仿宋_GB2312"/>
          <w:sz w:val="32"/>
          <w:szCs w:val="32"/>
        </w:rPr>
        <w:t>一</w:t>
      </w:r>
      <w:proofErr w:type="gramEnd"/>
      <w:r>
        <w:rPr>
          <w:rFonts w:ascii="仿宋_GB2312" w:eastAsia="仿宋_GB2312"/>
          <w:sz w:val="32"/>
          <w:szCs w:val="32"/>
        </w:rPr>
        <w:t>社</w:t>
      </w:r>
      <w:r>
        <w:rPr>
          <w:rFonts w:ascii="仿宋_GB2312" w:eastAsia="仿宋_GB2312" w:hint="eastAsia"/>
          <w:sz w:val="32"/>
          <w:szCs w:val="32"/>
        </w:rPr>
        <w:t>区</w:t>
      </w:r>
      <w:r>
        <w:rPr>
          <w:rFonts w:ascii="宋体" w:eastAsia="仿宋_GB2312" w:hAnsi="宋体" w:hint="eastAsia"/>
          <w:sz w:val="32"/>
          <w:szCs w:val="28"/>
        </w:rPr>
        <w:t>；</w:t>
      </w:r>
    </w:p>
    <w:p w:rsidR="00021EC8" w:rsidRDefault="00021EC8" w:rsidP="00021EC8">
      <w:pPr>
        <w:adjustRightInd w:val="0"/>
        <w:snapToGrid w:val="0"/>
        <w:spacing w:line="576" w:lineRule="exact"/>
        <w:ind w:firstLineChars="200" w:firstLine="633"/>
        <w:rPr>
          <w:rFonts w:ascii="仿宋_GB2312" w:eastAsia="仿宋_GB2312"/>
          <w:b/>
          <w:sz w:val="32"/>
          <w:szCs w:val="32"/>
        </w:rPr>
      </w:pPr>
      <w:r>
        <w:rPr>
          <w:rFonts w:ascii="仿宋_GB2312" w:eastAsia="仿宋_GB2312"/>
          <w:b/>
          <w:sz w:val="32"/>
          <w:szCs w:val="32"/>
        </w:rPr>
        <w:t>8.</w:t>
      </w:r>
      <w:r>
        <w:rPr>
          <w:rFonts w:ascii="仿宋_GB2312" w:eastAsia="仿宋_GB2312" w:hint="eastAsia"/>
          <w:b/>
          <w:sz w:val="32"/>
          <w:szCs w:val="32"/>
        </w:rPr>
        <w:t xml:space="preserve"> 三元区第三实验幼儿园</w:t>
      </w:r>
    </w:p>
    <w:p w:rsidR="00021EC8" w:rsidRDefault="00021EC8" w:rsidP="00021EC8">
      <w:pPr>
        <w:adjustRightInd w:val="0"/>
        <w:snapToGrid w:val="0"/>
        <w:spacing w:line="576" w:lineRule="exact"/>
        <w:ind w:firstLineChars="200" w:firstLine="633"/>
        <w:rPr>
          <w:rFonts w:ascii="宋体" w:eastAsia="仿宋_GB2312" w:hAnsi="宋体"/>
          <w:sz w:val="32"/>
          <w:szCs w:val="28"/>
        </w:rPr>
      </w:pPr>
      <w:r>
        <w:rPr>
          <w:rFonts w:ascii="仿宋_GB2312" w:eastAsia="仿宋_GB2312"/>
          <w:b/>
          <w:sz w:val="32"/>
          <w:szCs w:val="32"/>
        </w:rPr>
        <w:t>施教区：</w:t>
      </w:r>
      <w:r>
        <w:rPr>
          <w:rFonts w:ascii="仿宋_GB2312" w:eastAsia="仿宋_GB2312" w:hint="eastAsia"/>
          <w:sz w:val="32"/>
          <w:szCs w:val="32"/>
        </w:rPr>
        <w:t>城</w:t>
      </w:r>
      <w:r>
        <w:rPr>
          <w:rFonts w:ascii="仿宋_GB2312" w:eastAsia="仿宋_GB2312"/>
          <w:sz w:val="32"/>
          <w:szCs w:val="32"/>
        </w:rPr>
        <w:t>关</w:t>
      </w:r>
      <w:r>
        <w:rPr>
          <w:rFonts w:ascii="仿宋_GB2312" w:eastAsia="仿宋_GB2312" w:hint="eastAsia"/>
          <w:sz w:val="32"/>
          <w:szCs w:val="32"/>
        </w:rPr>
        <w:t>街道下</w:t>
      </w:r>
      <w:r>
        <w:rPr>
          <w:rFonts w:ascii="仿宋_GB2312" w:eastAsia="仿宋_GB2312"/>
          <w:sz w:val="32"/>
          <w:szCs w:val="32"/>
        </w:rPr>
        <w:t>洋社区、新龙社区、新亭社区</w:t>
      </w:r>
      <w:r>
        <w:rPr>
          <w:rFonts w:ascii="宋体" w:eastAsia="仿宋_GB2312" w:hAnsi="宋体" w:hint="eastAsia"/>
          <w:sz w:val="32"/>
          <w:szCs w:val="28"/>
        </w:rPr>
        <w:t>；</w:t>
      </w:r>
    </w:p>
    <w:p w:rsidR="00021EC8" w:rsidRDefault="00021EC8" w:rsidP="00021EC8">
      <w:pPr>
        <w:adjustRightInd w:val="0"/>
        <w:snapToGrid w:val="0"/>
        <w:spacing w:line="576" w:lineRule="exact"/>
        <w:ind w:firstLineChars="200" w:firstLine="633"/>
        <w:rPr>
          <w:rFonts w:ascii="仿宋_GB2312" w:eastAsia="仿宋_GB2312" w:hint="eastAsia"/>
          <w:b/>
          <w:sz w:val="32"/>
          <w:szCs w:val="32"/>
        </w:rPr>
      </w:pPr>
      <w:r>
        <w:rPr>
          <w:rFonts w:ascii="仿宋_GB2312" w:eastAsia="仿宋_GB2312" w:hint="eastAsia"/>
          <w:b/>
          <w:sz w:val="32"/>
          <w:szCs w:val="32"/>
        </w:rPr>
        <w:t>9.三</w:t>
      </w:r>
      <w:r>
        <w:rPr>
          <w:rFonts w:ascii="仿宋_GB2312" w:eastAsia="仿宋_GB2312"/>
          <w:b/>
          <w:sz w:val="32"/>
          <w:szCs w:val="32"/>
        </w:rPr>
        <w:t>明学院实验幼儿园（</w:t>
      </w:r>
      <w:r>
        <w:rPr>
          <w:rFonts w:ascii="仿宋_GB2312" w:eastAsia="仿宋_GB2312" w:hint="eastAsia"/>
          <w:b/>
          <w:sz w:val="32"/>
          <w:szCs w:val="32"/>
        </w:rPr>
        <w:t>荆</w:t>
      </w:r>
      <w:r>
        <w:rPr>
          <w:rFonts w:ascii="仿宋_GB2312" w:eastAsia="仿宋_GB2312"/>
          <w:b/>
          <w:sz w:val="32"/>
          <w:szCs w:val="32"/>
        </w:rPr>
        <w:t>东）</w:t>
      </w:r>
    </w:p>
    <w:p w:rsidR="00021EC8" w:rsidRDefault="00021EC8" w:rsidP="00021EC8">
      <w:pPr>
        <w:adjustRightInd w:val="0"/>
        <w:snapToGrid w:val="0"/>
        <w:spacing w:line="576" w:lineRule="exact"/>
        <w:ind w:firstLineChars="200" w:firstLine="633"/>
        <w:rPr>
          <w:rFonts w:ascii="宋体" w:eastAsia="仿宋_GB2312" w:hAnsi="宋体"/>
          <w:sz w:val="32"/>
          <w:szCs w:val="28"/>
        </w:rPr>
      </w:pPr>
      <w:r>
        <w:rPr>
          <w:rFonts w:ascii="仿宋_GB2312" w:eastAsia="仿宋_GB2312"/>
          <w:b/>
          <w:sz w:val="32"/>
          <w:szCs w:val="32"/>
        </w:rPr>
        <w:t>施教区：</w:t>
      </w:r>
      <w:r>
        <w:rPr>
          <w:rFonts w:ascii="仿宋_GB2312" w:eastAsia="仿宋_GB2312" w:hint="eastAsia"/>
          <w:sz w:val="32"/>
          <w:szCs w:val="32"/>
        </w:rPr>
        <w:t>荆西街道辖区</w:t>
      </w:r>
      <w:r>
        <w:rPr>
          <w:rFonts w:ascii="宋体" w:eastAsia="仿宋_GB2312" w:hAnsi="宋体" w:hint="eastAsia"/>
          <w:sz w:val="32"/>
          <w:szCs w:val="28"/>
        </w:rPr>
        <w:t>；</w:t>
      </w:r>
    </w:p>
    <w:p w:rsidR="00021EC8" w:rsidRDefault="00021EC8" w:rsidP="00021EC8">
      <w:pPr>
        <w:adjustRightInd w:val="0"/>
        <w:snapToGrid w:val="0"/>
        <w:spacing w:line="576" w:lineRule="exact"/>
        <w:ind w:firstLineChars="200" w:firstLine="630"/>
        <w:rPr>
          <w:rFonts w:ascii="方正仿宋简体" w:eastAsia="方正仿宋简体"/>
          <w:sz w:val="32"/>
          <w:szCs w:val="32"/>
        </w:rPr>
      </w:pPr>
      <w:r>
        <w:rPr>
          <w:rFonts w:ascii="方正仿宋简体" w:eastAsia="方正仿宋简体" w:hint="eastAsia"/>
          <w:sz w:val="32"/>
          <w:szCs w:val="32"/>
        </w:rPr>
        <w:t>以</w:t>
      </w:r>
      <w:r>
        <w:rPr>
          <w:rFonts w:ascii="方正仿宋简体" w:eastAsia="方正仿宋简体"/>
          <w:sz w:val="32"/>
          <w:szCs w:val="32"/>
        </w:rPr>
        <w:t>上</w:t>
      </w:r>
      <w:r>
        <w:rPr>
          <w:rFonts w:ascii="方正仿宋简体" w:eastAsia="方正仿宋简体" w:hint="eastAsia"/>
          <w:sz w:val="32"/>
          <w:szCs w:val="32"/>
        </w:rPr>
        <w:t>施教</w:t>
      </w:r>
      <w:r>
        <w:rPr>
          <w:rFonts w:ascii="方正仿宋简体" w:eastAsia="方正仿宋简体"/>
          <w:sz w:val="32"/>
          <w:szCs w:val="32"/>
        </w:rPr>
        <w:t>区</w:t>
      </w:r>
      <w:r>
        <w:rPr>
          <w:rFonts w:ascii="方正仿宋简体" w:eastAsia="方正仿宋简体" w:hint="eastAsia"/>
          <w:sz w:val="32"/>
          <w:szCs w:val="32"/>
        </w:rPr>
        <w:t>含</w:t>
      </w:r>
      <w:r>
        <w:rPr>
          <w:rFonts w:ascii="方正仿宋简体" w:eastAsia="方正仿宋简体"/>
          <w:sz w:val="32"/>
          <w:szCs w:val="32"/>
        </w:rPr>
        <w:t>上述片区的城中村</w:t>
      </w:r>
      <w:r>
        <w:rPr>
          <w:rFonts w:ascii="方正仿宋简体" w:eastAsia="方正仿宋简体" w:hint="eastAsia"/>
          <w:sz w:val="32"/>
          <w:szCs w:val="32"/>
        </w:rPr>
        <w:t>。</w:t>
      </w:r>
    </w:p>
    <w:p w:rsidR="00021EC8" w:rsidRDefault="00021EC8" w:rsidP="00021EC8">
      <w:pPr>
        <w:adjustRightInd w:val="0"/>
        <w:snapToGrid w:val="0"/>
        <w:spacing w:line="576" w:lineRule="exact"/>
        <w:ind w:left="633"/>
        <w:rPr>
          <w:rFonts w:ascii="楷体" w:eastAsia="楷体" w:hAnsi="楷体"/>
          <w:b/>
          <w:sz w:val="32"/>
          <w:szCs w:val="32"/>
        </w:rPr>
      </w:pPr>
      <w:r>
        <w:rPr>
          <w:rFonts w:ascii="楷体" w:eastAsia="楷体" w:hAnsi="楷体" w:hint="eastAsia"/>
          <w:b/>
          <w:sz w:val="32"/>
          <w:szCs w:val="32"/>
        </w:rPr>
        <w:t>（</w:t>
      </w:r>
      <w:r>
        <w:rPr>
          <w:rFonts w:ascii="楷体" w:eastAsia="楷体" w:hAnsi="楷体"/>
          <w:b/>
          <w:sz w:val="32"/>
          <w:szCs w:val="32"/>
        </w:rPr>
        <w:t>二）公办园</w:t>
      </w:r>
      <w:r>
        <w:rPr>
          <w:rFonts w:ascii="楷体" w:eastAsia="楷体" w:hAnsi="楷体" w:hint="eastAsia"/>
          <w:b/>
          <w:sz w:val="32"/>
          <w:szCs w:val="32"/>
        </w:rPr>
        <w:t>优先招</w:t>
      </w:r>
      <w:r>
        <w:rPr>
          <w:rFonts w:ascii="楷体" w:eastAsia="楷体" w:hAnsi="楷体"/>
          <w:b/>
          <w:sz w:val="32"/>
          <w:szCs w:val="32"/>
        </w:rPr>
        <w:t>收</w:t>
      </w:r>
      <w:r>
        <w:rPr>
          <w:rFonts w:ascii="楷体" w:eastAsia="楷体" w:hAnsi="楷体" w:hint="eastAsia"/>
          <w:b/>
          <w:sz w:val="32"/>
          <w:szCs w:val="32"/>
        </w:rPr>
        <w:t>对象</w:t>
      </w:r>
    </w:p>
    <w:p w:rsidR="00021EC8" w:rsidRDefault="00021EC8" w:rsidP="00021EC8">
      <w:pPr>
        <w:spacing w:line="576" w:lineRule="exact"/>
        <w:ind w:firstLineChars="200" w:firstLine="630"/>
        <w:rPr>
          <w:rFonts w:ascii="仿宋_GB2312" w:eastAsia="仿宋_GB2312" w:hAnsi="楷体_GB2312" w:cs="楷体_GB2312" w:hint="eastAsia"/>
          <w:bCs/>
          <w:sz w:val="32"/>
          <w:szCs w:val="32"/>
        </w:rPr>
      </w:pPr>
      <w:r>
        <w:rPr>
          <w:rFonts w:ascii="仿宋_GB2312" w:eastAsia="仿宋_GB2312" w:hAnsi="宋体"/>
          <w:sz w:val="32"/>
          <w:szCs w:val="32"/>
        </w:rPr>
        <w:t>1.</w:t>
      </w:r>
      <w:r>
        <w:rPr>
          <w:rFonts w:ascii="仿宋_GB2312" w:eastAsia="仿宋_GB2312" w:hAnsi="仿宋_GB2312" w:hint="eastAsia"/>
          <w:b/>
          <w:color w:val="000000"/>
          <w:sz w:val="32"/>
        </w:rPr>
        <w:t xml:space="preserve"> 教育优待照顾政策对象</w:t>
      </w:r>
      <w:r>
        <w:rPr>
          <w:rFonts w:ascii="仿宋_GB2312" w:eastAsia="仿宋_GB2312" w:hAnsi="楷体_GB2312" w:cs="楷体_GB2312" w:hint="eastAsia"/>
          <w:bCs/>
          <w:sz w:val="32"/>
          <w:szCs w:val="32"/>
        </w:rPr>
        <w:t>。</w:t>
      </w:r>
      <w:r>
        <w:rPr>
          <w:rFonts w:ascii="仿宋_GB2312" w:eastAsia="仿宋_GB2312" w:hAnsi="仿宋_GB2312" w:hint="eastAsia"/>
          <w:sz w:val="32"/>
          <w:szCs w:val="21"/>
        </w:rPr>
        <w:t>继续落实《中共三明市委办公室三明市人民政府办公室关于进一步做好义务教育阶段和幼儿园招生入学工作的通知》（明委办发明电﹝2019﹞39号）、《三明市教育局关于印发&lt;三明市高层次人才子女入学的有关办法&gt;的通知》（明教函﹝2020﹞6号）等文件要求，严格按照规定条件和程序，</w:t>
      </w:r>
      <w:r>
        <w:rPr>
          <w:rFonts w:ascii="仿宋_GB2312" w:eastAsia="仿宋_GB2312" w:hAnsi="楷体_GB2312" w:cs="楷体_GB2312" w:hint="eastAsia"/>
          <w:bCs/>
          <w:sz w:val="32"/>
          <w:szCs w:val="32"/>
        </w:rPr>
        <w:t>规范</w:t>
      </w:r>
      <w:r>
        <w:rPr>
          <w:rFonts w:ascii="仿宋_GB2312" w:eastAsia="仿宋_GB2312" w:hAnsi="仿宋_GB2312" w:hint="eastAsia"/>
          <w:sz w:val="32"/>
          <w:szCs w:val="21"/>
        </w:rPr>
        <w:lastRenderedPageBreak/>
        <w:t>招收公安英烈、因公牺牲伤残公安民警子女、</w:t>
      </w:r>
      <w:r>
        <w:rPr>
          <w:rFonts w:ascii="仿宋_GB2312" w:eastAsia="仿宋_GB2312" w:hAnsi="楷体_GB2312" w:cs="楷体_GB2312" w:hint="eastAsia"/>
          <w:bCs/>
          <w:sz w:val="32"/>
          <w:szCs w:val="32"/>
        </w:rPr>
        <w:t>军人子女、</w:t>
      </w:r>
      <w:r>
        <w:rPr>
          <w:rFonts w:ascii="仿宋_GB2312" w:eastAsia="仿宋_GB2312" w:hAnsi="仿宋_GB2312" w:hint="eastAsia"/>
          <w:sz w:val="32"/>
          <w:szCs w:val="21"/>
        </w:rPr>
        <w:t>高层次人才子女、消防救援人员子女、见义勇为人员子女、台胞子女、正在援疆（援藏）的干部子女及本园在职教职工子女等对象，</w:t>
      </w:r>
      <w:r>
        <w:rPr>
          <w:rFonts w:ascii="仿宋_GB2312" w:eastAsia="仿宋_GB2312" w:hAnsi="楷体_GB2312" w:cs="楷体_GB2312" w:hint="eastAsia"/>
          <w:bCs/>
          <w:sz w:val="32"/>
          <w:szCs w:val="32"/>
        </w:rPr>
        <w:t>不得随意扩大教育优待照顾政策对象范围。</w:t>
      </w:r>
    </w:p>
    <w:p w:rsidR="00021EC8" w:rsidRDefault="00021EC8" w:rsidP="00021EC8">
      <w:pPr>
        <w:widowControl/>
        <w:spacing w:line="576" w:lineRule="exact"/>
        <w:ind w:firstLineChars="200" w:firstLine="633"/>
        <w:jc w:val="left"/>
        <w:rPr>
          <w:rFonts w:ascii="仿宋_GB2312" w:eastAsia="仿宋_GB2312" w:hint="eastAsia"/>
          <w:sz w:val="32"/>
          <w:szCs w:val="32"/>
        </w:rPr>
      </w:pPr>
      <w:r>
        <w:rPr>
          <w:rFonts w:ascii="仿宋_GB2312" w:eastAsia="仿宋_GB2312" w:hAnsi="仿宋_GB2312"/>
          <w:b/>
          <w:color w:val="000000"/>
          <w:sz w:val="32"/>
        </w:rPr>
        <w:t>2.施教区内房产、户口和实际居住三统一的适龄幼儿</w:t>
      </w:r>
      <w:r>
        <w:rPr>
          <w:rFonts w:ascii="仿宋_GB2312" w:eastAsia="仿宋_GB2312" w:hAnsi="仿宋_GB2312" w:hint="eastAsia"/>
          <w:b/>
          <w:color w:val="000000"/>
          <w:sz w:val="32"/>
        </w:rPr>
        <w:t>。</w:t>
      </w:r>
      <w:r>
        <w:rPr>
          <w:rFonts w:ascii="仿宋_GB2312" w:eastAsia="仿宋_GB2312" w:hint="eastAsia"/>
          <w:sz w:val="32"/>
          <w:szCs w:val="32"/>
        </w:rPr>
        <w:t>如果"三统一</w:t>
      </w:r>
      <w:proofErr w:type="gramStart"/>
      <w:r>
        <w:rPr>
          <w:rFonts w:ascii="仿宋_GB2312" w:eastAsia="仿宋_GB2312" w:hint="eastAsia"/>
          <w:sz w:val="32"/>
          <w:szCs w:val="32"/>
        </w:rPr>
        <w:t>”</w:t>
      </w:r>
      <w:proofErr w:type="gramEnd"/>
      <w:r>
        <w:rPr>
          <w:rFonts w:ascii="仿宋_GB2312" w:eastAsia="仿宋_GB2312" w:hint="eastAsia"/>
          <w:sz w:val="32"/>
          <w:szCs w:val="32"/>
        </w:rPr>
        <w:t>登记人数没</w:t>
      </w:r>
      <w:r>
        <w:rPr>
          <w:rFonts w:ascii="仿宋_GB2312" w:eastAsia="仿宋_GB2312"/>
          <w:sz w:val="32"/>
          <w:szCs w:val="32"/>
        </w:rPr>
        <w:t>有超</w:t>
      </w:r>
      <w:r>
        <w:rPr>
          <w:rFonts w:ascii="仿宋_GB2312" w:eastAsia="仿宋_GB2312" w:hint="eastAsia"/>
          <w:sz w:val="32"/>
          <w:szCs w:val="32"/>
        </w:rPr>
        <w:t>过</w:t>
      </w:r>
      <w:r>
        <w:rPr>
          <w:rFonts w:ascii="仿宋_GB2312" w:eastAsia="仿宋_GB2312"/>
          <w:sz w:val="32"/>
          <w:szCs w:val="32"/>
        </w:rPr>
        <w:t>该幼儿园的招生计划数，则全部录取</w:t>
      </w:r>
      <w:r>
        <w:rPr>
          <w:rFonts w:ascii="仿宋_GB2312" w:eastAsia="仿宋_GB2312" w:hint="eastAsia"/>
          <w:sz w:val="32"/>
          <w:szCs w:val="32"/>
        </w:rPr>
        <w:t>；</w:t>
      </w:r>
      <w:r>
        <w:rPr>
          <w:rFonts w:ascii="仿宋_GB2312" w:eastAsia="仿宋_GB2312"/>
          <w:sz w:val="32"/>
          <w:szCs w:val="32"/>
        </w:rPr>
        <w:t xml:space="preserve">若 </w:t>
      </w:r>
      <w:r>
        <w:rPr>
          <w:rFonts w:ascii="仿宋_GB2312" w:eastAsia="仿宋_GB2312"/>
          <w:sz w:val="32"/>
          <w:szCs w:val="32"/>
        </w:rPr>
        <w:t>“</w:t>
      </w:r>
      <w:r>
        <w:rPr>
          <w:rFonts w:ascii="仿宋_GB2312" w:eastAsia="仿宋_GB2312"/>
          <w:sz w:val="32"/>
          <w:szCs w:val="32"/>
        </w:rPr>
        <w:t>三统一</w:t>
      </w:r>
      <w:r>
        <w:rPr>
          <w:rFonts w:ascii="仿宋_GB2312" w:eastAsia="仿宋_GB2312"/>
          <w:sz w:val="32"/>
          <w:szCs w:val="32"/>
        </w:rPr>
        <w:t>”</w:t>
      </w:r>
      <w:r>
        <w:rPr>
          <w:rFonts w:ascii="仿宋_GB2312" w:eastAsia="仿宋_GB2312" w:hint="eastAsia"/>
          <w:sz w:val="32"/>
          <w:szCs w:val="32"/>
        </w:rPr>
        <w:t>登记</w:t>
      </w:r>
      <w:r>
        <w:rPr>
          <w:rFonts w:ascii="仿宋_GB2312" w:eastAsia="仿宋_GB2312"/>
          <w:sz w:val="32"/>
          <w:szCs w:val="32"/>
        </w:rPr>
        <w:t>人数</w:t>
      </w:r>
      <w:r>
        <w:rPr>
          <w:rFonts w:ascii="仿宋_GB2312" w:eastAsia="仿宋_GB2312" w:hint="eastAsia"/>
          <w:sz w:val="32"/>
          <w:szCs w:val="32"/>
        </w:rPr>
        <w:t>超过该</w:t>
      </w:r>
      <w:r>
        <w:rPr>
          <w:rFonts w:ascii="仿宋_GB2312" w:eastAsia="仿宋_GB2312"/>
          <w:sz w:val="32"/>
          <w:szCs w:val="32"/>
        </w:rPr>
        <w:t>幼儿园的</w:t>
      </w:r>
      <w:r>
        <w:rPr>
          <w:rFonts w:ascii="仿宋_GB2312" w:eastAsia="仿宋_GB2312" w:hint="eastAsia"/>
          <w:sz w:val="32"/>
          <w:szCs w:val="32"/>
        </w:rPr>
        <w:t>招生计划数，则以电脑派</w:t>
      </w:r>
      <w:r>
        <w:rPr>
          <w:rFonts w:ascii="仿宋_GB2312" w:eastAsia="仿宋_GB2312"/>
          <w:sz w:val="32"/>
          <w:szCs w:val="32"/>
        </w:rPr>
        <w:t>位</w:t>
      </w:r>
      <w:r>
        <w:rPr>
          <w:rFonts w:ascii="仿宋_GB2312" w:eastAsia="仿宋_GB2312" w:hint="eastAsia"/>
          <w:sz w:val="32"/>
          <w:szCs w:val="32"/>
        </w:rPr>
        <w:t>形</w:t>
      </w:r>
      <w:proofErr w:type="gramStart"/>
      <w:r>
        <w:rPr>
          <w:rFonts w:ascii="仿宋_GB2312" w:eastAsia="仿宋_GB2312" w:hint="eastAsia"/>
          <w:sz w:val="32"/>
          <w:szCs w:val="32"/>
        </w:rPr>
        <w:t>式确定</w:t>
      </w:r>
      <w:proofErr w:type="gramEnd"/>
      <w:r>
        <w:rPr>
          <w:rFonts w:ascii="仿宋_GB2312" w:eastAsia="仿宋_GB2312" w:hint="eastAsia"/>
          <w:sz w:val="32"/>
          <w:szCs w:val="32"/>
        </w:rPr>
        <w:t>录取幼儿名单</w:t>
      </w:r>
      <w:r>
        <w:rPr>
          <w:rFonts w:ascii="仿宋_GB2312" w:eastAsia="仿宋_GB2312"/>
          <w:sz w:val="32"/>
          <w:szCs w:val="32"/>
        </w:rPr>
        <w:t>，没有录取的幼儿</w:t>
      </w:r>
      <w:r>
        <w:rPr>
          <w:rFonts w:ascii="仿宋_GB2312" w:eastAsia="仿宋_GB2312" w:hint="eastAsia"/>
          <w:sz w:val="32"/>
          <w:szCs w:val="32"/>
        </w:rPr>
        <w:t>列入片</w:t>
      </w:r>
      <w:r>
        <w:rPr>
          <w:rFonts w:ascii="仿宋_GB2312" w:eastAsia="仿宋_GB2312"/>
          <w:sz w:val="32"/>
          <w:szCs w:val="32"/>
        </w:rPr>
        <w:t>区其它公办园剩余学位</w:t>
      </w:r>
      <w:r>
        <w:rPr>
          <w:rFonts w:ascii="仿宋_GB2312" w:eastAsia="仿宋_GB2312" w:hint="eastAsia"/>
          <w:sz w:val="32"/>
          <w:szCs w:val="32"/>
        </w:rPr>
        <w:t>电脑派位</w:t>
      </w:r>
      <w:r>
        <w:rPr>
          <w:rFonts w:ascii="仿宋_GB2312" w:eastAsia="仿宋_GB2312"/>
          <w:sz w:val="32"/>
          <w:szCs w:val="32"/>
        </w:rPr>
        <w:t>对象。</w:t>
      </w:r>
    </w:p>
    <w:p w:rsidR="00021EC8" w:rsidRDefault="00021EC8" w:rsidP="00021EC8">
      <w:pPr>
        <w:adjustRightInd w:val="0"/>
        <w:snapToGrid w:val="0"/>
        <w:spacing w:line="576" w:lineRule="exact"/>
        <w:ind w:firstLineChars="200" w:firstLine="633"/>
        <w:rPr>
          <w:rFonts w:ascii="楷体" w:eastAsia="楷体" w:hAnsi="楷体" w:hint="eastAsia"/>
          <w:sz w:val="32"/>
          <w:szCs w:val="32"/>
        </w:rPr>
      </w:pPr>
      <w:r>
        <w:rPr>
          <w:rFonts w:ascii="楷体" w:eastAsia="楷体" w:hAnsi="楷体" w:hint="eastAsia"/>
          <w:b/>
          <w:color w:val="000000"/>
          <w:sz w:val="32"/>
        </w:rPr>
        <w:t>（三</w:t>
      </w:r>
      <w:r>
        <w:rPr>
          <w:rFonts w:ascii="楷体" w:eastAsia="楷体" w:hAnsi="楷体"/>
          <w:b/>
          <w:color w:val="000000"/>
          <w:sz w:val="32"/>
        </w:rPr>
        <w:t>）</w:t>
      </w:r>
      <w:r>
        <w:rPr>
          <w:rFonts w:ascii="楷体" w:eastAsia="楷体" w:hAnsi="楷体" w:hint="eastAsia"/>
          <w:b/>
          <w:color w:val="000000"/>
          <w:sz w:val="32"/>
        </w:rPr>
        <w:t>公</w:t>
      </w:r>
      <w:r>
        <w:rPr>
          <w:rFonts w:ascii="楷体" w:eastAsia="楷体" w:hAnsi="楷体"/>
          <w:b/>
          <w:color w:val="000000"/>
          <w:sz w:val="32"/>
        </w:rPr>
        <w:t>办园</w:t>
      </w:r>
      <w:r>
        <w:rPr>
          <w:rFonts w:ascii="楷体" w:eastAsia="楷体" w:hAnsi="楷体" w:hint="eastAsia"/>
          <w:b/>
          <w:color w:val="000000"/>
          <w:sz w:val="32"/>
        </w:rPr>
        <w:t>剩余学</w:t>
      </w:r>
      <w:r>
        <w:rPr>
          <w:rFonts w:ascii="楷体" w:eastAsia="楷体" w:hAnsi="楷体"/>
          <w:b/>
          <w:color w:val="000000"/>
          <w:sz w:val="32"/>
        </w:rPr>
        <w:t>位</w:t>
      </w:r>
      <w:r>
        <w:rPr>
          <w:rFonts w:ascii="楷体" w:eastAsia="楷体" w:hAnsi="楷体" w:hint="eastAsia"/>
          <w:b/>
          <w:color w:val="000000"/>
          <w:sz w:val="32"/>
        </w:rPr>
        <w:t>录取办</w:t>
      </w:r>
      <w:r>
        <w:rPr>
          <w:rFonts w:ascii="楷体" w:eastAsia="楷体" w:hAnsi="楷体"/>
          <w:b/>
          <w:color w:val="000000"/>
          <w:sz w:val="32"/>
        </w:rPr>
        <w:t>法</w:t>
      </w:r>
    </w:p>
    <w:p w:rsidR="00021EC8" w:rsidRDefault="00021EC8" w:rsidP="00021EC8">
      <w:pPr>
        <w:adjustRightInd w:val="0"/>
        <w:snapToGrid w:val="0"/>
        <w:spacing w:line="576" w:lineRule="exact"/>
        <w:ind w:firstLineChars="200" w:firstLine="630"/>
        <w:rPr>
          <w:rFonts w:ascii="仿宋_GB2312" w:eastAsia="仿宋_GB2312" w:hint="eastAsia"/>
          <w:sz w:val="32"/>
          <w:szCs w:val="32"/>
        </w:rPr>
      </w:pPr>
      <w:r>
        <w:rPr>
          <w:rFonts w:ascii="仿宋_GB2312" w:eastAsia="仿宋_GB2312" w:hint="eastAsia"/>
          <w:sz w:val="32"/>
          <w:szCs w:val="32"/>
        </w:rPr>
        <w:t>各</w:t>
      </w:r>
      <w:r>
        <w:rPr>
          <w:rFonts w:ascii="仿宋_GB2312" w:eastAsia="仿宋_GB2312"/>
          <w:sz w:val="32"/>
          <w:szCs w:val="32"/>
        </w:rPr>
        <w:t>公办园</w:t>
      </w:r>
      <w:r>
        <w:rPr>
          <w:rFonts w:ascii="仿宋_GB2312" w:eastAsia="仿宋_GB2312" w:hint="eastAsia"/>
          <w:sz w:val="32"/>
          <w:szCs w:val="32"/>
        </w:rPr>
        <w:t>在优先招</w:t>
      </w:r>
      <w:r>
        <w:rPr>
          <w:rFonts w:ascii="仿宋_GB2312" w:eastAsia="仿宋_GB2312"/>
          <w:sz w:val="32"/>
          <w:szCs w:val="32"/>
        </w:rPr>
        <w:t>收政策性照顾对象</w:t>
      </w:r>
      <w:r>
        <w:rPr>
          <w:rFonts w:ascii="仿宋_GB2312" w:eastAsia="仿宋_GB2312" w:hint="eastAsia"/>
          <w:sz w:val="32"/>
          <w:szCs w:val="32"/>
        </w:rPr>
        <w:t>和</w:t>
      </w:r>
      <w:r>
        <w:rPr>
          <w:rFonts w:ascii="仿宋_GB2312" w:eastAsia="仿宋_GB2312"/>
          <w:sz w:val="32"/>
          <w:szCs w:val="32"/>
        </w:rPr>
        <w:t>施教区</w:t>
      </w:r>
      <w:r>
        <w:rPr>
          <w:rFonts w:ascii="仿宋_GB2312" w:eastAsia="仿宋_GB2312" w:hint="eastAsia"/>
          <w:sz w:val="32"/>
          <w:szCs w:val="32"/>
        </w:rPr>
        <w:t>“</w:t>
      </w:r>
      <w:r>
        <w:rPr>
          <w:rFonts w:ascii="仿宋_GB2312" w:eastAsia="仿宋_GB2312"/>
          <w:sz w:val="32"/>
          <w:szCs w:val="32"/>
        </w:rPr>
        <w:t>三统一</w:t>
      </w:r>
      <w:r>
        <w:rPr>
          <w:rFonts w:ascii="仿宋_GB2312" w:eastAsia="仿宋_GB2312"/>
          <w:sz w:val="32"/>
          <w:szCs w:val="32"/>
        </w:rPr>
        <w:t>”</w:t>
      </w:r>
      <w:r>
        <w:rPr>
          <w:rFonts w:ascii="仿宋_GB2312" w:eastAsia="仿宋_GB2312"/>
          <w:sz w:val="32"/>
          <w:szCs w:val="32"/>
        </w:rPr>
        <w:t>的适龄幼儿基础上，</w:t>
      </w:r>
      <w:r>
        <w:rPr>
          <w:rFonts w:ascii="仿宋_GB2312" w:eastAsia="仿宋_GB2312" w:hint="eastAsia"/>
          <w:sz w:val="32"/>
          <w:szCs w:val="32"/>
        </w:rPr>
        <w:t>如</w:t>
      </w:r>
      <w:r>
        <w:rPr>
          <w:rFonts w:ascii="仿宋_GB2312" w:eastAsia="仿宋_GB2312"/>
          <w:sz w:val="32"/>
          <w:szCs w:val="32"/>
        </w:rPr>
        <w:t>果有</w:t>
      </w:r>
      <w:r>
        <w:rPr>
          <w:rFonts w:ascii="仿宋_GB2312" w:eastAsia="仿宋_GB2312" w:hint="eastAsia"/>
          <w:sz w:val="32"/>
          <w:szCs w:val="32"/>
        </w:rPr>
        <w:t>剩余</w:t>
      </w:r>
      <w:r>
        <w:rPr>
          <w:rFonts w:ascii="仿宋_GB2312" w:eastAsia="仿宋_GB2312"/>
          <w:sz w:val="32"/>
          <w:szCs w:val="32"/>
        </w:rPr>
        <w:t>学位的，</w:t>
      </w:r>
      <w:r>
        <w:rPr>
          <w:rFonts w:ascii="仿宋_GB2312" w:eastAsia="仿宋_GB2312" w:hint="eastAsia"/>
          <w:sz w:val="32"/>
          <w:szCs w:val="32"/>
        </w:rPr>
        <w:t>按</w:t>
      </w:r>
      <w:r>
        <w:rPr>
          <w:rFonts w:ascii="仿宋_GB2312" w:eastAsia="仿宋_GB2312"/>
          <w:sz w:val="32"/>
          <w:szCs w:val="32"/>
        </w:rPr>
        <w:t>照相对就近原则，将城区</w:t>
      </w:r>
      <w:r>
        <w:rPr>
          <w:rFonts w:ascii="仿宋_GB2312" w:eastAsia="仿宋_GB2312" w:hint="eastAsia"/>
          <w:sz w:val="32"/>
          <w:szCs w:val="32"/>
        </w:rPr>
        <w:t>分</w:t>
      </w:r>
      <w:r>
        <w:rPr>
          <w:rFonts w:ascii="仿宋_GB2312" w:eastAsia="仿宋_GB2312"/>
          <w:sz w:val="32"/>
          <w:szCs w:val="32"/>
        </w:rPr>
        <w:t>为</w:t>
      </w:r>
      <w:r>
        <w:rPr>
          <w:rFonts w:ascii="仿宋_GB2312" w:eastAsia="仿宋_GB2312" w:hint="eastAsia"/>
          <w:sz w:val="32"/>
          <w:szCs w:val="32"/>
        </w:rPr>
        <w:t>三</w:t>
      </w:r>
      <w:r>
        <w:rPr>
          <w:rFonts w:ascii="仿宋_GB2312" w:eastAsia="仿宋_GB2312"/>
          <w:sz w:val="32"/>
          <w:szCs w:val="32"/>
        </w:rPr>
        <w:t>个片区</w:t>
      </w:r>
      <w:r>
        <w:rPr>
          <w:rFonts w:ascii="仿宋_GB2312" w:eastAsia="仿宋_GB2312" w:hint="eastAsia"/>
          <w:sz w:val="32"/>
          <w:szCs w:val="32"/>
        </w:rPr>
        <w:t>，对</w:t>
      </w:r>
      <w:r>
        <w:rPr>
          <w:rFonts w:ascii="仿宋_GB2312" w:eastAsia="仿宋_GB2312"/>
          <w:sz w:val="32"/>
          <w:szCs w:val="32"/>
        </w:rPr>
        <w:t>符合条件的适龄儿童</w:t>
      </w:r>
      <w:r>
        <w:rPr>
          <w:rFonts w:ascii="仿宋_GB2312" w:eastAsia="仿宋_GB2312" w:hint="eastAsia"/>
          <w:sz w:val="32"/>
          <w:szCs w:val="32"/>
        </w:rPr>
        <w:t>进行电脑</w:t>
      </w:r>
      <w:r>
        <w:rPr>
          <w:rFonts w:ascii="仿宋_GB2312" w:eastAsia="仿宋_GB2312"/>
          <w:sz w:val="32"/>
          <w:szCs w:val="32"/>
        </w:rPr>
        <w:t>派位录取</w:t>
      </w:r>
      <w:r>
        <w:rPr>
          <w:rFonts w:ascii="仿宋_GB2312" w:eastAsia="仿宋_GB2312" w:hint="eastAsia"/>
          <w:sz w:val="32"/>
          <w:szCs w:val="32"/>
        </w:rPr>
        <w:t>。</w:t>
      </w:r>
    </w:p>
    <w:p w:rsidR="00021EC8" w:rsidRDefault="00021EC8" w:rsidP="00021EC8">
      <w:pPr>
        <w:adjustRightInd w:val="0"/>
        <w:snapToGrid w:val="0"/>
        <w:spacing w:line="576" w:lineRule="exact"/>
        <w:ind w:firstLineChars="200" w:firstLine="630"/>
        <w:rPr>
          <w:rFonts w:ascii="仿宋_GB2312" w:eastAsia="仿宋_GB2312" w:hint="eastAsia"/>
          <w:sz w:val="32"/>
          <w:szCs w:val="32"/>
        </w:rPr>
      </w:pPr>
      <w:r>
        <w:rPr>
          <w:rFonts w:ascii="仿宋_GB2312" w:eastAsia="仿宋_GB2312"/>
          <w:sz w:val="32"/>
          <w:szCs w:val="32"/>
        </w:rPr>
        <w:t>第一片区：城关街道红印山、</w:t>
      </w:r>
      <w:r>
        <w:rPr>
          <w:rFonts w:ascii="仿宋_GB2312" w:eastAsia="仿宋_GB2312" w:hint="eastAsia"/>
          <w:sz w:val="32"/>
          <w:szCs w:val="32"/>
        </w:rPr>
        <w:t>崇</w:t>
      </w:r>
      <w:r>
        <w:rPr>
          <w:rFonts w:ascii="仿宋_GB2312" w:eastAsia="仿宋_GB2312"/>
          <w:sz w:val="32"/>
          <w:szCs w:val="32"/>
        </w:rPr>
        <w:t>宁、复康社区</w:t>
      </w:r>
      <w:r>
        <w:rPr>
          <w:rFonts w:ascii="仿宋_GB2312" w:eastAsia="仿宋_GB2312" w:hint="eastAsia"/>
          <w:sz w:val="32"/>
          <w:szCs w:val="32"/>
        </w:rPr>
        <w:t>和富</w:t>
      </w:r>
      <w:r>
        <w:rPr>
          <w:rFonts w:ascii="仿宋_GB2312" w:eastAsia="仿宋_GB2312"/>
          <w:sz w:val="32"/>
          <w:szCs w:val="32"/>
        </w:rPr>
        <w:t>兴堡街道</w:t>
      </w:r>
      <w:r>
        <w:rPr>
          <w:rFonts w:ascii="仿宋_GB2312" w:eastAsia="仿宋_GB2312" w:hint="eastAsia"/>
          <w:sz w:val="32"/>
          <w:szCs w:val="32"/>
        </w:rPr>
        <w:t>所</w:t>
      </w:r>
      <w:r>
        <w:rPr>
          <w:rFonts w:ascii="仿宋_GB2312" w:eastAsia="仿宋_GB2312"/>
          <w:sz w:val="32"/>
          <w:szCs w:val="32"/>
        </w:rPr>
        <w:t>属社区</w:t>
      </w:r>
      <w:r>
        <w:rPr>
          <w:rFonts w:ascii="仿宋_GB2312" w:eastAsia="仿宋_GB2312" w:hint="eastAsia"/>
          <w:sz w:val="32"/>
          <w:szCs w:val="32"/>
        </w:rPr>
        <w:t>。属第一</w:t>
      </w:r>
      <w:r>
        <w:rPr>
          <w:rFonts w:ascii="仿宋_GB2312" w:eastAsia="仿宋_GB2312"/>
          <w:sz w:val="32"/>
          <w:szCs w:val="32"/>
        </w:rPr>
        <w:t>片区未被录取的</w:t>
      </w:r>
      <w:r>
        <w:rPr>
          <w:rFonts w:ascii="仿宋_GB2312" w:eastAsia="仿宋_GB2312" w:hint="eastAsia"/>
          <w:sz w:val="32"/>
          <w:szCs w:val="32"/>
        </w:rPr>
        <w:t>“</w:t>
      </w:r>
      <w:r>
        <w:rPr>
          <w:rFonts w:ascii="仿宋_GB2312" w:eastAsia="仿宋_GB2312"/>
          <w:sz w:val="32"/>
          <w:szCs w:val="32"/>
        </w:rPr>
        <w:t>三统一</w:t>
      </w:r>
      <w:r>
        <w:rPr>
          <w:rFonts w:ascii="仿宋_GB2312" w:eastAsia="仿宋_GB2312"/>
          <w:sz w:val="32"/>
          <w:szCs w:val="32"/>
        </w:rPr>
        <w:t>”</w:t>
      </w:r>
      <w:r>
        <w:rPr>
          <w:rFonts w:ascii="仿宋_GB2312" w:eastAsia="仿宋_GB2312"/>
          <w:sz w:val="32"/>
          <w:szCs w:val="32"/>
        </w:rPr>
        <w:t>适龄幼儿，可</w:t>
      </w:r>
      <w:r>
        <w:rPr>
          <w:rFonts w:ascii="仿宋_GB2312" w:eastAsia="仿宋_GB2312" w:hint="eastAsia"/>
          <w:sz w:val="32"/>
          <w:szCs w:val="32"/>
        </w:rPr>
        <w:t>在三</w:t>
      </w:r>
      <w:r>
        <w:rPr>
          <w:rFonts w:ascii="仿宋_GB2312" w:eastAsia="仿宋_GB2312"/>
          <w:sz w:val="32"/>
          <w:szCs w:val="32"/>
        </w:rPr>
        <w:t>元区实验幼儿园</w:t>
      </w:r>
      <w:r>
        <w:rPr>
          <w:rFonts w:ascii="仿宋_GB2312" w:eastAsia="仿宋_GB2312" w:hint="eastAsia"/>
          <w:sz w:val="32"/>
          <w:szCs w:val="32"/>
        </w:rPr>
        <w:t>第一</w:t>
      </w:r>
      <w:r>
        <w:rPr>
          <w:rFonts w:ascii="仿宋_GB2312" w:eastAsia="仿宋_GB2312"/>
          <w:sz w:val="32"/>
          <w:szCs w:val="32"/>
        </w:rPr>
        <w:t>分园</w:t>
      </w:r>
      <w:r>
        <w:rPr>
          <w:rFonts w:ascii="仿宋_GB2312" w:eastAsia="仿宋_GB2312" w:hint="eastAsia"/>
          <w:sz w:val="32"/>
          <w:szCs w:val="32"/>
        </w:rPr>
        <w:t>、</w:t>
      </w:r>
      <w:r>
        <w:rPr>
          <w:rFonts w:ascii="仿宋_GB2312" w:eastAsia="仿宋_GB2312"/>
          <w:sz w:val="32"/>
          <w:szCs w:val="32"/>
        </w:rPr>
        <w:t>东霞幼儿园</w:t>
      </w:r>
      <w:r>
        <w:rPr>
          <w:rFonts w:ascii="仿宋_GB2312" w:eastAsia="仿宋_GB2312" w:hint="eastAsia"/>
          <w:sz w:val="32"/>
          <w:szCs w:val="32"/>
        </w:rPr>
        <w:t>、</w:t>
      </w:r>
      <w:r>
        <w:rPr>
          <w:rFonts w:ascii="仿宋_GB2312" w:eastAsia="仿宋_GB2312"/>
          <w:sz w:val="32"/>
          <w:szCs w:val="32"/>
        </w:rPr>
        <w:t>东霞幼儿园第一分园</w:t>
      </w:r>
      <w:r>
        <w:rPr>
          <w:rFonts w:ascii="仿宋_GB2312" w:eastAsia="仿宋_GB2312" w:hint="eastAsia"/>
          <w:sz w:val="32"/>
          <w:szCs w:val="32"/>
        </w:rPr>
        <w:t>、东</w:t>
      </w:r>
      <w:r>
        <w:rPr>
          <w:rFonts w:ascii="仿宋_GB2312" w:eastAsia="仿宋_GB2312"/>
          <w:sz w:val="32"/>
          <w:szCs w:val="32"/>
        </w:rPr>
        <w:t>霞幼儿园</w:t>
      </w:r>
      <w:r>
        <w:rPr>
          <w:rFonts w:ascii="仿宋_GB2312" w:eastAsia="仿宋_GB2312" w:hint="eastAsia"/>
          <w:sz w:val="32"/>
          <w:szCs w:val="32"/>
        </w:rPr>
        <w:t>第二</w:t>
      </w:r>
      <w:r>
        <w:rPr>
          <w:rFonts w:ascii="仿宋_GB2312" w:eastAsia="仿宋_GB2312"/>
          <w:sz w:val="32"/>
          <w:szCs w:val="32"/>
        </w:rPr>
        <w:t>分园</w:t>
      </w:r>
      <w:r>
        <w:rPr>
          <w:rFonts w:ascii="仿宋_GB2312" w:eastAsia="仿宋_GB2312" w:hint="eastAsia"/>
          <w:sz w:val="32"/>
          <w:szCs w:val="32"/>
        </w:rPr>
        <w:t>、</w:t>
      </w:r>
      <w:r>
        <w:rPr>
          <w:rFonts w:ascii="仿宋_GB2312" w:eastAsia="仿宋_GB2312"/>
          <w:sz w:val="32"/>
          <w:szCs w:val="32"/>
        </w:rPr>
        <w:t>三明学院实验幼儿园</w:t>
      </w:r>
      <w:r>
        <w:rPr>
          <w:rFonts w:ascii="仿宋_GB2312" w:eastAsia="仿宋_GB2312" w:hint="eastAsia"/>
          <w:sz w:val="32"/>
          <w:szCs w:val="32"/>
        </w:rPr>
        <w:t>（荆东）中</w:t>
      </w:r>
      <w:r>
        <w:rPr>
          <w:rFonts w:ascii="仿宋_GB2312" w:eastAsia="仿宋_GB2312"/>
          <w:sz w:val="32"/>
          <w:szCs w:val="32"/>
        </w:rPr>
        <w:t>选择其中</w:t>
      </w:r>
      <w:proofErr w:type="gramStart"/>
      <w:r>
        <w:rPr>
          <w:rFonts w:ascii="仿宋_GB2312" w:eastAsia="仿宋_GB2312"/>
          <w:sz w:val="32"/>
          <w:szCs w:val="32"/>
        </w:rPr>
        <w:t>一</w:t>
      </w:r>
      <w:proofErr w:type="gramEnd"/>
      <w:r>
        <w:rPr>
          <w:rFonts w:ascii="仿宋_GB2312" w:eastAsia="仿宋_GB2312"/>
          <w:sz w:val="32"/>
          <w:szCs w:val="32"/>
        </w:rPr>
        <w:t>所</w:t>
      </w:r>
      <w:r>
        <w:rPr>
          <w:rFonts w:ascii="仿宋_GB2312" w:eastAsia="仿宋_GB2312" w:hint="eastAsia"/>
          <w:sz w:val="32"/>
          <w:szCs w:val="32"/>
        </w:rPr>
        <w:t>有</w:t>
      </w:r>
      <w:r>
        <w:rPr>
          <w:rFonts w:ascii="仿宋_GB2312" w:eastAsia="仿宋_GB2312"/>
          <w:sz w:val="32"/>
          <w:szCs w:val="32"/>
        </w:rPr>
        <w:t>剩余学位的幼儿园报名登记</w:t>
      </w:r>
      <w:r>
        <w:rPr>
          <w:rFonts w:ascii="仿宋_GB2312" w:eastAsia="仿宋_GB2312" w:hint="eastAsia"/>
          <w:sz w:val="32"/>
          <w:szCs w:val="32"/>
        </w:rPr>
        <w:t>；</w:t>
      </w:r>
    </w:p>
    <w:p w:rsidR="00021EC8" w:rsidRDefault="00021EC8" w:rsidP="00021EC8">
      <w:pPr>
        <w:adjustRightInd w:val="0"/>
        <w:snapToGrid w:val="0"/>
        <w:spacing w:line="576" w:lineRule="exact"/>
        <w:ind w:firstLineChars="200" w:firstLine="630"/>
        <w:rPr>
          <w:rFonts w:ascii="仿宋_GB2312" w:eastAsia="仿宋_GB2312" w:hint="eastAsia"/>
          <w:sz w:val="32"/>
          <w:szCs w:val="32"/>
        </w:rPr>
      </w:pPr>
      <w:r>
        <w:rPr>
          <w:rFonts w:ascii="仿宋_GB2312" w:eastAsia="仿宋_GB2312"/>
          <w:sz w:val="32"/>
          <w:szCs w:val="32"/>
        </w:rPr>
        <w:t>第二片区：</w:t>
      </w:r>
      <w:r>
        <w:rPr>
          <w:rFonts w:ascii="仿宋_GB2312" w:eastAsia="仿宋_GB2312" w:hint="eastAsia"/>
          <w:sz w:val="32"/>
          <w:szCs w:val="32"/>
        </w:rPr>
        <w:t>城</w:t>
      </w:r>
      <w:r>
        <w:rPr>
          <w:rFonts w:ascii="仿宋_GB2312" w:eastAsia="仿宋_GB2312"/>
          <w:sz w:val="32"/>
          <w:szCs w:val="32"/>
        </w:rPr>
        <w:t>关街道</w:t>
      </w:r>
      <w:r>
        <w:rPr>
          <w:rFonts w:ascii="仿宋_GB2312" w:eastAsia="仿宋_GB2312" w:hint="eastAsia"/>
          <w:sz w:val="32"/>
          <w:szCs w:val="32"/>
        </w:rPr>
        <w:t>芙蓉、凤</w:t>
      </w:r>
      <w:r>
        <w:rPr>
          <w:rFonts w:ascii="仿宋_GB2312" w:eastAsia="仿宋_GB2312"/>
          <w:sz w:val="32"/>
          <w:szCs w:val="32"/>
        </w:rPr>
        <w:t>岗、建新、山水、</w:t>
      </w:r>
      <w:r>
        <w:rPr>
          <w:rFonts w:ascii="仿宋_GB2312" w:eastAsia="仿宋_GB2312" w:hint="eastAsia"/>
          <w:sz w:val="32"/>
          <w:szCs w:val="32"/>
        </w:rPr>
        <w:t>新</w:t>
      </w:r>
      <w:r>
        <w:rPr>
          <w:rFonts w:ascii="仿宋_GB2312" w:eastAsia="仿宋_GB2312"/>
          <w:sz w:val="32"/>
          <w:szCs w:val="32"/>
        </w:rPr>
        <w:t>亭</w:t>
      </w:r>
      <w:r>
        <w:rPr>
          <w:rFonts w:ascii="仿宋_GB2312" w:eastAsia="仿宋_GB2312" w:hint="eastAsia"/>
          <w:sz w:val="32"/>
          <w:szCs w:val="32"/>
        </w:rPr>
        <w:t>、</w:t>
      </w:r>
      <w:r>
        <w:rPr>
          <w:rFonts w:ascii="仿宋_GB2312" w:eastAsia="仿宋_GB2312"/>
          <w:sz w:val="32"/>
          <w:szCs w:val="32"/>
        </w:rPr>
        <w:t>下洋、新龙社区</w:t>
      </w:r>
      <w:r>
        <w:rPr>
          <w:rFonts w:ascii="仿宋_GB2312" w:eastAsia="仿宋_GB2312" w:hint="eastAsia"/>
          <w:sz w:val="32"/>
          <w:szCs w:val="32"/>
        </w:rPr>
        <w:t>。属</w:t>
      </w:r>
      <w:r>
        <w:rPr>
          <w:rFonts w:ascii="仿宋_GB2312" w:eastAsia="仿宋_GB2312"/>
          <w:sz w:val="32"/>
          <w:szCs w:val="32"/>
        </w:rPr>
        <w:t>第二片区未被录取的</w:t>
      </w:r>
      <w:r>
        <w:rPr>
          <w:rFonts w:ascii="仿宋_GB2312" w:eastAsia="仿宋_GB2312" w:hint="eastAsia"/>
          <w:sz w:val="32"/>
          <w:szCs w:val="32"/>
        </w:rPr>
        <w:t>“</w:t>
      </w:r>
      <w:r>
        <w:rPr>
          <w:rFonts w:ascii="仿宋_GB2312" w:eastAsia="仿宋_GB2312"/>
          <w:sz w:val="32"/>
          <w:szCs w:val="32"/>
        </w:rPr>
        <w:t>三统一</w:t>
      </w:r>
      <w:r>
        <w:rPr>
          <w:rFonts w:ascii="仿宋_GB2312" w:eastAsia="仿宋_GB2312"/>
          <w:sz w:val="32"/>
          <w:szCs w:val="32"/>
        </w:rPr>
        <w:t>”</w:t>
      </w:r>
      <w:r>
        <w:rPr>
          <w:rFonts w:ascii="仿宋_GB2312" w:eastAsia="仿宋_GB2312"/>
          <w:sz w:val="32"/>
          <w:szCs w:val="32"/>
        </w:rPr>
        <w:t>适龄幼儿</w:t>
      </w:r>
      <w:r>
        <w:rPr>
          <w:rFonts w:ascii="仿宋_GB2312" w:eastAsia="仿宋_GB2312" w:hint="eastAsia"/>
          <w:sz w:val="32"/>
          <w:szCs w:val="32"/>
        </w:rPr>
        <w:t>可在</w:t>
      </w:r>
      <w:r>
        <w:rPr>
          <w:rFonts w:ascii="仿宋_GB2312" w:eastAsia="仿宋_GB2312"/>
          <w:sz w:val="32"/>
          <w:szCs w:val="32"/>
        </w:rPr>
        <w:t>三元区实验幼儿园</w:t>
      </w:r>
      <w:r>
        <w:rPr>
          <w:rFonts w:ascii="仿宋_GB2312" w:eastAsia="仿宋_GB2312" w:hint="eastAsia"/>
          <w:sz w:val="32"/>
          <w:szCs w:val="32"/>
        </w:rPr>
        <w:t>、三</w:t>
      </w:r>
      <w:r>
        <w:rPr>
          <w:rFonts w:ascii="仿宋_GB2312" w:eastAsia="仿宋_GB2312"/>
          <w:sz w:val="32"/>
          <w:szCs w:val="32"/>
        </w:rPr>
        <w:t>元区实验幼儿园</w:t>
      </w:r>
      <w:r>
        <w:rPr>
          <w:rFonts w:ascii="仿宋_GB2312" w:eastAsia="仿宋_GB2312" w:hint="eastAsia"/>
          <w:sz w:val="32"/>
          <w:szCs w:val="32"/>
        </w:rPr>
        <w:t>第二</w:t>
      </w:r>
      <w:r>
        <w:rPr>
          <w:rFonts w:ascii="仿宋_GB2312" w:eastAsia="仿宋_GB2312"/>
          <w:sz w:val="32"/>
          <w:szCs w:val="32"/>
        </w:rPr>
        <w:t>分园</w:t>
      </w:r>
      <w:r>
        <w:rPr>
          <w:rFonts w:ascii="仿宋_GB2312" w:eastAsia="仿宋_GB2312" w:hint="eastAsia"/>
          <w:sz w:val="32"/>
          <w:szCs w:val="32"/>
        </w:rPr>
        <w:t>和</w:t>
      </w:r>
      <w:r>
        <w:rPr>
          <w:rFonts w:ascii="仿宋_GB2312" w:eastAsia="仿宋_GB2312"/>
          <w:sz w:val="32"/>
          <w:szCs w:val="32"/>
        </w:rPr>
        <w:t>第三实验幼儿园</w:t>
      </w:r>
      <w:r>
        <w:rPr>
          <w:rFonts w:ascii="仿宋_GB2312" w:eastAsia="仿宋_GB2312" w:hint="eastAsia"/>
          <w:sz w:val="32"/>
          <w:szCs w:val="32"/>
        </w:rPr>
        <w:t>中选择其</w:t>
      </w:r>
      <w:r>
        <w:rPr>
          <w:rFonts w:ascii="仿宋_GB2312" w:eastAsia="仿宋_GB2312"/>
          <w:sz w:val="32"/>
          <w:szCs w:val="32"/>
        </w:rPr>
        <w:t>中</w:t>
      </w:r>
      <w:proofErr w:type="gramStart"/>
      <w:r>
        <w:rPr>
          <w:rFonts w:ascii="仿宋_GB2312" w:eastAsia="仿宋_GB2312"/>
          <w:sz w:val="32"/>
          <w:szCs w:val="32"/>
        </w:rPr>
        <w:t>一</w:t>
      </w:r>
      <w:proofErr w:type="gramEnd"/>
      <w:r>
        <w:rPr>
          <w:rFonts w:ascii="仿宋_GB2312" w:eastAsia="仿宋_GB2312"/>
          <w:sz w:val="32"/>
          <w:szCs w:val="32"/>
        </w:rPr>
        <w:t>所</w:t>
      </w:r>
      <w:r>
        <w:rPr>
          <w:rFonts w:ascii="仿宋_GB2312" w:eastAsia="仿宋_GB2312" w:hint="eastAsia"/>
          <w:sz w:val="32"/>
          <w:szCs w:val="32"/>
        </w:rPr>
        <w:t>有</w:t>
      </w:r>
      <w:r>
        <w:rPr>
          <w:rFonts w:ascii="仿宋_GB2312" w:eastAsia="仿宋_GB2312"/>
          <w:sz w:val="32"/>
          <w:szCs w:val="32"/>
        </w:rPr>
        <w:t>剩余学位的幼儿园报名登记；</w:t>
      </w:r>
    </w:p>
    <w:p w:rsidR="00021EC8" w:rsidRDefault="00021EC8" w:rsidP="00021EC8">
      <w:pPr>
        <w:adjustRightInd w:val="0"/>
        <w:snapToGrid w:val="0"/>
        <w:spacing w:line="576" w:lineRule="exact"/>
        <w:ind w:firstLineChars="200" w:firstLine="630"/>
        <w:rPr>
          <w:rFonts w:ascii="仿宋_GB2312" w:eastAsia="仿宋_GB2312"/>
          <w:sz w:val="32"/>
          <w:szCs w:val="32"/>
        </w:rPr>
      </w:pPr>
      <w:r>
        <w:rPr>
          <w:rFonts w:ascii="仿宋_GB2312" w:eastAsia="仿宋_GB2312"/>
          <w:sz w:val="32"/>
          <w:szCs w:val="32"/>
        </w:rPr>
        <w:t>第三片区：白沙街道</w:t>
      </w:r>
      <w:r>
        <w:rPr>
          <w:rFonts w:ascii="仿宋_GB2312" w:eastAsia="仿宋_GB2312" w:hint="eastAsia"/>
          <w:sz w:val="32"/>
          <w:szCs w:val="32"/>
        </w:rPr>
        <w:t>所</w:t>
      </w:r>
      <w:r>
        <w:rPr>
          <w:rFonts w:ascii="仿宋_GB2312" w:eastAsia="仿宋_GB2312"/>
          <w:sz w:val="32"/>
          <w:szCs w:val="32"/>
        </w:rPr>
        <w:t>辖社区</w:t>
      </w:r>
      <w:r>
        <w:rPr>
          <w:rFonts w:ascii="仿宋_GB2312" w:eastAsia="仿宋_GB2312" w:hint="eastAsia"/>
          <w:sz w:val="32"/>
          <w:szCs w:val="32"/>
        </w:rPr>
        <w:t>。如</w:t>
      </w:r>
      <w:r>
        <w:rPr>
          <w:rFonts w:ascii="仿宋_GB2312" w:eastAsia="仿宋_GB2312"/>
          <w:sz w:val="32"/>
          <w:szCs w:val="32"/>
        </w:rPr>
        <w:t>果第二实验幼儿园有剩余学</w:t>
      </w:r>
      <w:r>
        <w:rPr>
          <w:rFonts w:ascii="仿宋_GB2312" w:eastAsia="仿宋_GB2312"/>
          <w:sz w:val="32"/>
          <w:szCs w:val="32"/>
        </w:rPr>
        <w:lastRenderedPageBreak/>
        <w:t>位，属第三片区</w:t>
      </w:r>
      <w:r>
        <w:rPr>
          <w:rFonts w:ascii="仿宋_GB2312" w:eastAsia="仿宋_GB2312" w:hint="eastAsia"/>
          <w:sz w:val="32"/>
          <w:szCs w:val="32"/>
        </w:rPr>
        <w:t>非</w:t>
      </w:r>
      <w:r>
        <w:rPr>
          <w:rFonts w:ascii="仿宋_GB2312" w:eastAsia="仿宋_GB2312"/>
          <w:sz w:val="32"/>
          <w:szCs w:val="32"/>
        </w:rPr>
        <w:t>施教区的</w:t>
      </w:r>
      <w:r>
        <w:rPr>
          <w:rFonts w:ascii="仿宋_GB2312" w:eastAsia="仿宋_GB2312" w:hint="eastAsia"/>
          <w:sz w:val="32"/>
          <w:szCs w:val="32"/>
        </w:rPr>
        <w:t>“</w:t>
      </w:r>
      <w:r>
        <w:rPr>
          <w:rFonts w:ascii="仿宋_GB2312" w:eastAsia="仿宋_GB2312"/>
          <w:sz w:val="32"/>
          <w:szCs w:val="32"/>
        </w:rPr>
        <w:t>三统一</w:t>
      </w:r>
      <w:r>
        <w:rPr>
          <w:rFonts w:ascii="仿宋_GB2312" w:eastAsia="仿宋_GB2312"/>
          <w:sz w:val="32"/>
          <w:szCs w:val="32"/>
        </w:rPr>
        <w:t>”</w:t>
      </w:r>
      <w:r>
        <w:rPr>
          <w:rFonts w:ascii="仿宋_GB2312" w:eastAsia="仿宋_GB2312"/>
          <w:sz w:val="32"/>
          <w:szCs w:val="32"/>
        </w:rPr>
        <w:t>适龄幼儿</w:t>
      </w:r>
      <w:r>
        <w:rPr>
          <w:rFonts w:ascii="仿宋_GB2312" w:eastAsia="仿宋_GB2312" w:hint="eastAsia"/>
          <w:sz w:val="32"/>
          <w:szCs w:val="32"/>
        </w:rPr>
        <w:t>可</w:t>
      </w:r>
      <w:r>
        <w:rPr>
          <w:rFonts w:ascii="仿宋_GB2312" w:eastAsia="仿宋_GB2312"/>
          <w:sz w:val="32"/>
          <w:szCs w:val="32"/>
        </w:rPr>
        <w:t>到</w:t>
      </w:r>
      <w:r>
        <w:rPr>
          <w:rFonts w:ascii="仿宋_GB2312" w:eastAsia="仿宋_GB2312" w:hint="eastAsia"/>
          <w:sz w:val="32"/>
          <w:szCs w:val="32"/>
        </w:rPr>
        <w:t>第</w:t>
      </w:r>
      <w:r>
        <w:rPr>
          <w:rFonts w:ascii="仿宋_GB2312" w:eastAsia="仿宋_GB2312"/>
          <w:sz w:val="32"/>
          <w:szCs w:val="32"/>
        </w:rPr>
        <w:t>二实验幼儿园报名登记</w:t>
      </w:r>
      <w:r>
        <w:rPr>
          <w:rFonts w:ascii="仿宋_GB2312" w:eastAsia="仿宋_GB2312" w:hint="eastAsia"/>
          <w:sz w:val="32"/>
          <w:szCs w:val="32"/>
        </w:rPr>
        <w:t>；</w:t>
      </w:r>
    </w:p>
    <w:p w:rsidR="00021EC8" w:rsidRDefault="00021EC8" w:rsidP="00021EC8">
      <w:pPr>
        <w:adjustRightInd w:val="0"/>
        <w:snapToGrid w:val="0"/>
        <w:spacing w:line="576" w:lineRule="exact"/>
        <w:ind w:firstLineChars="200" w:firstLine="630"/>
        <w:rPr>
          <w:rFonts w:ascii="仿宋_GB2312" w:eastAsia="仿宋_GB2312"/>
          <w:sz w:val="32"/>
          <w:szCs w:val="32"/>
        </w:rPr>
      </w:pPr>
      <w:r>
        <w:rPr>
          <w:rFonts w:ascii="仿宋_GB2312" w:eastAsia="仿宋_GB2312"/>
          <w:sz w:val="32"/>
          <w:szCs w:val="32"/>
        </w:rPr>
        <w:t>每个适龄幼儿只能选择</w:t>
      </w:r>
      <w:r>
        <w:rPr>
          <w:rFonts w:ascii="仿宋_GB2312" w:eastAsia="仿宋_GB2312" w:hint="eastAsia"/>
          <w:sz w:val="32"/>
          <w:szCs w:val="32"/>
        </w:rPr>
        <w:t>本</w:t>
      </w:r>
      <w:r>
        <w:rPr>
          <w:rFonts w:ascii="仿宋_GB2312" w:eastAsia="仿宋_GB2312"/>
          <w:sz w:val="32"/>
          <w:szCs w:val="32"/>
        </w:rPr>
        <w:t>片区其中一个</w:t>
      </w:r>
      <w:r>
        <w:rPr>
          <w:rFonts w:ascii="仿宋_GB2312" w:eastAsia="仿宋_GB2312" w:hint="eastAsia"/>
          <w:sz w:val="32"/>
          <w:szCs w:val="32"/>
        </w:rPr>
        <w:t>有</w:t>
      </w:r>
      <w:r>
        <w:rPr>
          <w:rFonts w:ascii="仿宋_GB2312" w:eastAsia="仿宋_GB2312"/>
          <w:sz w:val="32"/>
          <w:szCs w:val="32"/>
        </w:rPr>
        <w:t>剩余学位的幼儿园登记</w:t>
      </w:r>
      <w:r>
        <w:rPr>
          <w:rFonts w:ascii="仿宋_GB2312" w:eastAsia="仿宋_GB2312" w:hint="eastAsia"/>
          <w:sz w:val="32"/>
          <w:szCs w:val="32"/>
        </w:rPr>
        <w:t>，</w:t>
      </w:r>
      <w:r>
        <w:rPr>
          <w:rFonts w:ascii="仿宋_GB2312" w:eastAsia="仿宋_GB2312"/>
          <w:sz w:val="32"/>
          <w:szCs w:val="32"/>
        </w:rPr>
        <w:t>如果登记的幼儿数</w:t>
      </w:r>
      <w:r>
        <w:rPr>
          <w:rFonts w:ascii="仿宋_GB2312" w:eastAsia="仿宋_GB2312" w:hint="eastAsia"/>
          <w:sz w:val="32"/>
          <w:szCs w:val="32"/>
        </w:rPr>
        <w:t>不</w:t>
      </w:r>
      <w:r>
        <w:rPr>
          <w:rFonts w:ascii="仿宋_GB2312" w:eastAsia="仿宋_GB2312"/>
          <w:sz w:val="32"/>
          <w:szCs w:val="32"/>
        </w:rPr>
        <w:t>超过</w:t>
      </w:r>
      <w:r>
        <w:rPr>
          <w:rFonts w:ascii="仿宋_GB2312" w:eastAsia="仿宋_GB2312" w:hint="eastAsia"/>
          <w:sz w:val="32"/>
          <w:szCs w:val="32"/>
        </w:rPr>
        <w:t>该</w:t>
      </w:r>
      <w:r>
        <w:rPr>
          <w:rFonts w:ascii="仿宋_GB2312" w:eastAsia="仿宋_GB2312"/>
          <w:sz w:val="32"/>
          <w:szCs w:val="32"/>
        </w:rPr>
        <w:t>幼儿园的剩余学位</w:t>
      </w:r>
      <w:r>
        <w:rPr>
          <w:rFonts w:ascii="仿宋_GB2312" w:eastAsia="仿宋_GB2312" w:hint="eastAsia"/>
          <w:sz w:val="32"/>
          <w:szCs w:val="32"/>
        </w:rPr>
        <w:t>数，则</w:t>
      </w:r>
      <w:r>
        <w:rPr>
          <w:rFonts w:ascii="仿宋_GB2312" w:eastAsia="仿宋_GB2312"/>
          <w:sz w:val="32"/>
          <w:szCs w:val="32"/>
        </w:rPr>
        <w:t>全部接收</w:t>
      </w:r>
      <w:r>
        <w:rPr>
          <w:rFonts w:ascii="仿宋_GB2312" w:eastAsia="仿宋_GB2312" w:hint="eastAsia"/>
          <w:sz w:val="32"/>
          <w:szCs w:val="32"/>
        </w:rPr>
        <w:t>；</w:t>
      </w:r>
      <w:r>
        <w:rPr>
          <w:rFonts w:ascii="仿宋_GB2312" w:eastAsia="仿宋_GB2312"/>
          <w:sz w:val="32"/>
          <w:szCs w:val="32"/>
        </w:rPr>
        <w:t>如果登记的幼儿数超过</w:t>
      </w:r>
      <w:r>
        <w:rPr>
          <w:rFonts w:ascii="仿宋_GB2312" w:eastAsia="仿宋_GB2312" w:hint="eastAsia"/>
          <w:sz w:val="32"/>
          <w:szCs w:val="32"/>
        </w:rPr>
        <w:t>该</w:t>
      </w:r>
      <w:r>
        <w:rPr>
          <w:rFonts w:ascii="仿宋_GB2312" w:eastAsia="仿宋_GB2312"/>
          <w:sz w:val="32"/>
          <w:szCs w:val="32"/>
        </w:rPr>
        <w:t>幼儿园的剩余学位</w:t>
      </w:r>
      <w:r>
        <w:rPr>
          <w:rFonts w:ascii="仿宋_GB2312" w:eastAsia="仿宋_GB2312" w:hint="eastAsia"/>
          <w:sz w:val="32"/>
          <w:szCs w:val="32"/>
        </w:rPr>
        <w:t>数，则采用</w:t>
      </w:r>
      <w:r>
        <w:rPr>
          <w:rFonts w:ascii="仿宋_GB2312" w:eastAsia="仿宋_GB2312"/>
          <w:sz w:val="32"/>
          <w:szCs w:val="32"/>
        </w:rPr>
        <w:t>电脑随机派位的办法</w:t>
      </w:r>
      <w:r>
        <w:rPr>
          <w:rFonts w:ascii="仿宋_GB2312" w:eastAsia="仿宋_GB2312" w:hint="eastAsia"/>
          <w:sz w:val="32"/>
          <w:szCs w:val="32"/>
        </w:rPr>
        <w:t>；同</w:t>
      </w:r>
      <w:r>
        <w:rPr>
          <w:rFonts w:ascii="仿宋_GB2312" w:eastAsia="仿宋_GB2312"/>
          <w:sz w:val="32"/>
          <w:szCs w:val="32"/>
        </w:rPr>
        <w:t>一片区</w:t>
      </w:r>
      <w:r>
        <w:rPr>
          <w:rFonts w:ascii="仿宋_GB2312" w:eastAsia="仿宋_GB2312" w:hint="eastAsia"/>
          <w:sz w:val="32"/>
          <w:szCs w:val="32"/>
        </w:rPr>
        <w:t>的</w:t>
      </w:r>
      <w:r>
        <w:rPr>
          <w:rFonts w:ascii="仿宋_GB2312" w:eastAsia="仿宋_GB2312"/>
          <w:sz w:val="32"/>
          <w:szCs w:val="32"/>
        </w:rPr>
        <w:t>幼儿园如果第一次电脑派位后仍有剩余学位</w:t>
      </w:r>
      <w:r>
        <w:rPr>
          <w:rFonts w:ascii="仿宋_GB2312" w:eastAsia="仿宋_GB2312" w:hint="eastAsia"/>
          <w:sz w:val="32"/>
          <w:szCs w:val="32"/>
        </w:rPr>
        <w:t>的</w:t>
      </w:r>
      <w:r>
        <w:rPr>
          <w:rFonts w:ascii="仿宋_GB2312" w:eastAsia="仿宋_GB2312"/>
          <w:sz w:val="32"/>
          <w:szCs w:val="32"/>
        </w:rPr>
        <w:t>，</w:t>
      </w:r>
      <w:r>
        <w:rPr>
          <w:rFonts w:ascii="仿宋_GB2312" w:eastAsia="仿宋_GB2312" w:hint="eastAsia"/>
          <w:sz w:val="32"/>
          <w:szCs w:val="32"/>
        </w:rPr>
        <w:t>可</w:t>
      </w:r>
      <w:r>
        <w:rPr>
          <w:rFonts w:ascii="仿宋_GB2312" w:eastAsia="仿宋_GB2312"/>
          <w:sz w:val="32"/>
          <w:szCs w:val="32"/>
        </w:rPr>
        <w:t>供</w:t>
      </w:r>
      <w:r>
        <w:rPr>
          <w:rFonts w:ascii="仿宋_GB2312" w:eastAsia="仿宋_GB2312" w:hint="eastAsia"/>
          <w:sz w:val="32"/>
          <w:szCs w:val="32"/>
        </w:rPr>
        <w:t>参加</w:t>
      </w:r>
      <w:proofErr w:type="gramStart"/>
      <w:r>
        <w:rPr>
          <w:rFonts w:ascii="仿宋_GB2312" w:eastAsia="仿宋_GB2312"/>
          <w:sz w:val="32"/>
          <w:szCs w:val="32"/>
        </w:rPr>
        <w:t>派位但未</w:t>
      </w:r>
      <w:proofErr w:type="gramEnd"/>
      <w:r>
        <w:rPr>
          <w:rFonts w:ascii="仿宋_GB2312" w:eastAsia="仿宋_GB2312"/>
          <w:sz w:val="32"/>
          <w:szCs w:val="32"/>
        </w:rPr>
        <w:t>录取的</w:t>
      </w:r>
      <w:r>
        <w:rPr>
          <w:rFonts w:ascii="仿宋_GB2312" w:eastAsia="仿宋_GB2312" w:hint="eastAsia"/>
          <w:sz w:val="32"/>
          <w:szCs w:val="32"/>
        </w:rPr>
        <w:t>同</w:t>
      </w:r>
      <w:r>
        <w:rPr>
          <w:rFonts w:ascii="仿宋_GB2312" w:eastAsia="仿宋_GB2312"/>
          <w:sz w:val="32"/>
          <w:szCs w:val="32"/>
        </w:rPr>
        <w:t>一片区</w:t>
      </w:r>
      <w:r>
        <w:rPr>
          <w:rFonts w:ascii="仿宋_GB2312" w:eastAsia="仿宋_GB2312" w:hint="eastAsia"/>
          <w:sz w:val="32"/>
          <w:szCs w:val="32"/>
        </w:rPr>
        <w:t>适龄</w:t>
      </w:r>
      <w:r>
        <w:rPr>
          <w:rFonts w:ascii="仿宋_GB2312" w:eastAsia="仿宋_GB2312"/>
          <w:sz w:val="32"/>
          <w:szCs w:val="32"/>
        </w:rPr>
        <w:t>幼儿继续电脑派位使用</w:t>
      </w:r>
      <w:r>
        <w:rPr>
          <w:rFonts w:ascii="仿宋_GB2312" w:eastAsia="仿宋_GB2312" w:hint="eastAsia"/>
          <w:sz w:val="32"/>
          <w:szCs w:val="32"/>
        </w:rPr>
        <w:t>；片</w:t>
      </w:r>
      <w:r>
        <w:rPr>
          <w:rFonts w:ascii="仿宋_GB2312" w:eastAsia="仿宋_GB2312"/>
          <w:sz w:val="32"/>
          <w:szCs w:val="32"/>
        </w:rPr>
        <w:t>区学位不足</w:t>
      </w:r>
      <w:r>
        <w:rPr>
          <w:rFonts w:ascii="仿宋_GB2312" w:eastAsia="仿宋_GB2312" w:hint="eastAsia"/>
          <w:sz w:val="32"/>
          <w:szCs w:val="32"/>
        </w:rPr>
        <w:t>仍</w:t>
      </w:r>
      <w:r>
        <w:rPr>
          <w:rFonts w:ascii="仿宋_GB2312" w:eastAsia="仿宋_GB2312"/>
          <w:sz w:val="32"/>
          <w:szCs w:val="32"/>
        </w:rPr>
        <w:t>未被录取的</w:t>
      </w:r>
      <w:r>
        <w:rPr>
          <w:rFonts w:ascii="仿宋_GB2312" w:eastAsia="仿宋_GB2312" w:hint="eastAsia"/>
          <w:sz w:val="32"/>
          <w:szCs w:val="32"/>
        </w:rPr>
        <w:t>城</w:t>
      </w:r>
      <w:r>
        <w:rPr>
          <w:rFonts w:ascii="仿宋_GB2312" w:eastAsia="仿宋_GB2312"/>
          <w:sz w:val="32"/>
          <w:szCs w:val="32"/>
        </w:rPr>
        <w:t>区</w:t>
      </w:r>
      <w:r>
        <w:rPr>
          <w:rFonts w:ascii="仿宋_GB2312" w:eastAsia="仿宋_GB2312"/>
          <w:sz w:val="32"/>
          <w:szCs w:val="32"/>
        </w:rPr>
        <w:t>“</w:t>
      </w:r>
      <w:r>
        <w:rPr>
          <w:rFonts w:ascii="仿宋_GB2312" w:eastAsia="仿宋_GB2312" w:hint="eastAsia"/>
          <w:sz w:val="32"/>
          <w:szCs w:val="32"/>
        </w:rPr>
        <w:t>三</w:t>
      </w:r>
      <w:r>
        <w:rPr>
          <w:rFonts w:ascii="仿宋_GB2312" w:eastAsia="仿宋_GB2312"/>
          <w:sz w:val="32"/>
          <w:szCs w:val="32"/>
        </w:rPr>
        <w:t>统一</w:t>
      </w:r>
      <w:r>
        <w:rPr>
          <w:rFonts w:ascii="仿宋_GB2312" w:eastAsia="仿宋_GB2312"/>
          <w:sz w:val="32"/>
          <w:szCs w:val="32"/>
        </w:rPr>
        <w:t>”</w:t>
      </w:r>
      <w:r>
        <w:rPr>
          <w:rFonts w:ascii="仿宋_GB2312" w:eastAsia="仿宋_GB2312" w:hint="eastAsia"/>
          <w:sz w:val="32"/>
          <w:szCs w:val="32"/>
        </w:rPr>
        <w:t>生</w:t>
      </w:r>
      <w:r>
        <w:rPr>
          <w:rFonts w:ascii="仿宋_GB2312" w:eastAsia="仿宋_GB2312"/>
          <w:sz w:val="32"/>
          <w:szCs w:val="32"/>
        </w:rPr>
        <w:t>源</w:t>
      </w:r>
      <w:r>
        <w:rPr>
          <w:rFonts w:ascii="仿宋_GB2312" w:eastAsia="仿宋_GB2312" w:hint="eastAsia"/>
          <w:sz w:val="32"/>
          <w:szCs w:val="32"/>
        </w:rPr>
        <w:t>可</w:t>
      </w:r>
      <w:r>
        <w:rPr>
          <w:rFonts w:ascii="仿宋_GB2312" w:eastAsia="仿宋_GB2312"/>
          <w:sz w:val="32"/>
          <w:szCs w:val="32"/>
        </w:rPr>
        <w:t>申请跨片区</w:t>
      </w:r>
      <w:r>
        <w:rPr>
          <w:rFonts w:ascii="仿宋_GB2312" w:eastAsia="仿宋_GB2312" w:hint="eastAsia"/>
          <w:sz w:val="32"/>
          <w:szCs w:val="32"/>
        </w:rPr>
        <w:t>剩余</w:t>
      </w:r>
      <w:r>
        <w:rPr>
          <w:rFonts w:ascii="仿宋_GB2312" w:eastAsia="仿宋_GB2312"/>
          <w:sz w:val="32"/>
          <w:szCs w:val="32"/>
        </w:rPr>
        <w:t>学位的录取。</w:t>
      </w:r>
    </w:p>
    <w:p w:rsidR="00021EC8" w:rsidRDefault="00021EC8" w:rsidP="00021EC8">
      <w:pPr>
        <w:adjustRightInd w:val="0"/>
        <w:snapToGrid w:val="0"/>
        <w:spacing w:line="576" w:lineRule="exact"/>
        <w:ind w:firstLineChars="200" w:firstLine="633"/>
        <w:rPr>
          <w:rFonts w:ascii="楷体" w:eastAsia="楷体" w:hAnsi="楷体"/>
          <w:b/>
          <w:color w:val="000000"/>
          <w:sz w:val="32"/>
        </w:rPr>
      </w:pPr>
      <w:r>
        <w:rPr>
          <w:rFonts w:ascii="楷体" w:eastAsia="楷体" w:hAnsi="楷体" w:hint="eastAsia"/>
          <w:b/>
          <w:color w:val="000000"/>
          <w:sz w:val="32"/>
        </w:rPr>
        <w:t>（四）公</w:t>
      </w:r>
      <w:r>
        <w:rPr>
          <w:rFonts w:ascii="楷体" w:eastAsia="楷体" w:hAnsi="楷体"/>
          <w:b/>
          <w:color w:val="000000"/>
          <w:sz w:val="32"/>
        </w:rPr>
        <w:t>办园</w:t>
      </w:r>
      <w:r>
        <w:rPr>
          <w:rFonts w:ascii="楷体" w:eastAsia="楷体" w:hAnsi="楷体" w:hint="eastAsia"/>
          <w:b/>
          <w:color w:val="000000"/>
          <w:sz w:val="32"/>
        </w:rPr>
        <w:t>招生工作安排</w:t>
      </w:r>
    </w:p>
    <w:p w:rsidR="00021EC8" w:rsidRDefault="00021EC8" w:rsidP="00021EC8">
      <w:pPr>
        <w:adjustRightInd w:val="0"/>
        <w:snapToGrid w:val="0"/>
        <w:spacing w:line="576" w:lineRule="exact"/>
        <w:ind w:firstLineChars="200" w:firstLine="630"/>
        <w:rPr>
          <w:rFonts w:ascii="仿宋_GB2312" w:eastAsia="仿宋_GB2312" w:hint="eastAsia"/>
          <w:sz w:val="32"/>
          <w:szCs w:val="32"/>
        </w:rPr>
      </w:pPr>
      <w:r>
        <w:rPr>
          <w:rFonts w:ascii="仿宋_GB2312" w:eastAsia="仿宋_GB2312" w:hint="eastAsia"/>
          <w:sz w:val="32"/>
          <w:szCs w:val="32"/>
        </w:rPr>
        <w:t>今年城</w:t>
      </w:r>
      <w:r>
        <w:rPr>
          <w:rFonts w:ascii="仿宋_GB2312" w:eastAsia="仿宋_GB2312"/>
          <w:sz w:val="32"/>
          <w:szCs w:val="32"/>
        </w:rPr>
        <w:t>区公办</w:t>
      </w:r>
      <w:r>
        <w:rPr>
          <w:rFonts w:ascii="仿宋_GB2312" w:eastAsia="仿宋_GB2312" w:hint="eastAsia"/>
          <w:sz w:val="32"/>
          <w:szCs w:val="32"/>
        </w:rPr>
        <w:t>园</w:t>
      </w:r>
      <w:r>
        <w:rPr>
          <w:rFonts w:ascii="仿宋_GB2312" w:eastAsia="仿宋_GB2312"/>
          <w:sz w:val="32"/>
          <w:szCs w:val="32"/>
        </w:rPr>
        <w:t>招生工作采用</w:t>
      </w:r>
      <w:r>
        <w:rPr>
          <w:rFonts w:ascii="仿宋_GB2312" w:eastAsia="仿宋_GB2312" w:hint="eastAsia"/>
          <w:sz w:val="32"/>
          <w:szCs w:val="32"/>
        </w:rPr>
        <w:t>e三</w:t>
      </w:r>
      <w:r>
        <w:rPr>
          <w:rFonts w:ascii="仿宋_GB2312" w:eastAsia="仿宋_GB2312"/>
          <w:sz w:val="32"/>
          <w:szCs w:val="32"/>
        </w:rPr>
        <w:t>明</w:t>
      </w:r>
      <w:r>
        <w:rPr>
          <w:rFonts w:ascii="仿宋_GB2312" w:eastAsia="仿宋_GB2312"/>
          <w:sz w:val="32"/>
          <w:szCs w:val="32"/>
        </w:rPr>
        <w:t>“</w:t>
      </w:r>
      <w:r>
        <w:rPr>
          <w:rFonts w:ascii="仿宋_GB2312" w:eastAsia="仿宋_GB2312" w:hint="eastAsia"/>
          <w:sz w:val="32"/>
          <w:szCs w:val="32"/>
        </w:rPr>
        <w:t>招</w:t>
      </w:r>
      <w:r>
        <w:rPr>
          <w:rFonts w:ascii="仿宋_GB2312" w:eastAsia="仿宋_GB2312"/>
          <w:sz w:val="32"/>
          <w:szCs w:val="32"/>
        </w:rPr>
        <w:t>生平台</w:t>
      </w:r>
      <w:r>
        <w:rPr>
          <w:rFonts w:ascii="仿宋_GB2312" w:eastAsia="仿宋_GB2312"/>
          <w:sz w:val="32"/>
          <w:szCs w:val="32"/>
        </w:rPr>
        <w:t>”</w:t>
      </w:r>
      <w:r>
        <w:rPr>
          <w:rFonts w:ascii="仿宋_GB2312" w:eastAsia="仿宋_GB2312" w:hint="eastAsia"/>
          <w:sz w:val="32"/>
          <w:szCs w:val="32"/>
        </w:rPr>
        <w:t>网</w:t>
      </w:r>
      <w:r>
        <w:rPr>
          <w:rFonts w:ascii="仿宋_GB2312" w:eastAsia="仿宋_GB2312"/>
          <w:sz w:val="32"/>
          <w:szCs w:val="32"/>
        </w:rPr>
        <w:t>上</w:t>
      </w:r>
      <w:r>
        <w:rPr>
          <w:rFonts w:ascii="仿宋_GB2312" w:eastAsia="仿宋_GB2312" w:hint="eastAsia"/>
          <w:sz w:val="32"/>
          <w:szCs w:val="32"/>
        </w:rPr>
        <w:t>申请</w:t>
      </w:r>
      <w:r>
        <w:rPr>
          <w:rFonts w:ascii="仿宋_GB2312" w:eastAsia="仿宋_GB2312"/>
          <w:sz w:val="32"/>
          <w:szCs w:val="32"/>
        </w:rPr>
        <w:t>，</w:t>
      </w:r>
      <w:r>
        <w:rPr>
          <w:rFonts w:ascii="仿宋_GB2312" w:eastAsia="仿宋_GB2312" w:hint="eastAsia"/>
          <w:sz w:val="32"/>
          <w:szCs w:val="32"/>
        </w:rPr>
        <w:t>线</w:t>
      </w:r>
      <w:r>
        <w:rPr>
          <w:rFonts w:ascii="仿宋_GB2312" w:eastAsia="仿宋_GB2312"/>
          <w:sz w:val="32"/>
          <w:szCs w:val="32"/>
        </w:rPr>
        <w:t>上线下审核相结合，网上公布录取结果。（</w:t>
      </w:r>
      <w:r>
        <w:rPr>
          <w:rFonts w:ascii="仿宋_GB2312" w:eastAsia="仿宋_GB2312" w:hint="eastAsia"/>
          <w:sz w:val="32"/>
          <w:szCs w:val="32"/>
        </w:rPr>
        <w:t>具体</w:t>
      </w:r>
      <w:r>
        <w:rPr>
          <w:rFonts w:ascii="仿宋_GB2312" w:eastAsia="仿宋_GB2312"/>
          <w:sz w:val="32"/>
          <w:szCs w:val="32"/>
        </w:rPr>
        <w:t>时间安排详见招生日程表）</w:t>
      </w:r>
    </w:p>
    <w:p w:rsidR="00021EC8" w:rsidRDefault="00021EC8" w:rsidP="00021EC8">
      <w:pPr>
        <w:numPr>
          <w:ilvl w:val="0"/>
          <w:numId w:val="2"/>
        </w:numPr>
        <w:snapToGrid w:val="0"/>
        <w:spacing w:line="576" w:lineRule="exact"/>
        <w:rPr>
          <w:rFonts w:ascii="仿宋_GB2312" w:eastAsia="仿宋_GB2312"/>
          <w:b/>
          <w:bCs/>
          <w:sz w:val="32"/>
        </w:rPr>
      </w:pPr>
      <w:r>
        <w:rPr>
          <w:rFonts w:ascii="仿宋_GB2312" w:eastAsia="仿宋_GB2312"/>
          <w:b/>
          <w:bCs/>
          <w:sz w:val="32"/>
        </w:rPr>
        <w:t>发布通告</w:t>
      </w:r>
      <w:r>
        <w:rPr>
          <w:rFonts w:ascii="仿宋_GB2312" w:eastAsia="仿宋_GB2312" w:hint="eastAsia"/>
          <w:b/>
          <w:bCs/>
          <w:sz w:val="32"/>
        </w:rPr>
        <w:t>（</w:t>
      </w:r>
      <w:r>
        <w:rPr>
          <w:rFonts w:ascii="仿宋_GB2312" w:eastAsia="仿宋_GB2312"/>
          <w:b/>
          <w:bCs/>
          <w:sz w:val="32"/>
        </w:rPr>
        <w:t>7月16日</w:t>
      </w:r>
      <w:r>
        <w:rPr>
          <w:rFonts w:ascii="仿宋_GB2312" w:eastAsia="仿宋_GB2312" w:hint="eastAsia"/>
          <w:b/>
          <w:bCs/>
          <w:sz w:val="32"/>
        </w:rPr>
        <w:t>）</w:t>
      </w:r>
    </w:p>
    <w:p w:rsidR="00021EC8" w:rsidRDefault="00021EC8" w:rsidP="00021EC8">
      <w:pPr>
        <w:snapToGrid w:val="0"/>
        <w:spacing w:line="576" w:lineRule="exact"/>
        <w:rPr>
          <w:rFonts w:ascii="仿宋_GB2312" w:eastAsia="仿宋_GB2312" w:hint="eastAsia"/>
          <w:sz w:val="32"/>
        </w:rPr>
      </w:pPr>
      <w:r>
        <w:rPr>
          <w:rFonts w:ascii="仿宋_GB2312" w:eastAsia="仿宋_GB2312" w:hint="eastAsia"/>
          <w:b/>
          <w:bCs/>
          <w:sz w:val="32"/>
        </w:rPr>
        <w:t xml:space="preserve">    </w:t>
      </w:r>
      <w:r>
        <w:rPr>
          <w:rFonts w:ascii="仿宋_GB2312" w:eastAsia="仿宋_GB2312" w:hint="eastAsia"/>
          <w:sz w:val="32"/>
          <w:szCs w:val="32"/>
        </w:rPr>
        <w:t>各幼儿园利用幼儿园公告栏、电子显示屏和</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等方式广泛进行招生公告宣传，招生公告要说明招生年龄、时间、办法、要求、服务范围、招生咨询电话和监督电话。</w:t>
      </w:r>
    </w:p>
    <w:p w:rsidR="00021EC8" w:rsidRDefault="00021EC8" w:rsidP="00021EC8">
      <w:pPr>
        <w:spacing w:line="576" w:lineRule="exact"/>
        <w:ind w:firstLineChars="200" w:firstLine="633"/>
        <w:rPr>
          <w:rFonts w:ascii="仿宋_GB2312" w:eastAsia="仿宋_GB2312" w:hAnsi="黑体" w:hint="eastAsia"/>
          <w:b/>
          <w:sz w:val="32"/>
          <w:szCs w:val="32"/>
        </w:rPr>
      </w:pPr>
      <w:r>
        <w:rPr>
          <w:rFonts w:ascii="仿宋_GB2312" w:eastAsia="仿宋_GB2312" w:hint="eastAsia"/>
          <w:b/>
          <w:sz w:val="32"/>
          <w:szCs w:val="32"/>
        </w:rPr>
        <w:t>2</w:t>
      </w:r>
      <w:r>
        <w:rPr>
          <w:rFonts w:ascii="仿宋_GB2312" w:eastAsia="仿宋_GB2312"/>
          <w:b/>
          <w:sz w:val="32"/>
          <w:szCs w:val="32"/>
        </w:rPr>
        <w:t>.</w:t>
      </w:r>
      <w:r>
        <w:rPr>
          <w:rFonts w:ascii="仿宋_GB2312" w:eastAsia="仿宋_GB2312" w:hint="eastAsia"/>
          <w:b/>
          <w:sz w:val="32"/>
          <w:szCs w:val="32"/>
        </w:rPr>
        <w:t xml:space="preserve"> </w:t>
      </w:r>
      <w:r>
        <w:rPr>
          <w:rFonts w:ascii="仿宋_GB2312" w:eastAsia="仿宋_GB2312" w:hAnsi="黑体" w:hint="eastAsia"/>
          <w:b/>
          <w:sz w:val="32"/>
          <w:szCs w:val="32"/>
        </w:rPr>
        <w:t>认证申请（</w:t>
      </w:r>
      <w:r>
        <w:rPr>
          <w:rFonts w:ascii="仿宋_GB2312" w:eastAsia="仿宋_GB2312" w:hAnsi="黑体"/>
          <w:b/>
          <w:sz w:val="32"/>
          <w:szCs w:val="32"/>
        </w:rPr>
        <w:t>7</w:t>
      </w:r>
      <w:r>
        <w:rPr>
          <w:rFonts w:ascii="仿宋_GB2312" w:eastAsia="仿宋_GB2312" w:hAnsi="黑体" w:hint="eastAsia"/>
          <w:b/>
          <w:sz w:val="32"/>
          <w:szCs w:val="32"/>
        </w:rPr>
        <w:t xml:space="preserve"> 月</w:t>
      </w:r>
      <w:r>
        <w:rPr>
          <w:rFonts w:ascii="仿宋_GB2312" w:eastAsia="仿宋_GB2312" w:hAnsi="黑体"/>
          <w:b/>
          <w:sz w:val="32"/>
          <w:szCs w:val="32"/>
        </w:rPr>
        <w:t>19</w:t>
      </w:r>
      <w:r>
        <w:rPr>
          <w:rFonts w:ascii="仿宋_GB2312" w:eastAsia="仿宋_GB2312" w:hAnsi="黑体" w:hint="eastAsia"/>
          <w:b/>
          <w:sz w:val="32"/>
          <w:szCs w:val="32"/>
        </w:rPr>
        <w:t>日前）</w:t>
      </w:r>
    </w:p>
    <w:p w:rsidR="00021EC8" w:rsidRDefault="00021EC8" w:rsidP="00021EC8">
      <w:pPr>
        <w:spacing w:line="576" w:lineRule="exact"/>
        <w:ind w:firstLineChars="200" w:firstLine="630"/>
        <w:rPr>
          <w:rFonts w:ascii="仿宋_GB2312" w:eastAsia="仿宋_GB2312" w:hAnsi="黑体" w:hint="eastAsia"/>
          <w:sz w:val="32"/>
          <w:szCs w:val="32"/>
        </w:rPr>
      </w:pPr>
      <w:r>
        <w:rPr>
          <w:rFonts w:ascii="仿宋_GB2312" w:eastAsia="仿宋_GB2312" w:hAnsi="黑体" w:hint="eastAsia"/>
          <w:sz w:val="32"/>
          <w:szCs w:val="32"/>
        </w:rPr>
        <w:t>城区符合“三统一”条件的幼儿家长通过下载“</w:t>
      </w:r>
      <w:r>
        <w:rPr>
          <w:rFonts w:ascii="仿宋_GB2312" w:eastAsia="仿宋_GB2312" w:hAnsi="黑体"/>
          <w:sz w:val="32"/>
          <w:szCs w:val="32"/>
        </w:rPr>
        <w:t>e</w:t>
      </w:r>
      <w:r>
        <w:rPr>
          <w:rFonts w:ascii="仿宋_GB2312" w:eastAsia="仿宋_GB2312" w:hAnsi="黑体" w:hint="eastAsia"/>
          <w:sz w:val="32"/>
          <w:szCs w:val="32"/>
        </w:rPr>
        <w:t>三明”</w:t>
      </w:r>
      <w:r>
        <w:rPr>
          <w:rFonts w:ascii="仿宋_GB2312" w:eastAsia="仿宋_GB2312" w:hAnsi="黑体"/>
          <w:sz w:val="32"/>
          <w:szCs w:val="32"/>
        </w:rPr>
        <w:t>APP</w:t>
      </w:r>
      <w:r>
        <w:rPr>
          <w:rFonts w:ascii="仿宋_GB2312" w:eastAsia="仿宋_GB2312" w:hAnsi="黑体" w:hint="eastAsia"/>
          <w:sz w:val="32"/>
          <w:szCs w:val="32"/>
        </w:rPr>
        <w:t>或关注“</w:t>
      </w:r>
      <w:r>
        <w:rPr>
          <w:rFonts w:ascii="仿宋_GB2312" w:eastAsia="仿宋_GB2312" w:hAnsi="黑体"/>
          <w:sz w:val="32"/>
          <w:szCs w:val="32"/>
        </w:rPr>
        <w:t>e</w:t>
      </w:r>
      <w:r>
        <w:rPr>
          <w:rFonts w:ascii="仿宋_GB2312" w:eastAsia="仿宋_GB2312" w:hAnsi="黑体" w:hint="eastAsia"/>
          <w:sz w:val="32"/>
          <w:szCs w:val="32"/>
        </w:rPr>
        <w:t>三明”公众号进行实名认证。</w:t>
      </w:r>
    </w:p>
    <w:p w:rsidR="00021EC8" w:rsidRDefault="00021EC8" w:rsidP="00021EC8">
      <w:pPr>
        <w:spacing w:line="576" w:lineRule="exact"/>
        <w:rPr>
          <w:rFonts w:ascii="仿宋_GB2312" w:eastAsia="仿宋_GB2312" w:hint="eastAsia"/>
          <w:b/>
          <w:sz w:val="32"/>
          <w:szCs w:val="32"/>
        </w:rPr>
      </w:pPr>
      <w:r>
        <w:rPr>
          <w:rFonts w:ascii="仿宋_GB2312" w:eastAsia="仿宋_GB2312" w:hint="eastAsia"/>
          <w:b/>
          <w:sz w:val="32"/>
          <w:szCs w:val="32"/>
        </w:rPr>
        <w:t xml:space="preserve">    3.</w:t>
      </w:r>
      <w:r>
        <w:rPr>
          <w:rFonts w:ascii="仿宋_GB2312" w:eastAsia="仿宋_GB2312" w:hAnsi="黑体" w:hint="eastAsia"/>
          <w:b/>
          <w:bCs/>
          <w:sz w:val="32"/>
          <w:szCs w:val="32"/>
        </w:rPr>
        <w:t xml:space="preserve"> 在线登记（7月</w:t>
      </w:r>
      <w:r>
        <w:rPr>
          <w:rFonts w:ascii="仿宋_GB2312" w:eastAsia="仿宋_GB2312" w:hAnsi="黑体"/>
          <w:b/>
          <w:bCs/>
          <w:sz w:val="32"/>
          <w:szCs w:val="32"/>
        </w:rPr>
        <w:t>20</w:t>
      </w:r>
      <w:r>
        <w:rPr>
          <w:rFonts w:ascii="仿宋_GB2312" w:eastAsia="仿宋_GB2312" w:hAnsi="黑体" w:hint="eastAsia"/>
          <w:b/>
          <w:bCs/>
          <w:sz w:val="32"/>
          <w:szCs w:val="32"/>
        </w:rPr>
        <w:t>日-7月</w:t>
      </w:r>
      <w:r>
        <w:rPr>
          <w:rFonts w:ascii="仿宋_GB2312" w:eastAsia="仿宋_GB2312" w:hAnsi="黑体"/>
          <w:b/>
          <w:bCs/>
          <w:sz w:val="32"/>
          <w:szCs w:val="32"/>
        </w:rPr>
        <w:t>21</w:t>
      </w:r>
      <w:r>
        <w:rPr>
          <w:rFonts w:ascii="仿宋_GB2312" w:eastAsia="仿宋_GB2312" w:hAnsi="黑体" w:hint="eastAsia"/>
          <w:b/>
          <w:bCs/>
          <w:sz w:val="32"/>
          <w:szCs w:val="32"/>
        </w:rPr>
        <w:t>日）</w:t>
      </w:r>
    </w:p>
    <w:p w:rsidR="00021EC8" w:rsidRDefault="00021EC8" w:rsidP="00021EC8">
      <w:pPr>
        <w:widowControl/>
        <w:spacing w:line="576" w:lineRule="exact"/>
        <w:ind w:firstLine="640"/>
        <w:jc w:val="left"/>
        <w:rPr>
          <w:rFonts w:ascii="仿宋_GB2312" w:eastAsia="仿宋_GB2312" w:hint="eastAsia"/>
          <w:sz w:val="32"/>
          <w:szCs w:val="32"/>
        </w:rPr>
      </w:pPr>
      <w:r>
        <w:rPr>
          <w:rFonts w:ascii="仿宋_GB2312" w:eastAsia="仿宋_GB2312" w:hint="eastAsia"/>
          <w:sz w:val="32"/>
          <w:szCs w:val="32"/>
        </w:rPr>
        <w:lastRenderedPageBreak/>
        <w:t>符合城区公办幼儿园施教区的常住户（户口、房产、实际居住“三统一”）的适龄幼儿、符合政策性照顾对象人员在</w:t>
      </w:r>
      <w:r>
        <w:rPr>
          <w:rFonts w:ascii="仿宋_GB2312" w:eastAsia="仿宋_GB2312"/>
          <w:sz w:val="32"/>
          <w:szCs w:val="32"/>
        </w:rPr>
        <w:t>线登记</w:t>
      </w:r>
      <w:r>
        <w:rPr>
          <w:rFonts w:ascii="仿宋_GB2312" w:eastAsia="仿宋_GB2312" w:hint="eastAsia"/>
          <w:sz w:val="32"/>
          <w:szCs w:val="32"/>
        </w:rPr>
        <w:t>。白沙</w:t>
      </w:r>
      <w:r>
        <w:rPr>
          <w:rFonts w:ascii="仿宋_GB2312" w:eastAsia="仿宋_GB2312"/>
          <w:sz w:val="32"/>
          <w:szCs w:val="32"/>
        </w:rPr>
        <w:t xml:space="preserve">街道非施教区的 </w:t>
      </w:r>
      <w:r>
        <w:rPr>
          <w:rFonts w:ascii="仿宋_GB2312" w:eastAsia="仿宋_GB2312"/>
          <w:sz w:val="32"/>
          <w:szCs w:val="32"/>
        </w:rPr>
        <w:t>“</w:t>
      </w:r>
      <w:r>
        <w:rPr>
          <w:rFonts w:ascii="仿宋_GB2312" w:eastAsia="仿宋_GB2312" w:hint="eastAsia"/>
          <w:sz w:val="32"/>
          <w:szCs w:val="32"/>
        </w:rPr>
        <w:t>三</w:t>
      </w:r>
      <w:r>
        <w:rPr>
          <w:rFonts w:ascii="仿宋_GB2312" w:eastAsia="仿宋_GB2312"/>
          <w:sz w:val="32"/>
          <w:szCs w:val="32"/>
        </w:rPr>
        <w:t>统一</w:t>
      </w:r>
      <w:r>
        <w:rPr>
          <w:rFonts w:ascii="仿宋_GB2312" w:eastAsia="仿宋_GB2312"/>
          <w:sz w:val="32"/>
          <w:szCs w:val="32"/>
        </w:rPr>
        <w:t>”</w:t>
      </w:r>
      <w:r>
        <w:rPr>
          <w:rFonts w:ascii="仿宋_GB2312" w:eastAsia="仿宋_GB2312" w:hint="eastAsia"/>
          <w:sz w:val="32"/>
          <w:szCs w:val="32"/>
        </w:rPr>
        <w:t>适龄</w:t>
      </w:r>
      <w:r>
        <w:rPr>
          <w:rFonts w:ascii="仿宋_GB2312" w:eastAsia="仿宋_GB2312"/>
          <w:sz w:val="32"/>
          <w:szCs w:val="32"/>
        </w:rPr>
        <w:t>幼儿</w:t>
      </w:r>
      <w:r>
        <w:rPr>
          <w:rFonts w:ascii="仿宋_GB2312" w:eastAsia="仿宋_GB2312" w:hint="eastAsia"/>
          <w:sz w:val="32"/>
          <w:szCs w:val="32"/>
        </w:rPr>
        <w:t>同</w:t>
      </w:r>
      <w:r>
        <w:rPr>
          <w:rFonts w:ascii="仿宋_GB2312" w:eastAsia="仿宋_GB2312"/>
          <w:sz w:val="32"/>
          <w:szCs w:val="32"/>
        </w:rPr>
        <w:t>时参加</w:t>
      </w:r>
      <w:r>
        <w:rPr>
          <w:rFonts w:ascii="仿宋_GB2312" w:eastAsia="仿宋_GB2312" w:hint="eastAsia"/>
          <w:sz w:val="32"/>
          <w:szCs w:val="32"/>
        </w:rPr>
        <w:t>在</w:t>
      </w:r>
      <w:r>
        <w:rPr>
          <w:rFonts w:ascii="仿宋_GB2312" w:eastAsia="仿宋_GB2312"/>
          <w:sz w:val="32"/>
          <w:szCs w:val="32"/>
        </w:rPr>
        <w:t>线登记。</w:t>
      </w:r>
    </w:p>
    <w:p w:rsidR="00021EC8" w:rsidRDefault="00021EC8" w:rsidP="00021EC8">
      <w:pPr>
        <w:widowControl/>
        <w:spacing w:line="576" w:lineRule="exact"/>
        <w:ind w:firstLine="640"/>
        <w:jc w:val="left"/>
        <w:rPr>
          <w:rFonts w:ascii="仿宋_GB2312" w:eastAsia="仿宋_GB2312"/>
          <w:sz w:val="32"/>
          <w:szCs w:val="32"/>
        </w:rPr>
      </w:pPr>
      <w:r>
        <w:rPr>
          <w:rFonts w:ascii="仿宋_GB2312" w:eastAsia="仿宋_GB2312" w:hint="eastAsia"/>
          <w:sz w:val="32"/>
          <w:szCs w:val="32"/>
        </w:rPr>
        <w:t>其中适龄幼儿父母或法定监护人房屋产权至少占51%以上；三代同户的，适龄儿童及法定监护人双方必须在市区无房；一套房产三年内只向一户家庭提供学位。</w:t>
      </w:r>
    </w:p>
    <w:p w:rsidR="00021EC8" w:rsidRDefault="00021EC8" w:rsidP="00021EC8">
      <w:pPr>
        <w:widowControl/>
        <w:spacing w:line="576" w:lineRule="exact"/>
        <w:ind w:firstLine="640"/>
        <w:jc w:val="left"/>
        <w:rPr>
          <w:rFonts w:ascii="仿宋_GB2312" w:eastAsia="仿宋_GB2312"/>
          <w:sz w:val="32"/>
          <w:szCs w:val="32"/>
        </w:rPr>
      </w:pPr>
      <w:r>
        <w:rPr>
          <w:rFonts w:ascii="仿宋_GB2312" w:eastAsia="仿宋_GB2312" w:hint="eastAsia"/>
          <w:sz w:val="32"/>
          <w:szCs w:val="32"/>
        </w:rPr>
        <w:t>符合政策性照顾对象人员，需向初</w:t>
      </w:r>
      <w:proofErr w:type="gramStart"/>
      <w:r>
        <w:rPr>
          <w:rFonts w:ascii="仿宋_GB2312" w:eastAsia="仿宋_GB2312" w:hint="eastAsia"/>
          <w:sz w:val="32"/>
          <w:szCs w:val="32"/>
        </w:rPr>
        <w:t>教股提</w:t>
      </w:r>
      <w:r>
        <w:rPr>
          <w:rFonts w:ascii="仿宋_GB2312" w:eastAsia="仿宋_GB2312"/>
          <w:sz w:val="32"/>
          <w:szCs w:val="32"/>
        </w:rPr>
        <w:t>交</w:t>
      </w:r>
      <w:proofErr w:type="gramEnd"/>
      <w:r>
        <w:rPr>
          <w:rFonts w:ascii="仿宋_GB2312" w:eastAsia="仿宋_GB2312" w:hint="eastAsia"/>
          <w:sz w:val="32"/>
          <w:szCs w:val="32"/>
        </w:rPr>
        <w:t>市（区）政府相关部门的有效证明资料供审核，</w:t>
      </w:r>
      <w:r>
        <w:rPr>
          <w:rFonts w:ascii="仿宋_GB2312" w:eastAsia="仿宋_GB2312"/>
          <w:sz w:val="32"/>
          <w:szCs w:val="32"/>
        </w:rPr>
        <w:t>并由</w:t>
      </w:r>
      <w:proofErr w:type="gramStart"/>
      <w:r>
        <w:rPr>
          <w:rFonts w:ascii="仿宋_GB2312" w:eastAsia="仿宋_GB2312"/>
          <w:sz w:val="32"/>
          <w:szCs w:val="32"/>
        </w:rPr>
        <w:t>初教股向</w:t>
      </w:r>
      <w:proofErr w:type="gramEnd"/>
      <w:r>
        <w:rPr>
          <w:rFonts w:ascii="仿宋_GB2312" w:eastAsia="仿宋_GB2312"/>
          <w:sz w:val="32"/>
          <w:szCs w:val="32"/>
        </w:rPr>
        <w:t>各园下发经审核的政策性照顾名单。</w:t>
      </w:r>
    </w:p>
    <w:p w:rsidR="00021EC8" w:rsidRDefault="00021EC8" w:rsidP="00021EC8">
      <w:pPr>
        <w:widowControl/>
        <w:spacing w:line="576" w:lineRule="exact"/>
        <w:ind w:firstLine="640"/>
        <w:jc w:val="left"/>
        <w:rPr>
          <w:rFonts w:ascii="仿宋_GB2312" w:eastAsia="仿宋_GB2312" w:hint="eastAsia"/>
          <w:sz w:val="32"/>
          <w:szCs w:val="32"/>
        </w:rPr>
      </w:pPr>
      <w:r>
        <w:rPr>
          <w:rFonts w:ascii="仿宋_GB2312" w:eastAsia="仿宋_GB2312" w:hint="eastAsia"/>
          <w:sz w:val="32"/>
          <w:szCs w:val="32"/>
        </w:rPr>
        <w:t>若无上网条件、网络报名不成功或报名材料在网上无法认证的家长，请于</w:t>
      </w:r>
      <w:r>
        <w:rPr>
          <w:rFonts w:ascii="仿宋_GB2312" w:eastAsia="仿宋_GB2312"/>
          <w:sz w:val="32"/>
          <w:szCs w:val="32"/>
        </w:rPr>
        <w:t>7</w:t>
      </w:r>
      <w:r>
        <w:rPr>
          <w:rFonts w:ascii="仿宋_GB2312" w:eastAsia="仿宋_GB2312" w:hint="eastAsia"/>
          <w:sz w:val="32"/>
          <w:szCs w:val="32"/>
        </w:rPr>
        <w:t>月</w:t>
      </w:r>
      <w:r>
        <w:rPr>
          <w:rFonts w:ascii="仿宋_GB2312" w:eastAsia="仿宋_GB2312"/>
          <w:sz w:val="32"/>
          <w:szCs w:val="32"/>
        </w:rPr>
        <w:t>20</w:t>
      </w:r>
      <w:r>
        <w:rPr>
          <w:rFonts w:ascii="仿宋_GB2312" w:eastAsia="仿宋_GB2312" w:hint="eastAsia"/>
          <w:sz w:val="32"/>
          <w:szCs w:val="32"/>
        </w:rPr>
        <w:t>日下午至</w:t>
      </w:r>
      <w:r>
        <w:rPr>
          <w:rFonts w:ascii="仿宋_GB2312" w:eastAsia="仿宋_GB2312"/>
          <w:sz w:val="32"/>
          <w:szCs w:val="32"/>
        </w:rPr>
        <w:t>21</w:t>
      </w:r>
      <w:r>
        <w:rPr>
          <w:rFonts w:ascii="仿宋_GB2312" w:eastAsia="仿宋_GB2312" w:hint="eastAsia"/>
          <w:sz w:val="32"/>
          <w:szCs w:val="32"/>
        </w:rPr>
        <w:t>日到申请的幼儿园进行现场报名或提交相关材料审核。</w:t>
      </w:r>
    </w:p>
    <w:p w:rsidR="00021EC8" w:rsidRDefault="00021EC8" w:rsidP="00021EC8">
      <w:pPr>
        <w:widowControl/>
        <w:spacing w:line="576" w:lineRule="exact"/>
        <w:ind w:firstLine="640"/>
        <w:jc w:val="left"/>
        <w:rPr>
          <w:rFonts w:ascii="仿宋_GB2312" w:eastAsia="仿宋_GB2312" w:hint="eastAsia"/>
          <w:sz w:val="32"/>
          <w:szCs w:val="32"/>
        </w:rPr>
      </w:pPr>
      <w:r>
        <w:rPr>
          <w:rFonts w:ascii="仿宋_GB2312" w:eastAsia="仿宋_GB2312" w:hint="eastAsia"/>
          <w:sz w:val="32"/>
          <w:szCs w:val="32"/>
        </w:rPr>
        <w:t>逾期未</w:t>
      </w:r>
      <w:r>
        <w:rPr>
          <w:rFonts w:ascii="仿宋_GB2312" w:eastAsia="仿宋_GB2312"/>
          <w:sz w:val="32"/>
          <w:szCs w:val="32"/>
        </w:rPr>
        <w:t>进行登记，</w:t>
      </w:r>
      <w:r>
        <w:rPr>
          <w:rFonts w:ascii="仿宋_GB2312" w:eastAsia="仿宋_GB2312" w:hint="eastAsia"/>
          <w:sz w:val="32"/>
          <w:szCs w:val="32"/>
        </w:rPr>
        <w:t>一</w:t>
      </w:r>
      <w:r>
        <w:rPr>
          <w:rFonts w:ascii="仿宋_GB2312" w:eastAsia="仿宋_GB2312"/>
          <w:sz w:val="32"/>
          <w:szCs w:val="32"/>
        </w:rPr>
        <w:t>律视同放弃</w:t>
      </w:r>
      <w:r>
        <w:rPr>
          <w:rFonts w:ascii="仿宋_GB2312" w:eastAsia="仿宋_GB2312" w:hint="eastAsia"/>
          <w:sz w:val="32"/>
          <w:szCs w:val="32"/>
        </w:rPr>
        <w:t>城</w:t>
      </w:r>
      <w:r>
        <w:rPr>
          <w:rFonts w:ascii="仿宋_GB2312" w:eastAsia="仿宋_GB2312"/>
          <w:sz w:val="32"/>
          <w:szCs w:val="32"/>
        </w:rPr>
        <w:t>区公办园入园资格。</w:t>
      </w:r>
    </w:p>
    <w:p w:rsidR="00021EC8" w:rsidRDefault="00021EC8" w:rsidP="00021EC8">
      <w:pPr>
        <w:adjustRightInd w:val="0"/>
        <w:snapToGrid w:val="0"/>
        <w:spacing w:line="576" w:lineRule="exact"/>
        <w:ind w:firstLineChars="200" w:firstLine="633"/>
        <w:rPr>
          <w:rFonts w:ascii="仿宋_GB2312" w:eastAsia="仿宋_GB2312"/>
          <w:b/>
          <w:sz w:val="32"/>
          <w:szCs w:val="32"/>
        </w:rPr>
      </w:pPr>
      <w:r>
        <w:rPr>
          <w:rFonts w:ascii="仿宋_GB2312" w:eastAsia="仿宋_GB2312" w:hint="eastAsia"/>
          <w:b/>
          <w:sz w:val="32"/>
          <w:szCs w:val="32"/>
        </w:rPr>
        <w:t>4.材料审核（7月</w:t>
      </w:r>
      <w:r>
        <w:rPr>
          <w:rFonts w:ascii="仿宋_GB2312" w:eastAsia="仿宋_GB2312"/>
          <w:b/>
          <w:sz w:val="32"/>
          <w:szCs w:val="32"/>
        </w:rPr>
        <w:t>22</w:t>
      </w:r>
      <w:r>
        <w:rPr>
          <w:rFonts w:ascii="仿宋_GB2312" w:eastAsia="仿宋_GB2312" w:hint="eastAsia"/>
          <w:b/>
          <w:sz w:val="32"/>
          <w:szCs w:val="32"/>
        </w:rPr>
        <w:t>日—7月</w:t>
      </w:r>
      <w:r>
        <w:rPr>
          <w:rFonts w:ascii="仿宋_GB2312" w:eastAsia="仿宋_GB2312"/>
          <w:b/>
          <w:sz w:val="32"/>
          <w:szCs w:val="32"/>
        </w:rPr>
        <w:t>28</w:t>
      </w:r>
      <w:r>
        <w:rPr>
          <w:rFonts w:ascii="仿宋_GB2312" w:eastAsia="仿宋_GB2312" w:hint="eastAsia"/>
          <w:b/>
          <w:sz w:val="32"/>
          <w:szCs w:val="32"/>
        </w:rPr>
        <w:t>日）</w:t>
      </w:r>
    </w:p>
    <w:p w:rsidR="00021EC8" w:rsidRDefault="00021EC8" w:rsidP="00021EC8">
      <w:pPr>
        <w:widowControl/>
        <w:spacing w:line="576" w:lineRule="exact"/>
        <w:ind w:firstLine="640"/>
        <w:jc w:val="left"/>
        <w:rPr>
          <w:rFonts w:ascii="仿宋_GB2312" w:eastAsia="仿宋_GB2312"/>
          <w:sz w:val="32"/>
          <w:szCs w:val="32"/>
        </w:rPr>
      </w:pPr>
      <w:r>
        <w:rPr>
          <w:rFonts w:ascii="仿宋_GB2312" w:eastAsia="仿宋_GB2312" w:hint="eastAsia"/>
          <w:sz w:val="32"/>
          <w:szCs w:val="32"/>
        </w:rPr>
        <w:t>各幼儿园对网</w:t>
      </w:r>
      <w:r>
        <w:rPr>
          <w:rFonts w:ascii="仿宋_GB2312" w:eastAsia="仿宋_GB2312"/>
          <w:sz w:val="32"/>
          <w:szCs w:val="32"/>
        </w:rPr>
        <w:t>上</w:t>
      </w:r>
      <w:r>
        <w:rPr>
          <w:rFonts w:ascii="仿宋_GB2312" w:eastAsia="仿宋_GB2312" w:hint="eastAsia"/>
          <w:sz w:val="32"/>
          <w:szCs w:val="32"/>
        </w:rPr>
        <w:t>登记对象的基本信息进行核实确认。</w:t>
      </w:r>
    </w:p>
    <w:p w:rsidR="00021EC8" w:rsidRDefault="00021EC8" w:rsidP="00021EC8">
      <w:pPr>
        <w:adjustRightInd w:val="0"/>
        <w:snapToGrid w:val="0"/>
        <w:spacing w:line="576" w:lineRule="exact"/>
        <w:ind w:firstLineChars="200" w:firstLine="633"/>
        <w:rPr>
          <w:rFonts w:ascii="仿宋_GB2312" w:eastAsia="仿宋_GB2312" w:hint="eastAsia"/>
          <w:b/>
          <w:sz w:val="32"/>
          <w:szCs w:val="32"/>
        </w:rPr>
      </w:pPr>
      <w:r>
        <w:rPr>
          <w:rFonts w:ascii="仿宋_GB2312" w:eastAsia="仿宋_GB2312" w:hint="eastAsia"/>
          <w:b/>
          <w:sz w:val="32"/>
          <w:szCs w:val="32"/>
        </w:rPr>
        <w:t>5.第</w:t>
      </w:r>
      <w:r>
        <w:rPr>
          <w:rFonts w:ascii="仿宋_GB2312" w:eastAsia="仿宋_GB2312"/>
          <w:b/>
          <w:sz w:val="32"/>
          <w:szCs w:val="32"/>
        </w:rPr>
        <w:t>一梯次对象录取（8</w:t>
      </w:r>
      <w:r>
        <w:rPr>
          <w:rFonts w:ascii="仿宋_GB2312" w:eastAsia="仿宋_GB2312" w:hint="eastAsia"/>
          <w:b/>
          <w:sz w:val="32"/>
          <w:szCs w:val="32"/>
        </w:rPr>
        <w:t>月1日</w:t>
      </w:r>
      <w:r>
        <w:rPr>
          <w:rFonts w:ascii="仿宋_GB2312" w:eastAsia="仿宋_GB2312"/>
          <w:b/>
          <w:sz w:val="32"/>
          <w:szCs w:val="32"/>
        </w:rPr>
        <w:t>）</w:t>
      </w:r>
    </w:p>
    <w:p w:rsidR="00021EC8" w:rsidRDefault="00021EC8" w:rsidP="00021EC8">
      <w:pPr>
        <w:widowControl/>
        <w:spacing w:line="576" w:lineRule="exact"/>
        <w:ind w:firstLine="640"/>
        <w:jc w:val="left"/>
        <w:rPr>
          <w:rFonts w:ascii="仿宋_GB2312" w:eastAsia="仿宋_GB2312"/>
          <w:sz w:val="32"/>
          <w:szCs w:val="32"/>
        </w:rPr>
      </w:pPr>
      <w:r>
        <w:rPr>
          <w:rFonts w:ascii="仿宋_GB2312" w:eastAsia="仿宋_GB2312" w:hint="eastAsia"/>
          <w:sz w:val="32"/>
          <w:szCs w:val="32"/>
        </w:rPr>
        <w:t>如登记</w:t>
      </w:r>
      <w:proofErr w:type="gramStart"/>
      <w:r>
        <w:rPr>
          <w:rFonts w:ascii="仿宋_GB2312" w:eastAsia="仿宋_GB2312" w:hint="eastAsia"/>
          <w:sz w:val="32"/>
          <w:szCs w:val="32"/>
        </w:rPr>
        <w:t>“</w:t>
      </w:r>
      <w:proofErr w:type="gramEnd"/>
      <w:r>
        <w:rPr>
          <w:rFonts w:ascii="仿宋_GB2312" w:eastAsia="仿宋_GB2312" w:hint="eastAsia"/>
          <w:sz w:val="32"/>
          <w:szCs w:val="32"/>
        </w:rPr>
        <w:t>三统一</w:t>
      </w:r>
      <w:proofErr w:type="gramStart"/>
      <w:r>
        <w:rPr>
          <w:rFonts w:ascii="仿宋_GB2312" w:eastAsia="仿宋_GB2312" w:hint="eastAsia"/>
          <w:sz w:val="32"/>
          <w:szCs w:val="32"/>
        </w:rPr>
        <w:t>“</w:t>
      </w:r>
      <w:proofErr w:type="gramEnd"/>
      <w:r>
        <w:rPr>
          <w:rFonts w:ascii="仿宋_GB2312" w:eastAsia="仿宋_GB2312" w:hint="eastAsia"/>
          <w:sz w:val="32"/>
          <w:szCs w:val="32"/>
        </w:rPr>
        <w:t>和政策性对象人数不超过该园招生计划，则全部录取，如超过该园招生计划，将对“三统一”对象采用电脑派位录取，经审核后确定录取的名单，系统将推送录取结果。三元区第二实验幼儿园在招收完施教区“三统一”和政策性照顾对象后，如有剩余学位，优先招收白沙</w:t>
      </w:r>
      <w:r>
        <w:rPr>
          <w:rFonts w:ascii="仿宋_GB2312" w:eastAsia="仿宋_GB2312"/>
          <w:sz w:val="32"/>
          <w:szCs w:val="32"/>
        </w:rPr>
        <w:t>街道非施教区的</w:t>
      </w:r>
      <w:r>
        <w:rPr>
          <w:rFonts w:ascii="仿宋_GB2312" w:eastAsia="仿宋_GB2312" w:hint="eastAsia"/>
          <w:sz w:val="32"/>
          <w:szCs w:val="32"/>
        </w:rPr>
        <w:t>“三统一”适龄幼儿，剩余学位不足，采用电脑派位录取。</w:t>
      </w:r>
    </w:p>
    <w:p w:rsidR="00021EC8" w:rsidRDefault="00021EC8" w:rsidP="00021EC8">
      <w:pPr>
        <w:widowControl/>
        <w:spacing w:line="576" w:lineRule="exact"/>
        <w:ind w:firstLine="640"/>
        <w:jc w:val="left"/>
        <w:rPr>
          <w:rFonts w:ascii="仿宋_GB2312" w:eastAsia="仿宋_GB2312" w:hint="eastAsia"/>
          <w:sz w:val="32"/>
          <w:szCs w:val="32"/>
        </w:rPr>
      </w:pPr>
      <w:r>
        <w:rPr>
          <w:rFonts w:ascii="仿宋_GB2312" w:eastAsia="仿宋_GB2312" w:hint="eastAsia"/>
          <w:sz w:val="32"/>
          <w:szCs w:val="32"/>
        </w:rPr>
        <w:lastRenderedPageBreak/>
        <w:t>如</w:t>
      </w:r>
      <w:r>
        <w:rPr>
          <w:rFonts w:ascii="仿宋_GB2312" w:eastAsia="仿宋_GB2312"/>
          <w:sz w:val="32"/>
          <w:szCs w:val="32"/>
        </w:rPr>
        <w:t>幼儿园需要电脑派位，</w:t>
      </w:r>
      <w:r>
        <w:rPr>
          <w:rFonts w:ascii="仿宋_GB2312" w:eastAsia="仿宋_GB2312" w:hint="eastAsia"/>
          <w:sz w:val="32"/>
          <w:szCs w:val="32"/>
        </w:rPr>
        <w:t>符合条件的多胎子女应到幼儿园签署《多胎子女摇号方案同意书》，选择采用多胎子女共用一个编号或多胎子女每人一个编号的方式，</w:t>
      </w:r>
      <w:proofErr w:type="gramStart"/>
      <w:r>
        <w:rPr>
          <w:rFonts w:ascii="仿宋_GB2312" w:eastAsia="仿宋_GB2312" w:hint="eastAsia"/>
          <w:sz w:val="32"/>
          <w:szCs w:val="32"/>
        </w:rPr>
        <w:t>签订完方可</w:t>
      </w:r>
      <w:proofErr w:type="gramEnd"/>
      <w:r>
        <w:rPr>
          <w:rFonts w:ascii="仿宋_GB2312" w:eastAsia="仿宋_GB2312" w:hint="eastAsia"/>
          <w:sz w:val="32"/>
          <w:szCs w:val="32"/>
        </w:rPr>
        <w:t>参加电脑派位。</w:t>
      </w:r>
    </w:p>
    <w:p w:rsidR="00021EC8" w:rsidRDefault="00021EC8" w:rsidP="00021EC8">
      <w:pPr>
        <w:adjustRightInd w:val="0"/>
        <w:snapToGrid w:val="0"/>
        <w:spacing w:line="576" w:lineRule="exact"/>
        <w:ind w:firstLineChars="200" w:firstLine="633"/>
        <w:rPr>
          <w:rFonts w:ascii="仿宋_GB2312" w:eastAsia="仿宋_GB2312"/>
          <w:b/>
          <w:sz w:val="32"/>
          <w:szCs w:val="32"/>
        </w:rPr>
      </w:pPr>
      <w:r>
        <w:rPr>
          <w:rFonts w:ascii="仿宋_GB2312" w:eastAsia="仿宋_GB2312" w:hint="eastAsia"/>
          <w:b/>
          <w:sz w:val="32"/>
          <w:szCs w:val="32"/>
        </w:rPr>
        <w:t>6. 学位余额公示（</w:t>
      </w:r>
      <w:r>
        <w:rPr>
          <w:rFonts w:ascii="仿宋_GB2312" w:eastAsia="仿宋_GB2312"/>
          <w:b/>
          <w:sz w:val="32"/>
          <w:szCs w:val="32"/>
        </w:rPr>
        <w:t>8</w:t>
      </w:r>
      <w:r>
        <w:rPr>
          <w:rFonts w:ascii="仿宋_GB2312" w:eastAsia="仿宋_GB2312" w:hint="eastAsia"/>
          <w:b/>
          <w:sz w:val="32"/>
          <w:szCs w:val="32"/>
        </w:rPr>
        <w:t>月1日）</w:t>
      </w:r>
    </w:p>
    <w:p w:rsidR="00021EC8" w:rsidRDefault="00021EC8" w:rsidP="00021EC8">
      <w:pPr>
        <w:widowControl/>
        <w:spacing w:line="576" w:lineRule="exact"/>
        <w:ind w:firstLine="640"/>
        <w:jc w:val="left"/>
        <w:rPr>
          <w:rFonts w:ascii="仿宋_GB2312" w:eastAsia="仿宋_GB2312"/>
          <w:sz w:val="32"/>
          <w:szCs w:val="32"/>
        </w:rPr>
      </w:pPr>
      <w:r>
        <w:rPr>
          <w:rFonts w:ascii="仿宋_GB2312" w:eastAsia="仿宋_GB2312" w:hint="eastAsia"/>
          <w:sz w:val="32"/>
          <w:szCs w:val="32"/>
        </w:rPr>
        <w:t>在招收施教区范围内“三统一”和政策性照顾对象后，公布各幼儿园剩余学位。</w:t>
      </w:r>
    </w:p>
    <w:p w:rsidR="00021EC8" w:rsidRDefault="00021EC8" w:rsidP="00021EC8">
      <w:pPr>
        <w:adjustRightInd w:val="0"/>
        <w:snapToGrid w:val="0"/>
        <w:spacing w:line="576" w:lineRule="exact"/>
        <w:ind w:firstLineChars="200" w:firstLine="633"/>
        <w:rPr>
          <w:rFonts w:ascii="仿宋_GB2312" w:eastAsia="仿宋_GB2312"/>
          <w:b/>
          <w:sz w:val="32"/>
          <w:szCs w:val="32"/>
        </w:rPr>
      </w:pPr>
      <w:r>
        <w:rPr>
          <w:rFonts w:ascii="仿宋_GB2312" w:eastAsia="仿宋_GB2312" w:hint="eastAsia"/>
          <w:b/>
          <w:sz w:val="32"/>
          <w:szCs w:val="32"/>
        </w:rPr>
        <w:t>7</w:t>
      </w:r>
      <w:r>
        <w:rPr>
          <w:rFonts w:ascii="仿宋_GB2312" w:eastAsia="仿宋_GB2312"/>
          <w:b/>
          <w:sz w:val="32"/>
          <w:szCs w:val="32"/>
        </w:rPr>
        <w:t>.</w:t>
      </w:r>
      <w:r>
        <w:rPr>
          <w:rFonts w:ascii="仿宋_GB2312" w:eastAsia="仿宋_GB2312" w:hint="eastAsia"/>
          <w:b/>
          <w:sz w:val="32"/>
          <w:szCs w:val="32"/>
        </w:rPr>
        <w:t>未</w:t>
      </w:r>
      <w:r>
        <w:rPr>
          <w:rFonts w:ascii="仿宋_GB2312" w:eastAsia="仿宋_GB2312"/>
          <w:b/>
          <w:sz w:val="32"/>
          <w:szCs w:val="32"/>
        </w:rPr>
        <w:t>录取</w:t>
      </w:r>
      <w:r>
        <w:rPr>
          <w:rFonts w:ascii="仿宋_GB2312" w:eastAsia="仿宋_GB2312" w:hint="eastAsia"/>
          <w:b/>
          <w:sz w:val="32"/>
          <w:szCs w:val="32"/>
        </w:rPr>
        <w:t>对象补充</w:t>
      </w:r>
      <w:r>
        <w:rPr>
          <w:rFonts w:ascii="仿宋_GB2312" w:eastAsia="仿宋_GB2312"/>
          <w:b/>
          <w:sz w:val="32"/>
          <w:szCs w:val="32"/>
        </w:rPr>
        <w:t>录取（8</w:t>
      </w:r>
      <w:r>
        <w:rPr>
          <w:rFonts w:ascii="仿宋_GB2312" w:eastAsia="仿宋_GB2312" w:hint="eastAsia"/>
          <w:b/>
          <w:sz w:val="32"/>
          <w:szCs w:val="32"/>
        </w:rPr>
        <w:t>月</w:t>
      </w:r>
      <w:r>
        <w:rPr>
          <w:rFonts w:ascii="仿宋_GB2312" w:eastAsia="仿宋_GB2312"/>
          <w:b/>
          <w:sz w:val="32"/>
          <w:szCs w:val="32"/>
        </w:rPr>
        <w:t>2</w:t>
      </w:r>
      <w:r>
        <w:rPr>
          <w:rFonts w:ascii="仿宋_GB2312" w:eastAsia="仿宋_GB2312" w:hint="eastAsia"/>
          <w:b/>
          <w:sz w:val="32"/>
          <w:szCs w:val="32"/>
        </w:rPr>
        <w:t>日—</w:t>
      </w:r>
      <w:r>
        <w:rPr>
          <w:rFonts w:ascii="仿宋_GB2312" w:eastAsia="仿宋_GB2312"/>
          <w:b/>
          <w:sz w:val="32"/>
          <w:szCs w:val="32"/>
        </w:rPr>
        <w:t>8</w:t>
      </w:r>
      <w:r>
        <w:rPr>
          <w:rFonts w:ascii="仿宋_GB2312" w:eastAsia="仿宋_GB2312" w:hint="eastAsia"/>
          <w:b/>
          <w:sz w:val="32"/>
          <w:szCs w:val="32"/>
        </w:rPr>
        <w:t>月</w:t>
      </w:r>
      <w:r>
        <w:rPr>
          <w:rFonts w:ascii="仿宋_GB2312" w:eastAsia="仿宋_GB2312"/>
          <w:b/>
          <w:sz w:val="32"/>
          <w:szCs w:val="32"/>
        </w:rPr>
        <w:t>4</w:t>
      </w:r>
      <w:r>
        <w:rPr>
          <w:rFonts w:ascii="仿宋_GB2312" w:eastAsia="仿宋_GB2312" w:hint="eastAsia"/>
          <w:b/>
          <w:sz w:val="32"/>
          <w:szCs w:val="32"/>
        </w:rPr>
        <w:t>日</w:t>
      </w:r>
      <w:r>
        <w:rPr>
          <w:rFonts w:ascii="仿宋_GB2312" w:eastAsia="仿宋_GB2312"/>
          <w:b/>
          <w:sz w:val="32"/>
          <w:szCs w:val="32"/>
        </w:rPr>
        <w:t>）</w:t>
      </w:r>
    </w:p>
    <w:p w:rsidR="00021EC8" w:rsidRDefault="00021EC8" w:rsidP="00021EC8">
      <w:pPr>
        <w:widowControl/>
        <w:spacing w:line="576" w:lineRule="exact"/>
        <w:ind w:firstLine="640"/>
        <w:jc w:val="left"/>
        <w:rPr>
          <w:rFonts w:ascii="仿宋_GB2312" w:eastAsia="仿宋_GB2312"/>
          <w:sz w:val="32"/>
          <w:szCs w:val="32"/>
        </w:rPr>
      </w:pPr>
      <w:r>
        <w:rPr>
          <w:rFonts w:ascii="仿宋_GB2312" w:eastAsia="仿宋_GB2312" w:hint="eastAsia"/>
          <w:sz w:val="32"/>
          <w:szCs w:val="32"/>
        </w:rPr>
        <w:t>未被录取“三</w:t>
      </w:r>
      <w:r>
        <w:rPr>
          <w:rFonts w:ascii="仿宋_GB2312" w:eastAsia="仿宋_GB2312"/>
          <w:sz w:val="32"/>
          <w:szCs w:val="32"/>
        </w:rPr>
        <w:t>统一</w:t>
      </w:r>
      <w:r>
        <w:rPr>
          <w:rFonts w:ascii="仿宋_GB2312" w:eastAsia="仿宋_GB2312" w:hint="eastAsia"/>
          <w:sz w:val="32"/>
          <w:szCs w:val="32"/>
        </w:rPr>
        <w:t>”适龄幼儿线下选择同一片区有空余学位的其</w:t>
      </w:r>
      <w:r>
        <w:rPr>
          <w:rFonts w:ascii="仿宋_GB2312" w:eastAsia="仿宋_GB2312"/>
          <w:sz w:val="32"/>
          <w:szCs w:val="32"/>
        </w:rPr>
        <w:t>中一所</w:t>
      </w:r>
      <w:r>
        <w:rPr>
          <w:rFonts w:ascii="仿宋_GB2312" w:eastAsia="仿宋_GB2312" w:hint="eastAsia"/>
          <w:sz w:val="32"/>
          <w:szCs w:val="32"/>
        </w:rPr>
        <w:t>幼儿园报名，如申请</w:t>
      </w:r>
      <w:r>
        <w:rPr>
          <w:rFonts w:ascii="仿宋_GB2312" w:eastAsia="仿宋_GB2312"/>
          <w:sz w:val="32"/>
          <w:szCs w:val="32"/>
        </w:rPr>
        <w:t>人数不超过剩余学位，则全部录取，如</w:t>
      </w:r>
      <w:r>
        <w:rPr>
          <w:rFonts w:ascii="仿宋_GB2312" w:eastAsia="仿宋_GB2312" w:hint="eastAsia"/>
          <w:sz w:val="32"/>
          <w:szCs w:val="32"/>
        </w:rPr>
        <w:t>学位不足，则采用电脑派位录取；同一片区幼儿园没有空余学位的，可在其它片区幼儿园招收本片区适龄幼儿后，再进行报名申请，如申请人数不超过剩余学位，则全部录取，如学位不足，则采用电脑派位录取。</w:t>
      </w:r>
    </w:p>
    <w:p w:rsidR="00021EC8" w:rsidRDefault="00021EC8" w:rsidP="00021EC8">
      <w:pPr>
        <w:adjustRightInd w:val="0"/>
        <w:snapToGrid w:val="0"/>
        <w:spacing w:line="576" w:lineRule="exact"/>
        <w:ind w:firstLineChars="200" w:firstLine="633"/>
        <w:rPr>
          <w:rFonts w:ascii="仿宋_GB2312" w:eastAsia="仿宋_GB2312"/>
          <w:b/>
          <w:sz w:val="32"/>
          <w:szCs w:val="32"/>
        </w:rPr>
      </w:pPr>
      <w:r>
        <w:rPr>
          <w:rFonts w:ascii="仿宋_GB2312" w:eastAsia="仿宋_GB2312"/>
          <w:b/>
          <w:sz w:val="32"/>
          <w:szCs w:val="32"/>
        </w:rPr>
        <w:t>8.</w:t>
      </w:r>
      <w:r>
        <w:rPr>
          <w:rFonts w:ascii="仿宋_GB2312" w:eastAsia="仿宋_GB2312" w:hint="eastAsia"/>
          <w:b/>
          <w:sz w:val="32"/>
          <w:szCs w:val="32"/>
        </w:rPr>
        <w:t>公布正式录取名单（</w:t>
      </w:r>
      <w:r>
        <w:rPr>
          <w:rFonts w:ascii="仿宋_GB2312" w:eastAsia="仿宋_GB2312"/>
          <w:b/>
          <w:sz w:val="32"/>
          <w:szCs w:val="32"/>
        </w:rPr>
        <w:t>8</w:t>
      </w:r>
      <w:r>
        <w:rPr>
          <w:rFonts w:ascii="仿宋_GB2312" w:eastAsia="仿宋_GB2312" w:hint="eastAsia"/>
          <w:b/>
          <w:sz w:val="32"/>
          <w:szCs w:val="32"/>
        </w:rPr>
        <w:t>月</w:t>
      </w:r>
      <w:r>
        <w:rPr>
          <w:rFonts w:ascii="仿宋_GB2312" w:eastAsia="仿宋_GB2312"/>
          <w:b/>
          <w:sz w:val="32"/>
          <w:szCs w:val="32"/>
        </w:rPr>
        <w:t>5</w:t>
      </w:r>
      <w:r>
        <w:rPr>
          <w:rFonts w:ascii="仿宋_GB2312" w:eastAsia="仿宋_GB2312" w:hint="eastAsia"/>
          <w:b/>
          <w:sz w:val="32"/>
          <w:szCs w:val="32"/>
        </w:rPr>
        <w:t>日）</w:t>
      </w:r>
    </w:p>
    <w:p w:rsidR="00021EC8" w:rsidRDefault="00021EC8" w:rsidP="00021EC8">
      <w:pPr>
        <w:widowControl/>
        <w:spacing w:line="576" w:lineRule="exact"/>
        <w:ind w:firstLine="640"/>
        <w:jc w:val="left"/>
        <w:rPr>
          <w:rFonts w:ascii="仿宋_GB2312" w:eastAsia="仿宋_GB2312" w:hAnsi="仿宋_GB2312" w:hint="eastAsia"/>
          <w:color w:val="000000"/>
          <w:sz w:val="32"/>
        </w:rPr>
      </w:pPr>
      <w:r>
        <w:rPr>
          <w:rFonts w:ascii="仿宋_GB2312" w:eastAsia="仿宋_GB2312" w:hAnsi="仿宋_GB2312" w:hint="eastAsia"/>
          <w:color w:val="000000"/>
          <w:sz w:val="32"/>
        </w:rPr>
        <w:t>各幼儿</w:t>
      </w:r>
      <w:r>
        <w:rPr>
          <w:rFonts w:ascii="仿宋_GB2312" w:eastAsia="仿宋_GB2312" w:hAnsi="仿宋_GB2312"/>
          <w:color w:val="000000"/>
          <w:sz w:val="32"/>
        </w:rPr>
        <w:t>园公布经区局审核后的录取名单。</w:t>
      </w:r>
      <w:r>
        <w:rPr>
          <w:rFonts w:ascii="仿宋_GB2312" w:eastAsia="仿宋_GB2312" w:hAnsi="仿宋_GB2312" w:hint="eastAsia"/>
          <w:color w:val="000000"/>
          <w:sz w:val="32"/>
        </w:rPr>
        <w:t xml:space="preserve"> </w:t>
      </w:r>
    </w:p>
    <w:p w:rsidR="00021EC8" w:rsidRDefault="00021EC8" w:rsidP="00021EC8">
      <w:pPr>
        <w:adjustRightInd w:val="0"/>
        <w:snapToGrid w:val="0"/>
        <w:spacing w:line="576" w:lineRule="exact"/>
        <w:ind w:firstLineChars="200" w:firstLine="633"/>
        <w:rPr>
          <w:rFonts w:ascii="仿宋_GB2312" w:eastAsia="仿宋_GB2312"/>
          <w:b/>
          <w:sz w:val="32"/>
          <w:szCs w:val="32"/>
        </w:rPr>
      </w:pPr>
      <w:r>
        <w:rPr>
          <w:rFonts w:ascii="仿宋_GB2312" w:eastAsia="仿宋_GB2312"/>
          <w:b/>
          <w:sz w:val="32"/>
          <w:szCs w:val="32"/>
        </w:rPr>
        <w:t>9.报名注册</w:t>
      </w:r>
      <w:r>
        <w:rPr>
          <w:rFonts w:ascii="仿宋_GB2312" w:eastAsia="仿宋_GB2312" w:hint="eastAsia"/>
          <w:b/>
          <w:sz w:val="32"/>
          <w:szCs w:val="32"/>
        </w:rPr>
        <w:t>（</w:t>
      </w:r>
      <w:r>
        <w:rPr>
          <w:rFonts w:ascii="仿宋_GB2312" w:eastAsia="仿宋_GB2312"/>
          <w:b/>
          <w:sz w:val="32"/>
          <w:szCs w:val="32"/>
        </w:rPr>
        <w:t>8</w:t>
      </w:r>
      <w:r>
        <w:rPr>
          <w:rFonts w:ascii="仿宋_GB2312" w:eastAsia="仿宋_GB2312" w:hint="eastAsia"/>
          <w:b/>
          <w:sz w:val="32"/>
          <w:szCs w:val="32"/>
        </w:rPr>
        <w:t>月</w:t>
      </w:r>
      <w:r>
        <w:rPr>
          <w:rFonts w:ascii="仿宋_GB2312" w:eastAsia="仿宋_GB2312"/>
          <w:b/>
          <w:sz w:val="32"/>
          <w:szCs w:val="32"/>
        </w:rPr>
        <w:t>6</w:t>
      </w:r>
      <w:r>
        <w:rPr>
          <w:rFonts w:ascii="仿宋_GB2312" w:eastAsia="仿宋_GB2312" w:hint="eastAsia"/>
          <w:b/>
          <w:sz w:val="32"/>
          <w:szCs w:val="32"/>
        </w:rPr>
        <w:t>-</w:t>
      </w:r>
      <w:r>
        <w:rPr>
          <w:rFonts w:ascii="仿宋_GB2312" w:eastAsia="仿宋_GB2312"/>
          <w:b/>
          <w:sz w:val="32"/>
          <w:szCs w:val="32"/>
        </w:rPr>
        <w:t>7</w:t>
      </w:r>
      <w:r>
        <w:rPr>
          <w:rFonts w:ascii="仿宋_GB2312" w:eastAsia="仿宋_GB2312" w:hint="eastAsia"/>
          <w:b/>
          <w:sz w:val="32"/>
          <w:szCs w:val="32"/>
        </w:rPr>
        <w:t>日）</w:t>
      </w:r>
    </w:p>
    <w:p w:rsidR="00021EC8" w:rsidRDefault="00021EC8" w:rsidP="00021EC8">
      <w:pPr>
        <w:adjustRightInd w:val="0"/>
        <w:snapToGrid w:val="0"/>
        <w:spacing w:line="576" w:lineRule="exact"/>
        <w:ind w:firstLineChars="200" w:firstLine="630"/>
        <w:rPr>
          <w:rFonts w:ascii="仿宋_GB2312" w:eastAsia="仿宋_GB2312"/>
          <w:color w:val="000000"/>
          <w:sz w:val="32"/>
        </w:rPr>
      </w:pPr>
      <w:r>
        <w:rPr>
          <w:rFonts w:ascii="仿宋_GB2312" w:eastAsia="仿宋_GB2312" w:hint="eastAsia"/>
          <w:color w:val="000000"/>
          <w:sz w:val="32"/>
        </w:rPr>
        <w:t>根据各</w:t>
      </w:r>
      <w:r>
        <w:rPr>
          <w:rFonts w:ascii="仿宋_GB2312" w:eastAsia="仿宋_GB2312"/>
          <w:color w:val="000000"/>
          <w:sz w:val="32"/>
        </w:rPr>
        <w:t>幼儿园的要求，</w:t>
      </w:r>
      <w:r>
        <w:rPr>
          <w:rFonts w:ascii="仿宋_GB2312" w:eastAsia="仿宋_GB2312" w:hint="eastAsia"/>
          <w:color w:val="000000"/>
          <w:sz w:val="32"/>
        </w:rPr>
        <w:t>家长携带有效预防接种证明等相关材料，在规定时间内办理注册手续。</w:t>
      </w:r>
    </w:p>
    <w:p w:rsidR="00021EC8" w:rsidRDefault="00021EC8" w:rsidP="00021EC8">
      <w:pPr>
        <w:adjustRightInd w:val="0"/>
        <w:snapToGrid w:val="0"/>
        <w:spacing w:line="576" w:lineRule="exact"/>
        <w:ind w:firstLineChars="200" w:firstLine="633"/>
        <w:rPr>
          <w:rFonts w:ascii="仿宋_GB2312" w:eastAsia="仿宋_GB2312"/>
          <w:b/>
          <w:color w:val="000000"/>
          <w:sz w:val="32"/>
        </w:rPr>
      </w:pPr>
      <w:r>
        <w:rPr>
          <w:rFonts w:ascii="仿宋_GB2312" w:eastAsia="仿宋_GB2312" w:hint="eastAsia"/>
          <w:b/>
          <w:color w:val="000000"/>
          <w:sz w:val="32"/>
        </w:rPr>
        <w:t>特别</w:t>
      </w:r>
      <w:r>
        <w:rPr>
          <w:rFonts w:ascii="仿宋_GB2312" w:eastAsia="仿宋_GB2312"/>
          <w:b/>
          <w:color w:val="000000"/>
          <w:sz w:val="32"/>
        </w:rPr>
        <w:t>提示：</w:t>
      </w:r>
      <w:r>
        <w:rPr>
          <w:rFonts w:ascii="仿宋_GB2312" w:eastAsia="仿宋_GB2312" w:hint="eastAsia"/>
          <w:b/>
          <w:color w:val="000000"/>
          <w:sz w:val="32"/>
        </w:rPr>
        <w:t>凡</w:t>
      </w:r>
      <w:r>
        <w:rPr>
          <w:rFonts w:ascii="仿宋_GB2312" w:eastAsia="仿宋_GB2312"/>
          <w:b/>
          <w:color w:val="000000"/>
          <w:sz w:val="32"/>
        </w:rPr>
        <w:t>在招生过程中，提供虚假材料，</w:t>
      </w:r>
      <w:r>
        <w:rPr>
          <w:rFonts w:ascii="仿宋_GB2312" w:eastAsia="仿宋_GB2312" w:hint="eastAsia"/>
          <w:b/>
          <w:color w:val="000000"/>
          <w:sz w:val="32"/>
        </w:rPr>
        <w:t>一</w:t>
      </w:r>
      <w:r>
        <w:rPr>
          <w:rFonts w:ascii="仿宋_GB2312" w:eastAsia="仿宋_GB2312"/>
          <w:b/>
          <w:color w:val="000000"/>
          <w:sz w:val="32"/>
        </w:rPr>
        <w:t>律取消录取资格，情节严重的，</w:t>
      </w:r>
      <w:r>
        <w:rPr>
          <w:rFonts w:ascii="仿宋_GB2312" w:eastAsia="仿宋_GB2312" w:hint="eastAsia"/>
          <w:b/>
          <w:color w:val="000000"/>
          <w:sz w:val="32"/>
        </w:rPr>
        <w:t>按有</w:t>
      </w:r>
      <w:r>
        <w:rPr>
          <w:rFonts w:ascii="仿宋_GB2312" w:eastAsia="仿宋_GB2312"/>
          <w:b/>
          <w:color w:val="000000"/>
          <w:sz w:val="32"/>
        </w:rPr>
        <w:t>关</w:t>
      </w:r>
      <w:r>
        <w:rPr>
          <w:rFonts w:ascii="仿宋_GB2312" w:eastAsia="仿宋_GB2312" w:hint="eastAsia"/>
          <w:b/>
          <w:color w:val="000000"/>
          <w:sz w:val="32"/>
        </w:rPr>
        <w:t>规定</w:t>
      </w:r>
      <w:r>
        <w:rPr>
          <w:rFonts w:ascii="仿宋_GB2312" w:eastAsia="仿宋_GB2312"/>
          <w:b/>
          <w:color w:val="000000"/>
          <w:sz w:val="32"/>
        </w:rPr>
        <w:t>处理。</w:t>
      </w:r>
    </w:p>
    <w:p w:rsidR="00021EC8" w:rsidRDefault="00021EC8" w:rsidP="00021EC8">
      <w:pPr>
        <w:adjustRightInd w:val="0"/>
        <w:snapToGrid w:val="0"/>
        <w:spacing w:line="576" w:lineRule="exact"/>
        <w:ind w:firstLineChars="200" w:firstLine="633"/>
        <w:rPr>
          <w:rFonts w:ascii="楷体" w:eastAsia="楷体" w:hAnsi="楷体" w:hint="eastAsia"/>
          <w:b/>
          <w:color w:val="000000"/>
          <w:sz w:val="32"/>
        </w:rPr>
      </w:pPr>
      <w:r>
        <w:rPr>
          <w:rFonts w:ascii="楷体" w:eastAsia="楷体" w:hAnsi="楷体" w:hint="eastAsia"/>
          <w:b/>
          <w:color w:val="000000"/>
          <w:sz w:val="32"/>
        </w:rPr>
        <w:t>(五) 其它事项</w:t>
      </w:r>
    </w:p>
    <w:p w:rsidR="00021EC8" w:rsidRDefault="00021EC8" w:rsidP="00021EC8">
      <w:pPr>
        <w:adjustRightInd w:val="0"/>
        <w:snapToGrid w:val="0"/>
        <w:spacing w:line="576" w:lineRule="exact"/>
        <w:ind w:firstLineChars="200" w:firstLine="630"/>
        <w:rPr>
          <w:rFonts w:ascii="仿宋_GB2312" w:eastAsia="仿宋_GB2312"/>
          <w:sz w:val="32"/>
          <w:szCs w:val="32"/>
        </w:rPr>
      </w:pPr>
      <w:r>
        <w:rPr>
          <w:rFonts w:ascii="仿宋_GB2312" w:eastAsia="仿宋_GB2312"/>
          <w:sz w:val="32"/>
          <w:szCs w:val="32"/>
        </w:rPr>
        <w:t>1.三元区东霞幼儿园</w:t>
      </w:r>
      <w:r>
        <w:rPr>
          <w:rFonts w:ascii="仿宋_GB2312" w:eastAsia="仿宋_GB2312" w:hint="eastAsia"/>
          <w:sz w:val="32"/>
          <w:szCs w:val="32"/>
        </w:rPr>
        <w:t>第二</w:t>
      </w:r>
      <w:r>
        <w:rPr>
          <w:rFonts w:ascii="仿宋_GB2312" w:eastAsia="仿宋_GB2312"/>
          <w:sz w:val="32"/>
          <w:szCs w:val="32"/>
        </w:rPr>
        <w:t>分园目前仍在建设中，</w:t>
      </w:r>
      <w:r>
        <w:rPr>
          <w:rFonts w:ascii="仿宋_GB2312" w:eastAsia="仿宋_GB2312" w:hint="eastAsia"/>
          <w:sz w:val="32"/>
          <w:szCs w:val="32"/>
        </w:rPr>
        <w:t>开</w:t>
      </w:r>
      <w:r>
        <w:rPr>
          <w:rFonts w:ascii="仿宋_GB2312" w:eastAsia="仿宋_GB2312"/>
          <w:sz w:val="32"/>
          <w:szCs w:val="32"/>
        </w:rPr>
        <w:t>园时间</w:t>
      </w:r>
      <w:r>
        <w:rPr>
          <w:rFonts w:ascii="仿宋_GB2312" w:eastAsia="仿宋_GB2312" w:hint="eastAsia"/>
          <w:sz w:val="32"/>
          <w:szCs w:val="32"/>
        </w:rPr>
        <w:t>初定</w:t>
      </w:r>
      <w:r>
        <w:rPr>
          <w:rFonts w:ascii="仿宋_GB2312" w:eastAsia="仿宋_GB2312"/>
          <w:sz w:val="32"/>
          <w:szCs w:val="32"/>
        </w:rPr>
        <w:t>九月份</w:t>
      </w:r>
      <w:r>
        <w:rPr>
          <w:rFonts w:ascii="仿宋_GB2312" w:eastAsia="仿宋_GB2312" w:hint="eastAsia"/>
          <w:sz w:val="32"/>
          <w:szCs w:val="32"/>
        </w:rPr>
        <w:t>，待幼儿</w:t>
      </w:r>
      <w:r>
        <w:rPr>
          <w:rFonts w:ascii="仿宋_GB2312" w:eastAsia="仿宋_GB2312"/>
          <w:sz w:val="32"/>
          <w:szCs w:val="32"/>
        </w:rPr>
        <w:t>园</w:t>
      </w:r>
      <w:r>
        <w:rPr>
          <w:rFonts w:ascii="仿宋_GB2312" w:eastAsia="仿宋_GB2312" w:hint="eastAsia"/>
          <w:sz w:val="32"/>
          <w:szCs w:val="32"/>
        </w:rPr>
        <w:t>建设</w:t>
      </w:r>
      <w:r>
        <w:rPr>
          <w:rFonts w:ascii="仿宋_GB2312" w:eastAsia="仿宋_GB2312"/>
          <w:sz w:val="32"/>
          <w:szCs w:val="32"/>
        </w:rPr>
        <w:t>方建成</w:t>
      </w:r>
      <w:r>
        <w:rPr>
          <w:rFonts w:ascii="仿宋_GB2312" w:eastAsia="仿宋_GB2312" w:hint="eastAsia"/>
          <w:sz w:val="32"/>
          <w:szCs w:val="32"/>
        </w:rPr>
        <w:t>交付</w:t>
      </w:r>
      <w:r>
        <w:rPr>
          <w:rFonts w:ascii="仿宋_GB2312" w:eastAsia="仿宋_GB2312"/>
          <w:sz w:val="32"/>
          <w:szCs w:val="32"/>
        </w:rPr>
        <w:t>教育局，具备开园条件后</w:t>
      </w:r>
      <w:r>
        <w:rPr>
          <w:rFonts w:ascii="仿宋_GB2312" w:eastAsia="仿宋_GB2312" w:hint="eastAsia"/>
          <w:sz w:val="32"/>
          <w:szCs w:val="32"/>
        </w:rPr>
        <w:t>适时</w:t>
      </w:r>
      <w:r>
        <w:rPr>
          <w:rFonts w:ascii="仿宋_GB2312" w:eastAsia="仿宋_GB2312"/>
          <w:sz w:val="32"/>
          <w:szCs w:val="32"/>
        </w:rPr>
        <w:lastRenderedPageBreak/>
        <w:t>开园。</w:t>
      </w:r>
    </w:p>
    <w:p w:rsidR="00021EC8" w:rsidRDefault="00021EC8" w:rsidP="00021EC8">
      <w:pPr>
        <w:adjustRightInd w:val="0"/>
        <w:snapToGrid w:val="0"/>
        <w:spacing w:line="576" w:lineRule="exact"/>
        <w:ind w:firstLineChars="200" w:firstLine="63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三</w:t>
      </w:r>
      <w:r>
        <w:rPr>
          <w:rFonts w:ascii="仿宋_GB2312" w:eastAsia="仿宋_GB2312"/>
          <w:sz w:val="32"/>
          <w:szCs w:val="32"/>
        </w:rPr>
        <w:t>元区东霞幼儿</w:t>
      </w:r>
      <w:r>
        <w:rPr>
          <w:rFonts w:ascii="仿宋_GB2312" w:eastAsia="仿宋_GB2312" w:hint="eastAsia"/>
          <w:sz w:val="32"/>
          <w:szCs w:val="32"/>
        </w:rPr>
        <w:t>园第二</w:t>
      </w:r>
      <w:r>
        <w:rPr>
          <w:rFonts w:ascii="仿宋_GB2312" w:eastAsia="仿宋_GB2312"/>
          <w:sz w:val="32"/>
          <w:szCs w:val="32"/>
        </w:rPr>
        <w:t>分</w:t>
      </w:r>
      <w:proofErr w:type="gramStart"/>
      <w:r>
        <w:rPr>
          <w:rFonts w:ascii="仿宋_GB2312" w:eastAsia="仿宋_GB2312"/>
          <w:sz w:val="32"/>
          <w:szCs w:val="32"/>
        </w:rPr>
        <w:t>园同时</w:t>
      </w:r>
      <w:proofErr w:type="gramEnd"/>
      <w:r>
        <w:rPr>
          <w:rFonts w:ascii="仿宋_GB2312" w:eastAsia="仿宋_GB2312"/>
          <w:sz w:val="32"/>
          <w:szCs w:val="32"/>
        </w:rPr>
        <w:t>招收中、大班，</w:t>
      </w:r>
      <w:r>
        <w:rPr>
          <w:rFonts w:ascii="仿宋_GB2312" w:eastAsia="仿宋_GB2312" w:hint="eastAsia"/>
          <w:sz w:val="32"/>
          <w:szCs w:val="32"/>
        </w:rPr>
        <w:t>具体招</w:t>
      </w:r>
      <w:r>
        <w:rPr>
          <w:rFonts w:ascii="仿宋_GB2312" w:eastAsia="仿宋_GB2312"/>
          <w:sz w:val="32"/>
          <w:szCs w:val="32"/>
        </w:rPr>
        <w:t>生办法由该园对外公布</w:t>
      </w:r>
      <w:r>
        <w:rPr>
          <w:rFonts w:ascii="仿宋_GB2312" w:eastAsia="仿宋_GB2312" w:hint="eastAsia"/>
          <w:sz w:val="32"/>
          <w:szCs w:val="32"/>
        </w:rPr>
        <w:t>（参照</w:t>
      </w:r>
      <w:r>
        <w:rPr>
          <w:rFonts w:ascii="仿宋_GB2312" w:eastAsia="仿宋_GB2312"/>
          <w:sz w:val="32"/>
          <w:szCs w:val="32"/>
        </w:rPr>
        <w:t>小班招生办法</w:t>
      </w:r>
      <w:r>
        <w:rPr>
          <w:rFonts w:ascii="仿宋_GB2312" w:eastAsia="仿宋_GB2312" w:hint="eastAsia"/>
          <w:sz w:val="32"/>
          <w:szCs w:val="32"/>
        </w:rPr>
        <w:t>线</w:t>
      </w:r>
      <w:r>
        <w:rPr>
          <w:rFonts w:ascii="仿宋_GB2312" w:eastAsia="仿宋_GB2312"/>
          <w:sz w:val="32"/>
          <w:szCs w:val="32"/>
        </w:rPr>
        <w:t>下报名</w:t>
      </w:r>
      <w:r>
        <w:rPr>
          <w:rFonts w:ascii="仿宋_GB2312" w:eastAsia="仿宋_GB2312" w:hint="eastAsia"/>
          <w:sz w:val="32"/>
          <w:szCs w:val="32"/>
        </w:rPr>
        <w:t>）</w:t>
      </w:r>
      <w:r>
        <w:rPr>
          <w:rFonts w:ascii="仿宋_GB2312" w:eastAsia="仿宋_GB2312"/>
          <w:sz w:val="32"/>
          <w:szCs w:val="32"/>
        </w:rPr>
        <w:t>。</w:t>
      </w:r>
    </w:p>
    <w:p w:rsidR="00021EC8" w:rsidRDefault="00021EC8" w:rsidP="00021EC8">
      <w:pPr>
        <w:adjustRightInd w:val="0"/>
        <w:snapToGrid w:val="0"/>
        <w:spacing w:line="576" w:lineRule="exact"/>
        <w:ind w:firstLineChars="200" w:firstLine="630"/>
        <w:rPr>
          <w:rFonts w:ascii="仿宋_GB2312" w:eastAsia="仿宋_GB2312" w:hint="eastAsia"/>
          <w:color w:val="000000"/>
          <w:sz w:val="32"/>
          <w:szCs w:val="32"/>
        </w:rPr>
      </w:pPr>
      <w:r>
        <w:rPr>
          <w:rFonts w:ascii="仿宋_GB2312" w:eastAsia="仿宋_GB2312"/>
          <w:sz w:val="32"/>
          <w:szCs w:val="32"/>
        </w:rPr>
        <w:t>3.</w:t>
      </w:r>
      <w:r>
        <w:rPr>
          <w:rFonts w:ascii="仿宋_GB2312" w:eastAsia="仿宋_GB2312" w:hint="eastAsia"/>
          <w:sz w:val="32"/>
          <w:szCs w:val="32"/>
        </w:rPr>
        <w:t>其</w:t>
      </w:r>
      <w:r>
        <w:rPr>
          <w:rFonts w:ascii="仿宋_GB2312" w:eastAsia="仿宋_GB2312"/>
          <w:sz w:val="32"/>
          <w:szCs w:val="32"/>
        </w:rPr>
        <w:t>它城区公办园中、大班如有剩余学位，由幼儿园公布招生办法。</w:t>
      </w:r>
    </w:p>
    <w:p w:rsidR="00021EC8" w:rsidRDefault="00021EC8" w:rsidP="00021EC8">
      <w:pPr>
        <w:adjustRightInd w:val="0"/>
        <w:snapToGrid w:val="0"/>
        <w:spacing w:line="576" w:lineRule="exact"/>
        <w:ind w:firstLineChars="200" w:firstLine="630"/>
        <w:rPr>
          <w:rFonts w:ascii="黑体" w:eastAsia="黑体" w:hAnsi="黑体" w:hint="eastAsia"/>
          <w:color w:val="000000"/>
          <w:sz w:val="32"/>
          <w:szCs w:val="32"/>
        </w:rPr>
      </w:pPr>
      <w:r>
        <w:rPr>
          <w:rFonts w:ascii="黑体" w:eastAsia="黑体" w:hAnsi="黑体" w:hint="eastAsia"/>
          <w:color w:val="000000"/>
          <w:sz w:val="32"/>
          <w:szCs w:val="32"/>
        </w:rPr>
        <w:t>四、民</w:t>
      </w:r>
      <w:r>
        <w:rPr>
          <w:rFonts w:ascii="黑体" w:eastAsia="黑体" w:hAnsi="黑体"/>
          <w:color w:val="000000"/>
          <w:sz w:val="32"/>
          <w:szCs w:val="32"/>
        </w:rPr>
        <w:t>办园入园办法</w:t>
      </w:r>
    </w:p>
    <w:p w:rsidR="00021EC8" w:rsidRDefault="00021EC8" w:rsidP="00021EC8">
      <w:pPr>
        <w:adjustRightInd w:val="0"/>
        <w:snapToGrid w:val="0"/>
        <w:spacing w:line="576" w:lineRule="exact"/>
        <w:ind w:firstLineChars="200" w:firstLine="633"/>
        <w:rPr>
          <w:rFonts w:ascii="仿宋_GB2312" w:eastAsia="仿宋_GB2312"/>
          <w:b/>
          <w:color w:val="000000"/>
          <w:sz w:val="32"/>
          <w:szCs w:val="32"/>
        </w:rPr>
      </w:pPr>
      <w:r>
        <w:rPr>
          <w:rFonts w:ascii="仿宋_GB2312" w:eastAsia="仿宋_GB2312" w:hint="eastAsia"/>
          <w:b/>
          <w:color w:val="000000"/>
          <w:sz w:val="32"/>
          <w:szCs w:val="32"/>
        </w:rPr>
        <w:t>１.</w:t>
      </w:r>
      <w:r>
        <w:rPr>
          <w:rFonts w:hint="eastAsia"/>
          <w:color w:val="000000"/>
        </w:rPr>
        <w:t xml:space="preserve"> </w:t>
      </w:r>
      <w:r>
        <w:rPr>
          <w:rFonts w:ascii="仿宋_GB2312" w:eastAsia="仿宋_GB2312" w:hint="eastAsia"/>
          <w:b/>
          <w:color w:val="000000"/>
          <w:sz w:val="32"/>
          <w:szCs w:val="32"/>
        </w:rPr>
        <w:t>第一片区：城关街道红印山、崇宁、复康社区和富兴堡街道所属社区。</w:t>
      </w:r>
    </w:p>
    <w:p w:rsidR="00021EC8" w:rsidRDefault="00021EC8" w:rsidP="00021EC8">
      <w:pPr>
        <w:adjustRightInd w:val="0"/>
        <w:snapToGrid w:val="0"/>
        <w:spacing w:line="576" w:lineRule="exact"/>
        <w:ind w:firstLineChars="200" w:firstLine="630"/>
        <w:rPr>
          <w:rFonts w:ascii="仿宋_GB2312" w:eastAsia="仿宋_GB2312" w:hint="eastAsia"/>
          <w:color w:val="000000"/>
          <w:sz w:val="32"/>
          <w:szCs w:val="32"/>
        </w:rPr>
      </w:pPr>
      <w:r>
        <w:rPr>
          <w:rFonts w:ascii="仿宋_GB2312" w:eastAsia="仿宋_GB2312" w:hint="eastAsia"/>
          <w:color w:val="000000"/>
          <w:sz w:val="32"/>
          <w:szCs w:val="32"/>
        </w:rPr>
        <w:t>未</w:t>
      </w:r>
      <w:r>
        <w:rPr>
          <w:rFonts w:ascii="仿宋_GB2312" w:eastAsia="仿宋_GB2312"/>
          <w:color w:val="000000"/>
          <w:sz w:val="32"/>
          <w:szCs w:val="32"/>
        </w:rPr>
        <w:t>被公办园录取的居住在</w:t>
      </w:r>
      <w:r>
        <w:rPr>
          <w:rFonts w:ascii="仿宋_GB2312" w:eastAsia="仿宋_GB2312" w:hint="eastAsia"/>
          <w:color w:val="000000"/>
          <w:sz w:val="32"/>
          <w:szCs w:val="32"/>
        </w:rPr>
        <w:t>第</w:t>
      </w:r>
      <w:r>
        <w:rPr>
          <w:rFonts w:ascii="仿宋_GB2312" w:eastAsia="仿宋_GB2312"/>
          <w:color w:val="000000"/>
          <w:sz w:val="32"/>
          <w:szCs w:val="32"/>
        </w:rPr>
        <w:t>一片区</w:t>
      </w:r>
      <w:r>
        <w:rPr>
          <w:rFonts w:ascii="仿宋_GB2312" w:eastAsia="仿宋_GB2312" w:hint="eastAsia"/>
          <w:color w:val="000000"/>
          <w:sz w:val="32"/>
          <w:szCs w:val="32"/>
        </w:rPr>
        <w:t>的适龄幼儿，按照“相对就近”的原则，可到</w:t>
      </w:r>
      <w:r>
        <w:rPr>
          <w:rFonts w:ascii="仿宋_GB2312" w:eastAsia="仿宋_GB2312"/>
          <w:color w:val="000000"/>
          <w:sz w:val="32"/>
          <w:szCs w:val="32"/>
        </w:rPr>
        <w:t>区示范园</w:t>
      </w:r>
      <w:r>
        <w:rPr>
          <w:rFonts w:ascii="仿宋_GB2312" w:eastAsia="仿宋_GB2312" w:hint="eastAsia"/>
          <w:color w:val="000000"/>
          <w:sz w:val="32"/>
          <w:szCs w:val="32"/>
        </w:rPr>
        <w:t>小天鹅幼儿园、贝乐幼儿园，其</w:t>
      </w:r>
      <w:r>
        <w:rPr>
          <w:rFonts w:ascii="仿宋_GB2312" w:eastAsia="仿宋_GB2312"/>
          <w:color w:val="000000"/>
          <w:sz w:val="32"/>
          <w:szCs w:val="32"/>
        </w:rPr>
        <w:t>它</w:t>
      </w:r>
      <w:r>
        <w:rPr>
          <w:rFonts w:ascii="仿宋_GB2312" w:eastAsia="仿宋_GB2312" w:hint="eastAsia"/>
          <w:color w:val="000000"/>
          <w:sz w:val="32"/>
          <w:szCs w:val="32"/>
        </w:rPr>
        <w:t>民</w:t>
      </w:r>
      <w:r>
        <w:rPr>
          <w:rFonts w:ascii="仿宋_GB2312" w:eastAsia="仿宋_GB2312"/>
          <w:color w:val="000000"/>
          <w:sz w:val="32"/>
          <w:szCs w:val="32"/>
        </w:rPr>
        <w:t>办园</w:t>
      </w:r>
      <w:r>
        <w:rPr>
          <w:rFonts w:ascii="仿宋_GB2312" w:eastAsia="仿宋_GB2312" w:hint="eastAsia"/>
          <w:color w:val="000000"/>
          <w:sz w:val="32"/>
          <w:szCs w:val="32"/>
        </w:rPr>
        <w:t>富文幼儿园、省安幼儿园、佳欣幼儿园、红杏幼儿园、树人幼儿园、富兴幼儿园、春天幼儿园、金</w:t>
      </w:r>
      <w:r>
        <w:rPr>
          <w:rFonts w:ascii="仿宋_GB2312" w:eastAsia="仿宋_GB2312"/>
          <w:color w:val="000000"/>
          <w:sz w:val="32"/>
          <w:szCs w:val="32"/>
        </w:rPr>
        <w:t>色童年幼儿园</w:t>
      </w:r>
      <w:r>
        <w:rPr>
          <w:rFonts w:ascii="仿宋_GB2312" w:eastAsia="仿宋_GB2312" w:hint="eastAsia"/>
          <w:color w:val="000000"/>
          <w:sz w:val="32"/>
          <w:szCs w:val="32"/>
        </w:rPr>
        <w:t>、三塑幼儿园登记注册入园；（其中属于普惠性民办幼儿园是：小天鹅幼儿园、佳欣幼儿园、红杏幼儿园、树人幼儿园、贝乐幼儿园、富文幼儿园、省安幼儿园、富兴幼儿园、春</w:t>
      </w:r>
      <w:r>
        <w:rPr>
          <w:rFonts w:ascii="仿宋_GB2312" w:eastAsia="仿宋_GB2312"/>
          <w:color w:val="000000"/>
          <w:sz w:val="32"/>
          <w:szCs w:val="32"/>
        </w:rPr>
        <w:t>天幼儿园</w:t>
      </w:r>
      <w:r>
        <w:rPr>
          <w:rFonts w:ascii="仿宋_GB2312" w:eastAsia="仿宋_GB2312" w:hint="eastAsia"/>
          <w:color w:val="000000"/>
          <w:sz w:val="32"/>
          <w:szCs w:val="32"/>
        </w:rPr>
        <w:t>）</w:t>
      </w:r>
    </w:p>
    <w:p w:rsidR="00021EC8" w:rsidRDefault="00021EC8" w:rsidP="00021EC8">
      <w:pPr>
        <w:adjustRightInd w:val="0"/>
        <w:snapToGrid w:val="0"/>
        <w:spacing w:line="576" w:lineRule="exact"/>
        <w:ind w:firstLineChars="200" w:firstLine="633"/>
        <w:rPr>
          <w:rFonts w:ascii="仿宋_GB2312" w:eastAsia="仿宋_GB2312"/>
          <w:color w:val="000000"/>
          <w:sz w:val="32"/>
          <w:szCs w:val="32"/>
        </w:rPr>
      </w:pPr>
      <w:r>
        <w:rPr>
          <w:rFonts w:ascii="仿宋_GB2312" w:eastAsia="仿宋_GB2312" w:hint="eastAsia"/>
          <w:b/>
          <w:color w:val="000000"/>
          <w:sz w:val="32"/>
          <w:szCs w:val="32"/>
        </w:rPr>
        <w:t>2.</w:t>
      </w:r>
      <w:r>
        <w:rPr>
          <w:rFonts w:ascii="仿宋_GB2312" w:eastAsia="仿宋_GB2312"/>
          <w:b/>
          <w:color w:val="000000"/>
          <w:sz w:val="32"/>
          <w:szCs w:val="32"/>
        </w:rPr>
        <w:t>第二片区：</w:t>
      </w:r>
      <w:r>
        <w:rPr>
          <w:rFonts w:ascii="仿宋_GB2312" w:eastAsia="仿宋_GB2312" w:hint="eastAsia"/>
          <w:b/>
          <w:color w:val="000000"/>
          <w:sz w:val="32"/>
          <w:szCs w:val="32"/>
        </w:rPr>
        <w:t>城</w:t>
      </w:r>
      <w:r>
        <w:rPr>
          <w:rFonts w:ascii="仿宋_GB2312" w:eastAsia="仿宋_GB2312"/>
          <w:b/>
          <w:color w:val="000000"/>
          <w:sz w:val="32"/>
          <w:szCs w:val="32"/>
        </w:rPr>
        <w:t>关街道</w:t>
      </w:r>
      <w:r>
        <w:rPr>
          <w:rFonts w:ascii="仿宋_GB2312" w:eastAsia="仿宋_GB2312" w:hint="eastAsia"/>
          <w:b/>
          <w:color w:val="000000"/>
          <w:sz w:val="32"/>
          <w:szCs w:val="32"/>
        </w:rPr>
        <w:t>芙蓉、凤</w:t>
      </w:r>
      <w:r>
        <w:rPr>
          <w:rFonts w:ascii="仿宋_GB2312" w:eastAsia="仿宋_GB2312"/>
          <w:b/>
          <w:color w:val="000000"/>
          <w:sz w:val="32"/>
          <w:szCs w:val="32"/>
        </w:rPr>
        <w:t>岗、建新、山水、</w:t>
      </w:r>
      <w:r>
        <w:rPr>
          <w:rFonts w:ascii="仿宋_GB2312" w:eastAsia="仿宋_GB2312" w:hint="eastAsia"/>
          <w:b/>
          <w:color w:val="000000"/>
          <w:sz w:val="32"/>
          <w:szCs w:val="32"/>
        </w:rPr>
        <w:t>新</w:t>
      </w:r>
      <w:r>
        <w:rPr>
          <w:rFonts w:ascii="仿宋_GB2312" w:eastAsia="仿宋_GB2312"/>
          <w:b/>
          <w:color w:val="000000"/>
          <w:sz w:val="32"/>
          <w:szCs w:val="32"/>
        </w:rPr>
        <w:t>亭</w:t>
      </w:r>
      <w:r>
        <w:rPr>
          <w:rFonts w:ascii="仿宋_GB2312" w:eastAsia="仿宋_GB2312" w:hint="eastAsia"/>
          <w:b/>
          <w:color w:val="000000"/>
          <w:sz w:val="32"/>
          <w:szCs w:val="32"/>
        </w:rPr>
        <w:t>、</w:t>
      </w:r>
      <w:r>
        <w:rPr>
          <w:rFonts w:ascii="仿宋_GB2312" w:eastAsia="仿宋_GB2312"/>
          <w:b/>
          <w:color w:val="000000"/>
          <w:sz w:val="32"/>
          <w:szCs w:val="32"/>
        </w:rPr>
        <w:t>下洋、新龙社区</w:t>
      </w:r>
      <w:r>
        <w:rPr>
          <w:rFonts w:ascii="仿宋_GB2312" w:eastAsia="仿宋_GB2312" w:hint="eastAsia"/>
          <w:b/>
          <w:color w:val="000000"/>
          <w:sz w:val="32"/>
          <w:szCs w:val="32"/>
        </w:rPr>
        <w:t>。</w:t>
      </w:r>
    </w:p>
    <w:p w:rsidR="00021EC8" w:rsidRDefault="00021EC8" w:rsidP="00021EC8">
      <w:pPr>
        <w:adjustRightInd w:val="0"/>
        <w:snapToGrid w:val="0"/>
        <w:spacing w:line="576" w:lineRule="exact"/>
        <w:ind w:firstLineChars="200" w:firstLine="630"/>
        <w:rPr>
          <w:rFonts w:ascii="仿宋_GB2312" w:eastAsia="仿宋_GB2312"/>
          <w:color w:val="000000"/>
          <w:sz w:val="32"/>
          <w:szCs w:val="32"/>
        </w:rPr>
      </w:pPr>
      <w:r>
        <w:rPr>
          <w:rFonts w:ascii="仿宋_GB2312" w:eastAsia="仿宋_GB2312" w:hint="eastAsia"/>
          <w:color w:val="000000"/>
          <w:sz w:val="32"/>
          <w:szCs w:val="32"/>
        </w:rPr>
        <w:t>未</w:t>
      </w:r>
      <w:r>
        <w:rPr>
          <w:rFonts w:ascii="仿宋_GB2312" w:eastAsia="仿宋_GB2312"/>
          <w:color w:val="000000"/>
          <w:sz w:val="32"/>
          <w:szCs w:val="32"/>
        </w:rPr>
        <w:t>被公办园录取的居住在</w:t>
      </w:r>
      <w:r>
        <w:rPr>
          <w:rFonts w:ascii="仿宋_GB2312" w:eastAsia="仿宋_GB2312" w:hint="eastAsia"/>
          <w:color w:val="000000"/>
          <w:sz w:val="32"/>
          <w:szCs w:val="32"/>
        </w:rPr>
        <w:t>第二片区的适龄幼儿，按照“相对就近”的原则，可到三明市示范园阳光巴黎小金星幼儿园，</w:t>
      </w:r>
      <w:r>
        <w:rPr>
          <w:rFonts w:ascii="仿宋_GB2312" w:eastAsia="仿宋_GB2312"/>
          <w:color w:val="000000"/>
          <w:sz w:val="32"/>
          <w:szCs w:val="32"/>
        </w:rPr>
        <w:t>区示范园</w:t>
      </w:r>
      <w:r>
        <w:rPr>
          <w:rFonts w:ascii="仿宋_GB2312" w:eastAsia="仿宋_GB2312" w:hint="eastAsia"/>
          <w:color w:val="000000"/>
          <w:sz w:val="32"/>
          <w:szCs w:val="32"/>
        </w:rPr>
        <w:t>东泉幼儿园，其</w:t>
      </w:r>
      <w:r>
        <w:rPr>
          <w:rFonts w:ascii="仿宋_GB2312" w:eastAsia="仿宋_GB2312"/>
          <w:color w:val="000000"/>
          <w:sz w:val="32"/>
          <w:szCs w:val="32"/>
        </w:rPr>
        <w:t>它</w:t>
      </w:r>
      <w:r>
        <w:rPr>
          <w:rFonts w:ascii="仿宋_GB2312" w:eastAsia="仿宋_GB2312" w:hint="eastAsia"/>
          <w:color w:val="000000"/>
          <w:sz w:val="32"/>
          <w:szCs w:val="32"/>
        </w:rPr>
        <w:t>民</w:t>
      </w:r>
      <w:r>
        <w:rPr>
          <w:rFonts w:ascii="仿宋_GB2312" w:eastAsia="仿宋_GB2312"/>
          <w:color w:val="000000"/>
          <w:sz w:val="32"/>
          <w:szCs w:val="32"/>
        </w:rPr>
        <w:t>办园</w:t>
      </w:r>
      <w:r>
        <w:rPr>
          <w:rFonts w:ascii="仿宋_GB2312" w:eastAsia="仿宋_GB2312" w:hint="eastAsia"/>
          <w:color w:val="000000"/>
          <w:sz w:val="32"/>
          <w:szCs w:val="32"/>
        </w:rPr>
        <w:t>绿景幼儿园、育才幼儿园、七彩幼儿园、左</w:t>
      </w:r>
      <w:r>
        <w:rPr>
          <w:rFonts w:ascii="仿宋_GB2312" w:eastAsia="仿宋_GB2312"/>
          <w:color w:val="000000"/>
          <w:sz w:val="32"/>
          <w:szCs w:val="32"/>
        </w:rPr>
        <w:t>岸名</w:t>
      </w:r>
      <w:r>
        <w:rPr>
          <w:rFonts w:ascii="仿宋_GB2312" w:eastAsia="仿宋_GB2312" w:hint="eastAsia"/>
          <w:color w:val="000000"/>
          <w:sz w:val="32"/>
          <w:szCs w:val="32"/>
        </w:rPr>
        <w:t>都</w:t>
      </w:r>
      <w:r>
        <w:rPr>
          <w:rFonts w:ascii="仿宋_GB2312" w:eastAsia="仿宋_GB2312"/>
          <w:color w:val="000000"/>
          <w:sz w:val="32"/>
          <w:szCs w:val="32"/>
        </w:rPr>
        <w:t>幼儿园</w:t>
      </w:r>
      <w:r>
        <w:rPr>
          <w:rFonts w:ascii="仿宋_GB2312" w:eastAsia="仿宋_GB2312" w:hint="eastAsia"/>
          <w:color w:val="000000"/>
          <w:sz w:val="32"/>
          <w:szCs w:val="32"/>
        </w:rPr>
        <w:t>、崇宁幼儿园、芙蓉幼儿园、武夷幼儿园、青青幼儿园登记注册入园。（</w:t>
      </w:r>
      <w:r>
        <w:rPr>
          <w:rFonts w:ascii="仿宋_GB2312" w:eastAsia="仿宋_GB2312"/>
          <w:color w:val="000000"/>
          <w:sz w:val="32"/>
          <w:szCs w:val="32"/>
        </w:rPr>
        <w:t>其中属于</w:t>
      </w:r>
      <w:r>
        <w:rPr>
          <w:rFonts w:ascii="仿宋_GB2312" w:eastAsia="仿宋_GB2312" w:hint="eastAsia"/>
          <w:color w:val="000000"/>
          <w:sz w:val="32"/>
          <w:szCs w:val="32"/>
        </w:rPr>
        <w:t>普</w:t>
      </w:r>
      <w:r>
        <w:rPr>
          <w:rFonts w:ascii="仿宋_GB2312" w:eastAsia="仿宋_GB2312"/>
          <w:color w:val="000000"/>
          <w:sz w:val="32"/>
          <w:szCs w:val="32"/>
        </w:rPr>
        <w:t>惠性幼儿园有芙蓉幼儿园、崇宁幼儿园</w:t>
      </w:r>
      <w:r>
        <w:rPr>
          <w:rFonts w:ascii="仿宋_GB2312" w:eastAsia="仿宋_GB2312" w:hint="eastAsia"/>
          <w:color w:val="000000"/>
          <w:sz w:val="32"/>
          <w:szCs w:val="32"/>
        </w:rPr>
        <w:t>、</w:t>
      </w:r>
      <w:r>
        <w:rPr>
          <w:rFonts w:ascii="仿宋_GB2312" w:eastAsia="仿宋_GB2312"/>
          <w:color w:val="000000"/>
          <w:sz w:val="32"/>
          <w:szCs w:val="32"/>
        </w:rPr>
        <w:t>育才幼儿园、七彩幼儿园、绿景幼儿园</w:t>
      </w:r>
      <w:r>
        <w:rPr>
          <w:rFonts w:ascii="仿宋_GB2312" w:eastAsia="仿宋_GB2312" w:hint="eastAsia"/>
          <w:color w:val="000000"/>
          <w:sz w:val="32"/>
          <w:szCs w:val="32"/>
        </w:rPr>
        <w:t>、左岸</w:t>
      </w:r>
      <w:r>
        <w:rPr>
          <w:rFonts w:ascii="仿宋_GB2312" w:eastAsia="仿宋_GB2312"/>
          <w:color w:val="000000"/>
          <w:sz w:val="32"/>
          <w:szCs w:val="32"/>
        </w:rPr>
        <w:t>名都幼儿园、</w:t>
      </w:r>
      <w:r>
        <w:rPr>
          <w:rFonts w:ascii="仿宋_GB2312" w:eastAsia="仿宋_GB2312"/>
          <w:color w:val="000000"/>
          <w:sz w:val="32"/>
          <w:szCs w:val="32"/>
        </w:rPr>
        <w:lastRenderedPageBreak/>
        <w:t>东泉幼儿园）</w:t>
      </w:r>
    </w:p>
    <w:p w:rsidR="00021EC8" w:rsidRDefault="00021EC8" w:rsidP="00021EC8">
      <w:pPr>
        <w:adjustRightInd w:val="0"/>
        <w:snapToGrid w:val="0"/>
        <w:spacing w:line="576" w:lineRule="exact"/>
        <w:ind w:firstLineChars="200" w:firstLine="633"/>
        <w:rPr>
          <w:rFonts w:ascii="仿宋_GB2312" w:eastAsia="仿宋_GB2312" w:hint="eastAsia"/>
          <w:b/>
          <w:color w:val="000000"/>
          <w:sz w:val="32"/>
          <w:szCs w:val="32"/>
        </w:rPr>
      </w:pPr>
      <w:r>
        <w:rPr>
          <w:rFonts w:ascii="仿宋_GB2312" w:eastAsia="仿宋_GB2312" w:hint="eastAsia"/>
          <w:b/>
          <w:color w:val="000000"/>
          <w:sz w:val="32"/>
          <w:szCs w:val="32"/>
        </w:rPr>
        <w:t>3.第三片</w:t>
      </w:r>
      <w:r>
        <w:rPr>
          <w:rFonts w:ascii="仿宋_GB2312" w:eastAsia="仿宋_GB2312"/>
          <w:b/>
          <w:color w:val="000000"/>
          <w:sz w:val="32"/>
          <w:szCs w:val="32"/>
        </w:rPr>
        <w:t>区</w:t>
      </w:r>
      <w:r>
        <w:rPr>
          <w:rFonts w:ascii="仿宋_GB2312" w:eastAsia="仿宋_GB2312" w:hint="eastAsia"/>
          <w:b/>
          <w:color w:val="000000"/>
          <w:sz w:val="32"/>
          <w:szCs w:val="32"/>
        </w:rPr>
        <w:t>：</w:t>
      </w:r>
      <w:r>
        <w:rPr>
          <w:rFonts w:ascii="仿宋_GB2312" w:eastAsia="仿宋_GB2312"/>
          <w:b/>
          <w:color w:val="000000"/>
          <w:sz w:val="32"/>
          <w:szCs w:val="32"/>
        </w:rPr>
        <w:t>白沙街道所辖社区</w:t>
      </w:r>
    </w:p>
    <w:p w:rsidR="00021EC8" w:rsidRDefault="00021EC8" w:rsidP="00021EC8">
      <w:pPr>
        <w:adjustRightInd w:val="0"/>
        <w:snapToGrid w:val="0"/>
        <w:spacing w:line="576" w:lineRule="exact"/>
        <w:ind w:firstLineChars="200" w:firstLine="630"/>
        <w:rPr>
          <w:rFonts w:ascii="仿宋_GB2312" w:eastAsia="仿宋_GB2312" w:hint="eastAsia"/>
          <w:b/>
          <w:color w:val="000000"/>
          <w:sz w:val="32"/>
        </w:rPr>
      </w:pPr>
      <w:r>
        <w:rPr>
          <w:rFonts w:ascii="仿宋_GB2312" w:eastAsia="仿宋_GB2312" w:hint="eastAsia"/>
          <w:color w:val="000000"/>
          <w:sz w:val="32"/>
          <w:szCs w:val="32"/>
        </w:rPr>
        <w:t>未被公办园录取的居住在第三片</w:t>
      </w:r>
      <w:r>
        <w:rPr>
          <w:rFonts w:ascii="仿宋_GB2312" w:eastAsia="仿宋_GB2312"/>
          <w:color w:val="000000"/>
          <w:sz w:val="32"/>
          <w:szCs w:val="32"/>
        </w:rPr>
        <w:t>区的</w:t>
      </w:r>
      <w:r>
        <w:rPr>
          <w:rFonts w:ascii="仿宋_GB2312" w:eastAsia="仿宋_GB2312" w:hint="eastAsia"/>
          <w:color w:val="000000"/>
          <w:sz w:val="32"/>
          <w:szCs w:val="32"/>
        </w:rPr>
        <w:t>适龄幼儿，按照“相对就近”的原则，可到片区内民办园白沙幼儿园、蓓蕾幼儿园、台江幼儿园、白沙小太阳幼儿园、桥西幼儿园、</w:t>
      </w:r>
      <w:proofErr w:type="gramStart"/>
      <w:r>
        <w:rPr>
          <w:rFonts w:ascii="仿宋_GB2312" w:eastAsia="仿宋_GB2312"/>
          <w:color w:val="000000"/>
          <w:sz w:val="32"/>
          <w:szCs w:val="32"/>
        </w:rPr>
        <w:t>名恩</w:t>
      </w:r>
      <w:r>
        <w:rPr>
          <w:rFonts w:ascii="仿宋_GB2312" w:eastAsia="仿宋_GB2312" w:hint="eastAsia"/>
          <w:color w:val="000000"/>
          <w:sz w:val="32"/>
          <w:szCs w:val="32"/>
        </w:rPr>
        <w:t>幼儿园</w:t>
      </w:r>
      <w:proofErr w:type="gramEnd"/>
      <w:r>
        <w:rPr>
          <w:rFonts w:ascii="仿宋_GB2312" w:eastAsia="仿宋_GB2312" w:hint="eastAsia"/>
          <w:color w:val="000000"/>
          <w:sz w:val="32"/>
          <w:szCs w:val="32"/>
        </w:rPr>
        <w:t>登记注册入园。以上</w:t>
      </w:r>
      <w:r>
        <w:rPr>
          <w:rFonts w:ascii="仿宋_GB2312" w:eastAsia="仿宋_GB2312"/>
          <w:color w:val="000000"/>
          <w:sz w:val="32"/>
          <w:szCs w:val="32"/>
        </w:rPr>
        <w:t>各园均</w:t>
      </w:r>
      <w:r>
        <w:rPr>
          <w:rFonts w:ascii="仿宋_GB2312" w:eastAsia="仿宋_GB2312" w:hint="eastAsia"/>
          <w:color w:val="000000"/>
          <w:sz w:val="32"/>
          <w:szCs w:val="32"/>
        </w:rPr>
        <w:t>属普惠性民办幼儿园。</w:t>
      </w:r>
    </w:p>
    <w:p w:rsidR="00021EC8" w:rsidRDefault="00021EC8" w:rsidP="00021EC8">
      <w:pPr>
        <w:adjustRightInd w:val="0"/>
        <w:snapToGrid w:val="0"/>
        <w:spacing w:line="576" w:lineRule="exact"/>
        <w:ind w:firstLineChars="200" w:firstLine="630"/>
        <w:rPr>
          <w:rFonts w:ascii="黑体" w:eastAsia="黑体" w:hAnsi="黑体" w:hint="eastAsia"/>
          <w:color w:val="000000"/>
          <w:sz w:val="32"/>
          <w:szCs w:val="32"/>
        </w:rPr>
      </w:pPr>
      <w:r>
        <w:rPr>
          <w:rFonts w:ascii="黑体" w:eastAsia="黑体" w:hAnsi="黑体" w:hint="eastAsia"/>
          <w:color w:val="000000"/>
          <w:sz w:val="32"/>
          <w:szCs w:val="32"/>
        </w:rPr>
        <w:t>五、招生原则</w:t>
      </w:r>
    </w:p>
    <w:p w:rsidR="00021EC8" w:rsidRDefault="00021EC8" w:rsidP="00021EC8">
      <w:pPr>
        <w:adjustRightInd w:val="0"/>
        <w:snapToGrid w:val="0"/>
        <w:spacing w:line="576" w:lineRule="exact"/>
        <w:ind w:firstLineChars="200" w:firstLine="633"/>
        <w:rPr>
          <w:rFonts w:ascii="仿宋_GB2312" w:eastAsia="仿宋_GB2312" w:hint="eastAsia"/>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相对就近入学原则。</w:t>
      </w:r>
      <w:r>
        <w:rPr>
          <w:rFonts w:ascii="仿宋_GB2312" w:eastAsia="仿宋_GB2312" w:hint="eastAsia"/>
          <w:bCs/>
          <w:color w:val="000000"/>
          <w:spacing w:val="-4"/>
          <w:sz w:val="32"/>
          <w:szCs w:val="32"/>
        </w:rPr>
        <w:t>学前教育属于非义务教育阶段，实行政府主导、社会参与、公民办并举的办园体制，每一类幼儿园都是学前教育的重要组成部分。按照相对就近入学原则，根据</w:t>
      </w:r>
      <w:r>
        <w:rPr>
          <w:rFonts w:ascii="仿宋_GB2312" w:eastAsia="仿宋_GB2312" w:hint="eastAsia"/>
          <w:color w:val="000000"/>
          <w:spacing w:val="-4"/>
          <w:sz w:val="32"/>
          <w:szCs w:val="32"/>
        </w:rPr>
        <w:t>辖区各类幼儿园的资源配置分布状况和入园适龄儿童的需求状况，核定出各幼儿园招生入学范围和招生人数，合理规划建议施教区域</w:t>
      </w:r>
      <w:r>
        <w:rPr>
          <w:rFonts w:ascii="仿宋_GB2312" w:eastAsia="仿宋_GB2312" w:hint="eastAsia"/>
          <w:color w:val="000000"/>
          <w:sz w:val="32"/>
          <w:szCs w:val="32"/>
        </w:rPr>
        <w:t>。</w:t>
      </w:r>
    </w:p>
    <w:p w:rsidR="00021EC8" w:rsidRDefault="00021EC8" w:rsidP="00021EC8">
      <w:pPr>
        <w:adjustRightInd w:val="0"/>
        <w:snapToGrid w:val="0"/>
        <w:spacing w:line="576" w:lineRule="exact"/>
        <w:ind w:firstLineChars="200" w:firstLine="633"/>
        <w:rPr>
          <w:rFonts w:ascii="仿宋_GB2312" w:eastAsia="仿宋_GB2312"/>
          <w:color w:val="000000"/>
          <w:sz w:val="32"/>
          <w:szCs w:val="32"/>
        </w:rPr>
      </w:pPr>
      <w:r>
        <w:rPr>
          <w:rFonts w:ascii="仿宋_GB2312" w:eastAsia="仿宋_GB2312" w:hint="eastAsia"/>
          <w:b/>
          <w:color w:val="000000"/>
          <w:sz w:val="32"/>
          <w:szCs w:val="32"/>
        </w:rPr>
        <w:t>2</w:t>
      </w:r>
      <w:r>
        <w:rPr>
          <w:rFonts w:ascii="仿宋_GB2312" w:eastAsia="仿宋_GB2312"/>
          <w:b/>
          <w:color w:val="000000"/>
          <w:sz w:val="32"/>
          <w:szCs w:val="32"/>
        </w:rPr>
        <w:t>.</w:t>
      </w:r>
      <w:r>
        <w:rPr>
          <w:rFonts w:ascii="仿宋_GB2312" w:eastAsia="仿宋_GB2312" w:hint="eastAsia"/>
          <w:b/>
          <w:color w:val="000000"/>
          <w:sz w:val="32"/>
          <w:szCs w:val="32"/>
        </w:rPr>
        <w:t>户口、房子、实际居住“三统一”优先原则。</w:t>
      </w:r>
      <w:r>
        <w:rPr>
          <w:rFonts w:ascii="仿宋_GB2312" w:eastAsia="仿宋_GB2312" w:hint="eastAsia"/>
          <w:color w:val="000000"/>
          <w:sz w:val="32"/>
          <w:szCs w:val="32"/>
        </w:rPr>
        <w:t>幼儿及其父母居住在幼儿园建议施教区域内的，凭户口本、房产证</w:t>
      </w:r>
      <w:r>
        <w:rPr>
          <w:rFonts w:ascii="仿宋_GB2312" w:eastAsia="仿宋_GB2312" w:hint="eastAsia"/>
          <w:color w:val="000000"/>
          <w:spacing w:val="-4"/>
          <w:sz w:val="32"/>
          <w:szCs w:val="32"/>
        </w:rPr>
        <w:t>（占51%以上产权）及</w:t>
      </w:r>
      <w:r>
        <w:rPr>
          <w:rFonts w:ascii="仿宋_GB2312" w:eastAsia="仿宋_GB2312" w:hint="eastAsia"/>
          <w:color w:val="000000"/>
          <w:sz w:val="32"/>
          <w:szCs w:val="32"/>
        </w:rPr>
        <w:t>其它需提供的相关材料可优先入园就读。</w:t>
      </w:r>
    </w:p>
    <w:p w:rsidR="00021EC8" w:rsidRDefault="00021EC8" w:rsidP="00021EC8">
      <w:pPr>
        <w:widowControl/>
        <w:spacing w:line="576" w:lineRule="exact"/>
        <w:ind w:firstLineChars="200" w:firstLine="633"/>
        <w:jc w:val="left"/>
        <w:rPr>
          <w:rFonts w:ascii="仿宋_GB2312" w:eastAsia="仿宋_GB2312" w:hAnsi="宋体" w:hint="eastAsia"/>
          <w:color w:val="000000"/>
          <w:sz w:val="32"/>
          <w:szCs w:val="32"/>
        </w:rPr>
      </w:pPr>
      <w:r>
        <w:rPr>
          <w:rFonts w:ascii="仿宋_GB2312" w:eastAsia="仿宋_GB2312" w:hint="eastAsia"/>
          <w:b/>
          <w:color w:val="000000"/>
          <w:sz w:val="32"/>
          <w:szCs w:val="32"/>
        </w:rPr>
        <w:t>3</w:t>
      </w:r>
      <w:r>
        <w:rPr>
          <w:rFonts w:ascii="仿宋_GB2312" w:eastAsia="仿宋_GB2312"/>
          <w:b/>
          <w:color w:val="000000"/>
          <w:sz w:val="32"/>
          <w:szCs w:val="32"/>
        </w:rPr>
        <w:t>.</w:t>
      </w:r>
      <w:r>
        <w:rPr>
          <w:rFonts w:ascii="仿宋_GB2312" w:eastAsia="仿宋_GB2312" w:hint="eastAsia"/>
          <w:b/>
          <w:color w:val="000000"/>
          <w:sz w:val="32"/>
          <w:szCs w:val="32"/>
        </w:rPr>
        <w:t>政策性照顾对象优先原则。</w:t>
      </w:r>
      <w:r>
        <w:rPr>
          <w:rFonts w:ascii="仿宋_GB2312" w:eastAsia="仿宋_GB2312" w:hAnsi="仿宋_GB2312" w:hint="eastAsia"/>
          <w:color w:val="000000"/>
          <w:sz w:val="32"/>
        </w:rPr>
        <w:t>按上</w:t>
      </w:r>
      <w:r>
        <w:rPr>
          <w:rFonts w:ascii="仿宋_GB2312" w:eastAsia="仿宋_GB2312" w:hAnsi="仿宋_GB2312"/>
          <w:color w:val="000000"/>
          <w:sz w:val="32"/>
        </w:rPr>
        <w:t>级有关规定的政策性照顾对象，</w:t>
      </w:r>
      <w:proofErr w:type="gramStart"/>
      <w:r>
        <w:rPr>
          <w:rFonts w:ascii="仿宋_GB2312" w:eastAsia="仿宋_GB2312" w:hAnsi="仿宋_GB2312" w:hint="eastAsia"/>
          <w:color w:val="000000"/>
          <w:sz w:val="32"/>
        </w:rPr>
        <w:t>凭</w:t>
      </w:r>
      <w:r>
        <w:rPr>
          <w:rFonts w:ascii="仿宋_GB2312" w:eastAsia="仿宋_GB2312" w:hAnsi="仿宋_GB2312"/>
          <w:color w:val="000000"/>
          <w:sz w:val="32"/>
        </w:rPr>
        <w:t>教育</w:t>
      </w:r>
      <w:proofErr w:type="gramEnd"/>
      <w:r>
        <w:rPr>
          <w:rFonts w:ascii="仿宋_GB2312" w:eastAsia="仿宋_GB2312" w:hAnsi="仿宋_GB2312"/>
          <w:color w:val="000000"/>
          <w:sz w:val="32"/>
        </w:rPr>
        <w:t>主管部门审核的</w:t>
      </w:r>
      <w:r>
        <w:rPr>
          <w:rFonts w:ascii="仿宋_GB2312" w:eastAsia="仿宋_GB2312" w:hAnsi="仿宋_GB2312" w:hint="eastAsia"/>
          <w:color w:val="000000"/>
          <w:sz w:val="32"/>
        </w:rPr>
        <w:t>有</w:t>
      </w:r>
      <w:r>
        <w:rPr>
          <w:rFonts w:ascii="仿宋_GB2312" w:eastAsia="仿宋_GB2312" w:hAnsi="仿宋_GB2312"/>
          <w:color w:val="000000"/>
          <w:sz w:val="32"/>
        </w:rPr>
        <w:t>关证明材料，</w:t>
      </w:r>
      <w:r>
        <w:rPr>
          <w:rFonts w:ascii="仿宋_GB2312" w:eastAsia="仿宋_GB2312" w:hAnsi="仿宋_GB2312" w:hint="eastAsia"/>
          <w:color w:val="000000"/>
          <w:sz w:val="32"/>
        </w:rPr>
        <w:t>可</w:t>
      </w:r>
      <w:r>
        <w:rPr>
          <w:rFonts w:ascii="仿宋_GB2312" w:eastAsia="仿宋_GB2312" w:hAnsi="仿宋_GB2312"/>
          <w:color w:val="000000"/>
          <w:sz w:val="32"/>
        </w:rPr>
        <w:t>优先入园就读</w:t>
      </w:r>
      <w:r>
        <w:rPr>
          <w:rFonts w:ascii="仿宋_GB2312" w:eastAsia="仿宋_GB2312" w:hAnsi="仿宋_GB2312" w:hint="eastAsia"/>
          <w:color w:val="000000"/>
          <w:sz w:val="32"/>
        </w:rPr>
        <w:t>。</w:t>
      </w:r>
    </w:p>
    <w:p w:rsidR="00021EC8" w:rsidRDefault="00021EC8" w:rsidP="00021EC8">
      <w:pPr>
        <w:spacing w:line="576" w:lineRule="exact"/>
        <w:ind w:firstLineChars="200" w:firstLine="633"/>
        <w:rPr>
          <w:rFonts w:ascii="仿宋_GB2312" w:eastAsia="仿宋_GB2312" w:hint="eastAsia"/>
          <w:color w:val="000000"/>
          <w:sz w:val="32"/>
          <w:szCs w:val="32"/>
        </w:rPr>
      </w:pPr>
      <w:r>
        <w:rPr>
          <w:rFonts w:ascii="仿宋_GB2312" w:eastAsia="仿宋_GB2312" w:hint="eastAsia"/>
          <w:b/>
          <w:color w:val="000000"/>
          <w:sz w:val="32"/>
          <w:szCs w:val="32"/>
        </w:rPr>
        <w:t>4</w:t>
      </w:r>
      <w:r>
        <w:rPr>
          <w:rFonts w:ascii="仿宋_GB2312" w:eastAsia="仿宋_GB2312"/>
          <w:b/>
          <w:color w:val="000000"/>
          <w:sz w:val="32"/>
          <w:szCs w:val="32"/>
        </w:rPr>
        <w:t>.</w:t>
      </w:r>
      <w:r>
        <w:rPr>
          <w:rFonts w:ascii="仿宋_GB2312" w:eastAsia="仿宋_GB2312" w:hint="eastAsia"/>
          <w:b/>
          <w:color w:val="000000"/>
          <w:sz w:val="32"/>
          <w:szCs w:val="32"/>
        </w:rPr>
        <w:t>配套公益服务原则。</w:t>
      </w:r>
      <w:r>
        <w:rPr>
          <w:rFonts w:ascii="仿宋_GB2312" w:eastAsia="仿宋_GB2312" w:hint="eastAsia"/>
          <w:color w:val="000000"/>
          <w:sz w:val="32"/>
          <w:szCs w:val="32"/>
        </w:rPr>
        <w:t>小区配套幼儿园以服务周边配套小区为原则，配套小</w:t>
      </w:r>
      <w:r>
        <w:rPr>
          <w:rFonts w:ascii="仿宋_GB2312" w:eastAsia="仿宋_GB2312"/>
          <w:color w:val="000000"/>
          <w:sz w:val="32"/>
          <w:szCs w:val="32"/>
        </w:rPr>
        <w:t>区优先</w:t>
      </w:r>
      <w:r>
        <w:rPr>
          <w:rFonts w:ascii="仿宋_GB2312" w:eastAsia="仿宋_GB2312" w:hint="eastAsia"/>
          <w:color w:val="000000"/>
          <w:sz w:val="32"/>
          <w:szCs w:val="32"/>
        </w:rPr>
        <w:t>作</w:t>
      </w:r>
      <w:r>
        <w:rPr>
          <w:rFonts w:ascii="仿宋_GB2312" w:eastAsia="仿宋_GB2312"/>
          <w:color w:val="000000"/>
          <w:sz w:val="32"/>
          <w:szCs w:val="32"/>
        </w:rPr>
        <w:t>为幼儿园的施教区</w:t>
      </w:r>
      <w:r>
        <w:rPr>
          <w:rFonts w:ascii="仿宋_GB2312" w:eastAsia="仿宋_GB2312" w:hint="eastAsia"/>
          <w:color w:val="000000"/>
          <w:sz w:val="32"/>
          <w:szCs w:val="32"/>
        </w:rPr>
        <w:t>。</w:t>
      </w:r>
    </w:p>
    <w:p w:rsidR="00021EC8" w:rsidRDefault="00021EC8" w:rsidP="00021EC8">
      <w:pPr>
        <w:adjustRightInd w:val="0"/>
        <w:snapToGrid w:val="0"/>
        <w:spacing w:line="576" w:lineRule="exact"/>
        <w:ind w:firstLineChars="200" w:firstLine="633"/>
        <w:rPr>
          <w:rFonts w:ascii="仿宋_GB2312" w:eastAsia="仿宋_GB2312" w:hint="eastAsia"/>
          <w:color w:val="000000"/>
          <w:sz w:val="32"/>
          <w:szCs w:val="32"/>
        </w:rPr>
      </w:pPr>
      <w:r>
        <w:rPr>
          <w:rFonts w:ascii="仿宋_GB2312" w:eastAsia="仿宋_GB2312" w:hint="eastAsia"/>
          <w:b/>
          <w:color w:val="000000"/>
          <w:sz w:val="32"/>
          <w:szCs w:val="32"/>
        </w:rPr>
        <w:t>5</w:t>
      </w:r>
      <w:r>
        <w:rPr>
          <w:rFonts w:ascii="仿宋_GB2312" w:eastAsia="仿宋_GB2312"/>
          <w:b/>
          <w:color w:val="000000"/>
          <w:sz w:val="32"/>
          <w:szCs w:val="32"/>
        </w:rPr>
        <w:t>.</w:t>
      </w:r>
      <w:r>
        <w:rPr>
          <w:rFonts w:ascii="仿宋_GB2312" w:eastAsia="仿宋_GB2312" w:hint="eastAsia"/>
          <w:b/>
          <w:color w:val="000000"/>
          <w:sz w:val="32"/>
          <w:szCs w:val="32"/>
        </w:rPr>
        <w:t>严格控制班额原则。</w:t>
      </w:r>
      <w:r>
        <w:rPr>
          <w:rFonts w:ascii="仿宋_GB2312" w:eastAsia="仿宋_GB2312" w:hint="eastAsia"/>
          <w:color w:val="000000"/>
          <w:sz w:val="32"/>
          <w:szCs w:val="32"/>
        </w:rPr>
        <w:t>各幼儿园需严格按照核定的计划招生</w:t>
      </w:r>
      <w:proofErr w:type="gramStart"/>
      <w:r>
        <w:rPr>
          <w:rFonts w:ascii="仿宋_GB2312" w:eastAsia="仿宋_GB2312" w:hint="eastAsia"/>
          <w:color w:val="000000"/>
          <w:sz w:val="32"/>
          <w:szCs w:val="32"/>
        </w:rPr>
        <w:t>数实施</w:t>
      </w:r>
      <w:proofErr w:type="gramEnd"/>
      <w:r>
        <w:rPr>
          <w:rFonts w:ascii="仿宋_GB2312" w:eastAsia="仿宋_GB2312" w:hint="eastAsia"/>
          <w:color w:val="000000"/>
          <w:sz w:val="32"/>
          <w:szCs w:val="32"/>
        </w:rPr>
        <w:t>招生，不得随意增扩与缩减招生规模，20</w:t>
      </w:r>
      <w:r>
        <w:rPr>
          <w:rFonts w:ascii="仿宋_GB2312" w:eastAsia="仿宋_GB2312"/>
          <w:color w:val="000000"/>
          <w:sz w:val="32"/>
          <w:szCs w:val="32"/>
        </w:rPr>
        <w:t>21</w:t>
      </w:r>
      <w:r>
        <w:rPr>
          <w:rFonts w:ascii="仿宋_GB2312" w:eastAsia="仿宋_GB2312" w:hint="eastAsia"/>
          <w:color w:val="000000"/>
          <w:sz w:val="32"/>
          <w:szCs w:val="32"/>
        </w:rPr>
        <w:t>年</w:t>
      </w:r>
      <w:r>
        <w:rPr>
          <w:rFonts w:ascii="仿宋_GB2312" w:eastAsia="仿宋_GB2312"/>
          <w:color w:val="000000"/>
          <w:sz w:val="32"/>
          <w:szCs w:val="32"/>
        </w:rPr>
        <w:t>秋季每班招生数</w:t>
      </w:r>
      <w:r>
        <w:rPr>
          <w:rFonts w:ascii="仿宋_GB2312" w:eastAsia="仿宋_GB2312" w:hint="eastAsia"/>
          <w:color w:val="000000"/>
          <w:sz w:val="32"/>
          <w:szCs w:val="32"/>
        </w:rPr>
        <w:t>原</w:t>
      </w:r>
      <w:r>
        <w:rPr>
          <w:rFonts w:ascii="仿宋_GB2312" w:eastAsia="仿宋_GB2312"/>
          <w:color w:val="000000"/>
          <w:sz w:val="32"/>
          <w:szCs w:val="32"/>
        </w:rPr>
        <w:t>则上不得超过</w:t>
      </w:r>
      <w:r>
        <w:rPr>
          <w:rFonts w:ascii="仿宋_GB2312" w:eastAsia="仿宋_GB2312" w:hint="eastAsia"/>
          <w:color w:val="000000"/>
          <w:sz w:val="32"/>
          <w:szCs w:val="32"/>
        </w:rPr>
        <w:t>35人。</w:t>
      </w:r>
    </w:p>
    <w:p w:rsidR="00021EC8" w:rsidRDefault="00021EC8" w:rsidP="00021EC8">
      <w:pPr>
        <w:adjustRightInd w:val="0"/>
        <w:snapToGrid w:val="0"/>
        <w:spacing w:line="576" w:lineRule="exact"/>
        <w:ind w:firstLineChars="200" w:firstLine="630"/>
        <w:rPr>
          <w:rFonts w:ascii="黑体" w:eastAsia="黑体" w:hAnsi="黑体" w:hint="eastAsia"/>
          <w:color w:val="000000"/>
          <w:sz w:val="32"/>
          <w:szCs w:val="32"/>
        </w:rPr>
      </w:pPr>
      <w:r>
        <w:rPr>
          <w:rFonts w:ascii="黑体" w:eastAsia="黑体" w:hAnsi="黑体" w:hint="eastAsia"/>
          <w:color w:val="000000"/>
          <w:sz w:val="32"/>
          <w:szCs w:val="32"/>
        </w:rPr>
        <w:t>六、具体工作要求</w:t>
      </w:r>
    </w:p>
    <w:p w:rsidR="00021EC8" w:rsidRDefault="00021EC8" w:rsidP="00021EC8">
      <w:pPr>
        <w:adjustRightInd w:val="0"/>
        <w:snapToGrid w:val="0"/>
        <w:spacing w:line="576" w:lineRule="exact"/>
        <w:ind w:firstLineChars="200" w:firstLine="633"/>
        <w:rPr>
          <w:rFonts w:ascii="仿宋_GB2312" w:eastAsia="仿宋_GB2312" w:hint="eastAsia"/>
          <w:color w:val="000000"/>
          <w:sz w:val="32"/>
          <w:szCs w:val="32"/>
        </w:rPr>
      </w:pPr>
      <w:r>
        <w:rPr>
          <w:rFonts w:ascii="仿宋_GB2312" w:eastAsia="仿宋_GB2312" w:hint="eastAsia"/>
          <w:b/>
          <w:color w:val="000000"/>
          <w:sz w:val="32"/>
          <w:szCs w:val="32"/>
        </w:rPr>
        <w:lastRenderedPageBreak/>
        <w:t>1</w:t>
      </w:r>
      <w:r>
        <w:rPr>
          <w:rFonts w:ascii="仿宋_GB2312" w:eastAsia="仿宋_GB2312"/>
          <w:b/>
          <w:color w:val="000000"/>
          <w:sz w:val="32"/>
          <w:szCs w:val="32"/>
        </w:rPr>
        <w:t>.</w:t>
      </w:r>
      <w:r>
        <w:rPr>
          <w:rFonts w:ascii="仿宋_GB2312" w:eastAsia="仿宋_GB2312" w:hint="eastAsia"/>
          <w:b/>
          <w:color w:val="000000"/>
          <w:sz w:val="32"/>
          <w:szCs w:val="32"/>
        </w:rPr>
        <w:t>高度重视招生工作。</w:t>
      </w:r>
      <w:r>
        <w:rPr>
          <w:rFonts w:ascii="仿宋_GB2312" w:eastAsia="仿宋_GB2312" w:hint="eastAsia"/>
          <w:bCs/>
          <w:color w:val="000000"/>
          <w:sz w:val="32"/>
          <w:szCs w:val="32"/>
        </w:rPr>
        <w:t>各幼儿园要成立招生工作领导小组，加强对招生工作的组织领导，做到招生工作公开、公平、公正，确保招生工作顺利进行。</w:t>
      </w:r>
    </w:p>
    <w:p w:rsidR="00021EC8" w:rsidRDefault="00021EC8" w:rsidP="00021EC8">
      <w:pPr>
        <w:adjustRightInd w:val="0"/>
        <w:snapToGrid w:val="0"/>
        <w:spacing w:line="576" w:lineRule="exact"/>
        <w:ind w:firstLineChars="200" w:firstLine="633"/>
        <w:rPr>
          <w:rFonts w:ascii="仿宋_GB2312" w:eastAsia="仿宋_GB2312" w:hint="eastAsia"/>
          <w:color w:val="000000"/>
          <w:sz w:val="32"/>
          <w:szCs w:val="32"/>
        </w:rPr>
      </w:pPr>
      <w:r>
        <w:rPr>
          <w:rFonts w:ascii="仿宋_GB2312" w:eastAsia="仿宋_GB2312" w:hint="eastAsia"/>
          <w:b/>
          <w:color w:val="000000"/>
          <w:sz w:val="32"/>
          <w:szCs w:val="32"/>
        </w:rPr>
        <w:t>2</w:t>
      </w:r>
      <w:r>
        <w:rPr>
          <w:rFonts w:ascii="仿宋_GB2312" w:eastAsia="仿宋_GB2312"/>
          <w:b/>
          <w:color w:val="000000"/>
          <w:sz w:val="32"/>
          <w:szCs w:val="32"/>
        </w:rPr>
        <w:t>.</w:t>
      </w:r>
      <w:r>
        <w:rPr>
          <w:rFonts w:ascii="仿宋_GB2312" w:eastAsia="仿宋_GB2312" w:hint="eastAsia"/>
          <w:b/>
          <w:color w:val="000000"/>
          <w:sz w:val="32"/>
          <w:szCs w:val="32"/>
        </w:rPr>
        <w:t>招生信息公开便民。</w:t>
      </w:r>
      <w:r>
        <w:rPr>
          <w:rFonts w:ascii="仿宋_GB2312" w:eastAsia="仿宋_GB2312" w:hint="eastAsia"/>
          <w:color w:val="000000"/>
          <w:sz w:val="32"/>
          <w:szCs w:val="32"/>
        </w:rPr>
        <w:t>各幼儿园要采取有效措施，开展招生宣传工作，</w:t>
      </w:r>
      <w:r>
        <w:rPr>
          <w:rFonts w:ascii="仿宋_GB2312" w:eastAsia="仿宋_GB2312" w:hAnsi="仿宋_GB2312"/>
          <w:color w:val="000000"/>
          <w:sz w:val="32"/>
        </w:rPr>
        <w:t>及时通知家长在规定时间</w:t>
      </w:r>
      <w:r>
        <w:rPr>
          <w:rFonts w:ascii="仿宋_GB2312" w:eastAsia="仿宋_GB2312" w:hAnsi="仿宋_GB2312" w:hint="eastAsia"/>
          <w:color w:val="000000"/>
          <w:sz w:val="32"/>
        </w:rPr>
        <w:t>内在线</w:t>
      </w:r>
      <w:r>
        <w:rPr>
          <w:rFonts w:ascii="仿宋_GB2312" w:eastAsia="仿宋_GB2312" w:hAnsi="仿宋_GB2312"/>
          <w:color w:val="000000"/>
          <w:sz w:val="32"/>
        </w:rPr>
        <w:t>报名。</w:t>
      </w:r>
      <w:r>
        <w:rPr>
          <w:rFonts w:ascii="仿宋_GB2312" w:eastAsia="仿宋_GB2312" w:hAnsi="仿宋_GB2312" w:cs="仿宋_GB2312" w:hint="eastAsia"/>
          <w:bCs/>
          <w:color w:val="000000"/>
          <w:kern w:val="0"/>
          <w:sz w:val="32"/>
          <w:szCs w:val="32"/>
        </w:rPr>
        <w:t>招生程序力求简化，</w:t>
      </w:r>
      <w:r>
        <w:rPr>
          <w:rFonts w:ascii="仿宋_GB2312" w:eastAsia="仿宋_GB2312" w:hAnsi="仿宋_GB2312" w:cs="仿宋_GB2312" w:hint="eastAsia"/>
          <w:color w:val="000000"/>
          <w:kern w:val="0"/>
          <w:sz w:val="32"/>
          <w:szCs w:val="32"/>
        </w:rPr>
        <w:t>不得举行任何形式的面试。</w:t>
      </w:r>
      <w:r>
        <w:rPr>
          <w:rFonts w:ascii="仿宋_GB2312" w:eastAsia="仿宋_GB2312" w:hint="eastAsia"/>
          <w:color w:val="000000"/>
          <w:sz w:val="32"/>
          <w:szCs w:val="32"/>
        </w:rPr>
        <w:t>。</w:t>
      </w:r>
    </w:p>
    <w:p w:rsidR="00021EC8" w:rsidRDefault="00021EC8" w:rsidP="00021EC8">
      <w:pPr>
        <w:adjustRightInd w:val="0"/>
        <w:snapToGrid w:val="0"/>
        <w:spacing w:line="576" w:lineRule="exact"/>
        <w:ind w:firstLineChars="200" w:firstLine="633"/>
        <w:rPr>
          <w:rFonts w:ascii="仿宋_GB2312" w:eastAsia="仿宋_GB2312" w:hAnsi="仿宋_GB2312" w:cs="仿宋_GB2312"/>
          <w:color w:val="000000"/>
          <w:sz w:val="32"/>
          <w:szCs w:val="32"/>
        </w:rPr>
      </w:pPr>
      <w:r>
        <w:rPr>
          <w:rFonts w:ascii="仿宋_GB2312" w:eastAsia="仿宋_GB2312" w:hint="eastAsia"/>
          <w:b/>
          <w:color w:val="000000"/>
          <w:sz w:val="32"/>
          <w:szCs w:val="32"/>
        </w:rPr>
        <w:t>3</w:t>
      </w:r>
      <w:r>
        <w:rPr>
          <w:rFonts w:ascii="仿宋_GB2312" w:eastAsia="仿宋_GB2312"/>
          <w:b/>
          <w:color w:val="000000"/>
          <w:sz w:val="32"/>
          <w:szCs w:val="32"/>
        </w:rPr>
        <w:t>.</w:t>
      </w:r>
      <w:r>
        <w:rPr>
          <w:rFonts w:ascii="仿宋_GB2312" w:eastAsia="仿宋_GB2312" w:hint="eastAsia"/>
          <w:b/>
          <w:color w:val="000000"/>
          <w:sz w:val="32"/>
          <w:szCs w:val="32"/>
        </w:rPr>
        <w:t>严格执行收费政策。</w:t>
      </w:r>
      <w:r>
        <w:rPr>
          <w:rFonts w:ascii="仿宋_GB2312" w:eastAsia="仿宋_GB2312" w:hint="eastAsia"/>
          <w:bCs/>
          <w:color w:val="000000"/>
          <w:sz w:val="32"/>
          <w:szCs w:val="32"/>
        </w:rPr>
        <w:t>幼儿园要</w:t>
      </w:r>
      <w:r>
        <w:rPr>
          <w:rFonts w:ascii="仿宋_GB2312" w:eastAsia="仿宋_GB2312" w:hAnsi="仿宋_GB2312" w:cs="仿宋_GB2312" w:hint="eastAsia"/>
          <w:color w:val="000000"/>
          <w:sz w:val="32"/>
          <w:szCs w:val="32"/>
          <w:shd w:val="clear" w:color="auto" w:fill="FFFFFF"/>
        </w:rPr>
        <w:t>严格执行物价部门核定的收费标准，不得擅自增加收费项目、提高收费标准，不得收取或变相收取与入园挂钩的赞助费。</w:t>
      </w:r>
      <w:r>
        <w:rPr>
          <w:rFonts w:ascii="仿宋_GB2312" w:eastAsia="仿宋_GB2312" w:hAnsi="仿宋_GB2312" w:cs="仿宋_GB2312" w:hint="eastAsia"/>
          <w:color w:val="000000"/>
          <w:sz w:val="32"/>
          <w:szCs w:val="32"/>
        </w:rPr>
        <w:t xml:space="preserve">       </w:t>
      </w:r>
    </w:p>
    <w:p w:rsidR="00021EC8" w:rsidRDefault="00021EC8" w:rsidP="00021EC8">
      <w:pPr>
        <w:spacing w:line="576" w:lineRule="exact"/>
        <w:ind w:firstLineChars="200" w:firstLine="633"/>
        <w:rPr>
          <w:rFonts w:ascii="仿宋_GB2312" w:eastAsia="仿宋_GB2312" w:hAnsi="仿宋_GB2312" w:cs="仿宋_GB2312" w:hint="eastAsia"/>
          <w:color w:val="000000"/>
          <w:sz w:val="32"/>
          <w:szCs w:val="32"/>
        </w:rPr>
      </w:pPr>
      <w:r>
        <w:rPr>
          <w:rFonts w:ascii="仿宋_GB2312" w:eastAsia="仿宋_GB2312" w:hint="eastAsia"/>
          <w:b/>
          <w:color w:val="000000"/>
          <w:sz w:val="32"/>
          <w:szCs w:val="32"/>
        </w:rPr>
        <w:t>4</w:t>
      </w:r>
      <w:r>
        <w:rPr>
          <w:rFonts w:ascii="仿宋_GB2312" w:eastAsia="仿宋_GB2312"/>
          <w:b/>
          <w:color w:val="000000"/>
          <w:sz w:val="32"/>
          <w:szCs w:val="32"/>
        </w:rPr>
        <w:t>.</w:t>
      </w:r>
      <w:r>
        <w:rPr>
          <w:rFonts w:ascii="仿宋_GB2312" w:eastAsia="仿宋_GB2312" w:hint="eastAsia"/>
          <w:b/>
          <w:color w:val="000000"/>
          <w:sz w:val="32"/>
          <w:szCs w:val="32"/>
        </w:rPr>
        <w:t>认真做好招生宣传。</w:t>
      </w:r>
      <w:r>
        <w:rPr>
          <w:rFonts w:ascii="仿宋_GB2312" w:eastAsia="仿宋_GB2312" w:hAnsi="仿宋_GB2312" w:cs="仿宋_GB2312" w:hint="eastAsia"/>
          <w:color w:val="000000"/>
          <w:sz w:val="32"/>
          <w:szCs w:val="32"/>
        </w:rPr>
        <w:t>对</w:t>
      </w:r>
      <w:r>
        <w:rPr>
          <w:rFonts w:ascii="仿宋_GB2312" w:eastAsia="仿宋_GB2312" w:hAnsi="仿宋_GB2312" w:cs="仿宋_GB2312" w:hint="eastAsia"/>
          <w:bCs/>
          <w:color w:val="000000"/>
          <w:kern w:val="0"/>
          <w:sz w:val="32"/>
          <w:szCs w:val="32"/>
        </w:rPr>
        <w:t>群众关心的问题做好宣传释疑工作，要敢于担当，主动化解矛盾，不把矛盾上交。</w:t>
      </w:r>
      <w:r>
        <w:rPr>
          <w:rFonts w:ascii="仿宋_GB2312" w:eastAsia="仿宋_GB2312" w:hAnsi="仿宋_GB2312" w:cs="仿宋_GB2312" w:hint="eastAsia"/>
          <w:color w:val="000000"/>
          <w:sz w:val="32"/>
          <w:szCs w:val="32"/>
        </w:rPr>
        <w:t>对招生政策、办法、计划、录取等情况及时公示，</w:t>
      </w:r>
      <w:r>
        <w:rPr>
          <w:rFonts w:ascii="仿宋_GB2312" w:eastAsia="仿宋_GB2312" w:hAnsi="仿宋_GB2312" w:cs="仿宋_GB2312" w:hint="eastAsia"/>
          <w:color w:val="000000"/>
          <w:sz w:val="32"/>
          <w:szCs w:val="32"/>
          <w:shd w:val="clear" w:color="auto" w:fill="FFFFFF"/>
        </w:rPr>
        <w:t>确保招生工作安全、稳定、有序进行，</w:t>
      </w:r>
      <w:r>
        <w:rPr>
          <w:rFonts w:ascii="仿宋_GB2312" w:eastAsia="仿宋_GB2312" w:hAnsi="仿宋_GB2312" w:cs="仿宋_GB2312" w:hint="eastAsia"/>
          <w:bCs/>
          <w:color w:val="000000"/>
          <w:kern w:val="0"/>
          <w:sz w:val="32"/>
          <w:szCs w:val="32"/>
        </w:rPr>
        <w:t>保证顺利完成招生任务。</w:t>
      </w:r>
    </w:p>
    <w:p w:rsidR="00021EC8" w:rsidRDefault="00021EC8" w:rsidP="00021EC8">
      <w:pPr>
        <w:shd w:val="solid" w:color="FFFFFF" w:fill="auto"/>
        <w:autoSpaceDN w:val="0"/>
        <w:spacing w:line="576" w:lineRule="exact"/>
        <w:ind w:firstLine="645"/>
        <w:rPr>
          <w:rFonts w:ascii="仿宋_GB2312" w:eastAsia="仿宋_GB2312" w:hAnsi="仿宋_GB2312" w:cs="仿宋_GB2312"/>
          <w:color w:val="000000"/>
          <w:sz w:val="32"/>
          <w:szCs w:val="32"/>
        </w:rPr>
      </w:pPr>
      <w:r>
        <w:rPr>
          <w:rFonts w:ascii="仿宋_GB2312" w:eastAsia="仿宋_GB2312" w:hint="eastAsia"/>
          <w:b/>
          <w:color w:val="000000"/>
          <w:sz w:val="32"/>
          <w:szCs w:val="32"/>
        </w:rPr>
        <w:t>5</w:t>
      </w:r>
      <w:r>
        <w:rPr>
          <w:rFonts w:ascii="仿宋_GB2312" w:eastAsia="仿宋_GB2312"/>
          <w:b/>
          <w:color w:val="000000"/>
          <w:sz w:val="32"/>
          <w:szCs w:val="32"/>
        </w:rPr>
        <w:t>.</w:t>
      </w:r>
      <w:r>
        <w:rPr>
          <w:rFonts w:ascii="仿宋_GB2312" w:eastAsia="仿宋_GB2312" w:hint="eastAsia"/>
          <w:b/>
          <w:color w:val="000000"/>
          <w:sz w:val="32"/>
          <w:szCs w:val="32"/>
        </w:rPr>
        <w:t>严格遵守招生纪律。</w:t>
      </w:r>
      <w:r>
        <w:rPr>
          <w:rFonts w:ascii="仿宋_GB2312" w:eastAsia="仿宋_GB2312" w:hAnsi="仿宋_GB2312" w:cs="仿宋_GB2312" w:hint="eastAsia"/>
          <w:color w:val="000000"/>
          <w:sz w:val="32"/>
          <w:szCs w:val="32"/>
        </w:rPr>
        <w:t>各园要依法依规从严规范招生管理工作，自觉规范招生行为，严格遵守招生政策和招生纪律。对发生违规违纪招生行为的幼儿园，</w:t>
      </w:r>
      <w:proofErr w:type="gramStart"/>
      <w:r>
        <w:rPr>
          <w:rFonts w:ascii="仿宋_GB2312" w:eastAsia="仿宋_GB2312" w:hAnsi="仿宋_GB2312" w:cs="仿宋_GB2312" w:hint="eastAsia"/>
          <w:color w:val="000000"/>
          <w:sz w:val="32"/>
          <w:szCs w:val="32"/>
        </w:rPr>
        <w:t>实行问</w:t>
      </w:r>
      <w:proofErr w:type="gramEnd"/>
      <w:r>
        <w:rPr>
          <w:rFonts w:ascii="仿宋_GB2312" w:eastAsia="仿宋_GB2312" w:hAnsi="仿宋_GB2312" w:cs="仿宋_GB2312" w:hint="eastAsia"/>
          <w:color w:val="000000"/>
          <w:sz w:val="32"/>
          <w:szCs w:val="32"/>
        </w:rPr>
        <w:t>责，责令整改，视情节轻重在一定范围内通报，幼儿园当年不得参与评优评先，对幼儿园主要负责人和具体责任人，将依据相关规定，严肃追究纪律责任。</w:t>
      </w:r>
      <w:r>
        <w:rPr>
          <w:rFonts w:ascii="仿宋_GB2312" w:eastAsia="仿宋_GB2312" w:hAnsi="仿宋_GB2312" w:cs="仿宋_GB2312"/>
          <w:color w:val="000000"/>
          <w:sz w:val="32"/>
          <w:szCs w:val="32"/>
        </w:rPr>
        <w:t xml:space="preserve"> </w:t>
      </w:r>
    </w:p>
    <w:p w:rsidR="00021EC8" w:rsidRDefault="00021EC8" w:rsidP="00021EC8">
      <w:pPr>
        <w:shd w:val="solid" w:color="FFFFFF" w:fill="auto"/>
        <w:autoSpaceDN w:val="0"/>
        <w:spacing w:line="576" w:lineRule="exact"/>
        <w:ind w:firstLine="645"/>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b/>
          <w:color w:val="000000"/>
          <w:sz w:val="32"/>
          <w:szCs w:val="32"/>
        </w:rPr>
        <w:t>6</w:t>
      </w:r>
      <w:r>
        <w:rPr>
          <w:rFonts w:ascii="仿宋_GB2312" w:eastAsia="仿宋_GB2312" w:hint="eastAsia"/>
          <w:b/>
          <w:color w:val="000000"/>
          <w:sz w:val="32"/>
          <w:szCs w:val="32"/>
        </w:rPr>
        <w:t>.严格落实防疫工作。</w:t>
      </w:r>
      <w:r>
        <w:rPr>
          <w:rFonts w:ascii="仿宋_GB2312" w:eastAsia="仿宋_GB2312" w:hAnsi="仿宋_GB2312" w:cs="仿宋_GB2312" w:hint="eastAsia"/>
          <w:color w:val="000000"/>
          <w:sz w:val="32"/>
          <w:szCs w:val="32"/>
        </w:rPr>
        <w:t>各幼儿园必须健全各项疫情防控管理制度和防控应急预案，认真贯彻执行《幼儿园新型冠状病毒肺炎防控指南》《福建省幼儿园新冠肺炎疫情防控技术方案》，科学有效地做好招生过程中的疫情防控工作。</w:t>
      </w:r>
      <w:r>
        <w:rPr>
          <w:rFonts w:ascii="仿宋_GB2312" w:eastAsia="仿宋_GB2312" w:hAnsi="仿宋_GB2312" w:cs="仿宋_GB2312"/>
          <w:color w:val="000000"/>
          <w:sz w:val="32"/>
          <w:szCs w:val="32"/>
        </w:rPr>
        <w:t xml:space="preserve"> </w:t>
      </w:r>
    </w:p>
    <w:p w:rsidR="00021EC8" w:rsidRDefault="00021EC8" w:rsidP="00021EC8">
      <w:pPr>
        <w:shd w:val="solid" w:color="FFFFFF" w:fill="auto"/>
        <w:autoSpaceDN w:val="0"/>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监督</w:t>
      </w:r>
      <w:r>
        <w:rPr>
          <w:rFonts w:ascii="仿宋_GB2312" w:eastAsia="仿宋_GB2312" w:hAnsi="仿宋_GB2312" w:cs="仿宋_GB2312"/>
          <w:color w:val="000000"/>
          <w:sz w:val="32"/>
          <w:szCs w:val="32"/>
        </w:rPr>
        <w:t>举报电话：</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 xml:space="preserve"> 7991702</w:t>
      </w:r>
    </w:p>
    <w:p w:rsidR="00021EC8" w:rsidRDefault="00021EC8" w:rsidP="00021EC8">
      <w:pPr>
        <w:shd w:val="solid" w:color="FFFFFF" w:fill="auto"/>
        <w:autoSpaceDN w:val="0"/>
        <w:spacing w:line="576"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本</w:t>
      </w:r>
      <w:r>
        <w:rPr>
          <w:rFonts w:ascii="仿宋_GB2312" w:eastAsia="仿宋_GB2312" w:hAnsi="仿宋_GB2312" w:cs="仿宋_GB2312"/>
          <w:color w:val="000000"/>
          <w:sz w:val="32"/>
          <w:szCs w:val="32"/>
        </w:rPr>
        <w:t>招生</w:t>
      </w:r>
      <w:r>
        <w:rPr>
          <w:rFonts w:ascii="仿宋_GB2312" w:eastAsia="仿宋_GB2312" w:hAnsi="仿宋_GB2312" w:cs="仿宋_GB2312" w:hint="eastAsia"/>
          <w:color w:val="000000"/>
          <w:sz w:val="32"/>
          <w:szCs w:val="32"/>
        </w:rPr>
        <w:t>工作办法由三元区招生</w:t>
      </w:r>
      <w:r>
        <w:rPr>
          <w:rFonts w:ascii="仿宋_GB2312" w:eastAsia="仿宋_GB2312" w:hAnsi="仿宋_GB2312" w:cs="仿宋_GB2312"/>
          <w:color w:val="000000"/>
          <w:sz w:val="32"/>
          <w:szCs w:val="32"/>
        </w:rPr>
        <w:t>委员会</w:t>
      </w:r>
      <w:r>
        <w:rPr>
          <w:rFonts w:ascii="仿宋_GB2312" w:eastAsia="仿宋_GB2312" w:hAnsi="仿宋_GB2312" w:cs="仿宋_GB2312" w:hint="eastAsia"/>
          <w:color w:val="000000"/>
          <w:sz w:val="32"/>
          <w:szCs w:val="32"/>
        </w:rPr>
        <w:t>负责解释。</w:t>
      </w:r>
    </w:p>
    <w:p w:rsidR="00021EC8" w:rsidRDefault="00021EC8" w:rsidP="00021EC8">
      <w:pPr>
        <w:shd w:val="solid" w:color="FFFFFF" w:fill="auto"/>
        <w:autoSpaceDN w:val="0"/>
        <w:spacing w:line="576" w:lineRule="exact"/>
        <w:ind w:firstLine="645"/>
        <w:rPr>
          <w:rFonts w:ascii="仿宋_GB2312" w:eastAsia="仿宋_GB2312" w:hAnsi="仿宋_GB2312" w:cs="仿宋_GB2312"/>
          <w:color w:val="000000"/>
          <w:sz w:val="32"/>
          <w:szCs w:val="32"/>
        </w:rPr>
      </w:pPr>
    </w:p>
    <w:p w:rsidR="00021EC8" w:rsidRDefault="00021EC8" w:rsidP="00021EC8">
      <w:pPr>
        <w:shd w:val="solid" w:color="FFFFFF" w:fill="auto"/>
        <w:autoSpaceDN w:val="0"/>
        <w:spacing w:line="576" w:lineRule="exact"/>
        <w:ind w:firstLine="645"/>
        <w:rPr>
          <w:rFonts w:ascii="仿宋_GB2312" w:eastAsia="仿宋_GB2312" w:hint="eastAsia"/>
          <w:color w:val="000000"/>
          <w:sz w:val="32"/>
          <w:szCs w:val="32"/>
        </w:rPr>
      </w:pPr>
    </w:p>
    <w:p w:rsidR="00021EC8" w:rsidRDefault="00021EC8" w:rsidP="00021EC8">
      <w:pPr>
        <w:snapToGrid w:val="0"/>
        <w:spacing w:line="576" w:lineRule="exact"/>
        <w:rPr>
          <w:rFonts w:ascii="黑体" w:eastAsia="黑体" w:hAnsi="黑体"/>
          <w:color w:val="000000"/>
          <w:sz w:val="32"/>
          <w:szCs w:val="32"/>
        </w:rPr>
      </w:pPr>
      <w:r>
        <w:rPr>
          <w:rFonts w:ascii="黑体" w:eastAsia="黑体" w:hAnsi="黑体" w:hint="eastAsia"/>
          <w:color w:val="000000"/>
          <w:sz w:val="32"/>
          <w:szCs w:val="32"/>
        </w:rPr>
        <w:t>附件</w:t>
      </w:r>
      <w:r>
        <w:rPr>
          <w:rFonts w:ascii="黑体" w:eastAsia="黑体" w:hAnsi="黑体"/>
          <w:color w:val="000000"/>
          <w:sz w:val="32"/>
          <w:szCs w:val="32"/>
        </w:rPr>
        <w:t>：</w:t>
      </w:r>
      <w:r>
        <w:rPr>
          <w:rFonts w:ascii="黑体" w:eastAsia="黑体" w:hAnsi="黑体" w:hint="eastAsia"/>
          <w:color w:val="000000"/>
          <w:sz w:val="32"/>
          <w:szCs w:val="32"/>
        </w:rPr>
        <w:t>1.</w:t>
      </w:r>
      <w:r>
        <w:rPr>
          <w:rFonts w:ascii="方正小标宋简体" w:eastAsia="方正小标宋简体" w:hAnsi="宋体" w:hint="eastAsia"/>
          <w:color w:val="000000"/>
          <w:sz w:val="44"/>
          <w:szCs w:val="44"/>
        </w:rPr>
        <w:t xml:space="preserve"> </w:t>
      </w:r>
      <w:r>
        <w:rPr>
          <w:rFonts w:ascii="仿宋_GB2312" w:eastAsia="仿宋_GB2312" w:hint="eastAsia"/>
          <w:color w:val="000000"/>
          <w:sz w:val="32"/>
          <w:szCs w:val="32"/>
        </w:rPr>
        <w:t>20</w:t>
      </w:r>
      <w:r>
        <w:rPr>
          <w:rFonts w:ascii="仿宋_GB2312" w:eastAsia="仿宋_GB2312"/>
          <w:color w:val="000000"/>
          <w:sz w:val="32"/>
          <w:szCs w:val="32"/>
        </w:rPr>
        <w:t>21</w:t>
      </w:r>
      <w:r>
        <w:rPr>
          <w:rFonts w:ascii="仿宋_GB2312" w:eastAsia="仿宋_GB2312" w:hint="eastAsia"/>
          <w:color w:val="000000"/>
          <w:sz w:val="32"/>
          <w:szCs w:val="32"/>
        </w:rPr>
        <w:t>年原三元辖区城区</w:t>
      </w:r>
      <w:r>
        <w:rPr>
          <w:rFonts w:ascii="仿宋_GB2312" w:eastAsia="仿宋_GB2312"/>
          <w:color w:val="000000"/>
          <w:sz w:val="32"/>
          <w:szCs w:val="32"/>
        </w:rPr>
        <w:t>公办园</w:t>
      </w:r>
      <w:r>
        <w:rPr>
          <w:rFonts w:ascii="仿宋_GB2312" w:eastAsia="仿宋_GB2312" w:hint="eastAsia"/>
          <w:color w:val="000000"/>
          <w:sz w:val="32"/>
          <w:szCs w:val="32"/>
        </w:rPr>
        <w:t>招</w:t>
      </w:r>
      <w:r>
        <w:rPr>
          <w:rFonts w:ascii="仿宋_GB2312" w:eastAsia="仿宋_GB2312"/>
          <w:color w:val="000000"/>
          <w:sz w:val="32"/>
          <w:szCs w:val="32"/>
        </w:rPr>
        <w:t>生咨询电话</w:t>
      </w:r>
    </w:p>
    <w:p w:rsidR="00021EC8" w:rsidRDefault="00021EC8" w:rsidP="00021EC8">
      <w:pPr>
        <w:shd w:val="solid" w:color="FFFFFF" w:fill="auto"/>
        <w:autoSpaceDN w:val="0"/>
        <w:spacing w:line="576" w:lineRule="exact"/>
        <w:ind w:firstLineChars="300" w:firstLine="945"/>
        <w:rPr>
          <w:rFonts w:ascii="仿宋_GB2312" w:eastAsia="仿宋_GB2312" w:hint="eastAsia"/>
          <w:color w:val="000000"/>
          <w:sz w:val="32"/>
          <w:szCs w:val="32"/>
        </w:rPr>
      </w:pPr>
      <w:r>
        <w:rPr>
          <w:rFonts w:ascii="黑体" w:eastAsia="黑体" w:hAnsi="黑体"/>
          <w:color w:val="000000"/>
          <w:sz w:val="32"/>
          <w:szCs w:val="32"/>
        </w:rPr>
        <w:t>2.</w:t>
      </w:r>
      <w:r>
        <w:rPr>
          <w:rFonts w:ascii="仿宋_GB2312" w:eastAsia="仿宋_GB2312" w:hint="eastAsia"/>
          <w:color w:val="000000"/>
          <w:sz w:val="32"/>
          <w:szCs w:val="32"/>
        </w:rPr>
        <w:t xml:space="preserve"> 2021年原三元辖区城区公办园招生时间安排</w:t>
      </w:r>
    </w:p>
    <w:p w:rsidR="00021EC8" w:rsidRDefault="00021EC8" w:rsidP="00021EC8">
      <w:pPr>
        <w:shd w:val="solid" w:color="FFFFFF" w:fill="auto"/>
        <w:autoSpaceDN w:val="0"/>
        <w:spacing w:line="576" w:lineRule="exact"/>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color w:val="000000"/>
          <w:sz w:val="32"/>
          <w:szCs w:val="32"/>
        </w:rPr>
        <w:t>3</w:t>
      </w:r>
      <w:r>
        <w:rPr>
          <w:rFonts w:ascii="仿宋_GB2312" w:eastAsia="仿宋_GB2312" w:hint="eastAsia"/>
          <w:color w:val="000000"/>
          <w:sz w:val="32"/>
          <w:szCs w:val="32"/>
        </w:rPr>
        <w:t>.</w:t>
      </w:r>
      <w:r>
        <w:rPr>
          <w:rFonts w:ascii="仿宋_GB2312" w:eastAsia="仿宋_GB2312"/>
          <w:color w:val="000000"/>
          <w:sz w:val="32"/>
          <w:szCs w:val="32"/>
        </w:rPr>
        <w:t xml:space="preserve"> </w:t>
      </w:r>
      <w:r>
        <w:rPr>
          <w:rFonts w:ascii="仿宋_GB2312" w:eastAsia="仿宋_GB2312" w:hint="eastAsia"/>
          <w:color w:val="000000"/>
          <w:sz w:val="32"/>
          <w:szCs w:val="32"/>
        </w:rPr>
        <w:t>2021年原三元辖区城区公办园片区划分表</w:t>
      </w:r>
    </w:p>
    <w:p w:rsidR="00021EC8" w:rsidRDefault="00021EC8" w:rsidP="00021EC8">
      <w:pPr>
        <w:snapToGrid w:val="0"/>
        <w:spacing w:line="576" w:lineRule="exact"/>
        <w:jc w:val="center"/>
        <w:rPr>
          <w:rFonts w:ascii="方正小标宋简体" w:eastAsia="方正小标宋简体" w:hAnsi="宋体"/>
          <w:color w:val="000000"/>
          <w:sz w:val="44"/>
          <w:szCs w:val="44"/>
        </w:rPr>
      </w:pPr>
    </w:p>
    <w:p w:rsidR="00021EC8" w:rsidRDefault="00021EC8" w:rsidP="00021EC8">
      <w:pPr>
        <w:snapToGrid w:val="0"/>
        <w:spacing w:line="560" w:lineRule="exact"/>
        <w:jc w:val="center"/>
        <w:rPr>
          <w:rFonts w:ascii="方正小标宋简体" w:eastAsia="方正小标宋简体" w:hAnsi="宋体"/>
          <w:color w:val="000000"/>
          <w:sz w:val="44"/>
          <w:szCs w:val="44"/>
        </w:rPr>
      </w:pPr>
    </w:p>
    <w:p w:rsidR="00021EC8" w:rsidRDefault="00021EC8" w:rsidP="00021EC8">
      <w:pPr>
        <w:snapToGrid w:val="0"/>
        <w:spacing w:line="560" w:lineRule="exact"/>
        <w:jc w:val="center"/>
        <w:rPr>
          <w:rFonts w:ascii="方正小标宋简体" w:eastAsia="方正小标宋简体" w:hAnsi="宋体" w:hint="eastAsia"/>
          <w:color w:val="000000"/>
          <w:sz w:val="44"/>
          <w:szCs w:val="44"/>
        </w:rPr>
      </w:pPr>
    </w:p>
    <w:p w:rsidR="00021EC8" w:rsidRDefault="00021EC8" w:rsidP="00021EC8">
      <w:pPr>
        <w:snapToGrid w:val="0"/>
        <w:spacing w:line="560" w:lineRule="exact"/>
        <w:rPr>
          <w:rFonts w:ascii="楷体" w:eastAsia="楷体" w:hAnsi="楷体" w:hint="eastAsia"/>
          <w:color w:val="000000"/>
          <w:sz w:val="32"/>
          <w:szCs w:val="32"/>
        </w:rPr>
      </w:pPr>
    </w:p>
    <w:p w:rsidR="00021EC8" w:rsidRDefault="00021EC8" w:rsidP="00021EC8">
      <w:pPr>
        <w:snapToGrid w:val="0"/>
        <w:spacing w:line="560" w:lineRule="exact"/>
        <w:rPr>
          <w:rFonts w:ascii="楷体" w:eastAsia="楷体" w:hAnsi="楷体" w:hint="eastAsia"/>
          <w:color w:val="000000"/>
          <w:sz w:val="32"/>
          <w:szCs w:val="32"/>
        </w:rPr>
      </w:pPr>
    </w:p>
    <w:p w:rsidR="00021EC8" w:rsidRDefault="00021EC8" w:rsidP="00021EC8">
      <w:pPr>
        <w:snapToGrid w:val="0"/>
        <w:spacing w:line="560" w:lineRule="exact"/>
        <w:rPr>
          <w:rFonts w:ascii="楷体" w:eastAsia="楷体" w:hAnsi="楷体" w:hint="eastAsia"/>
          <w:color w:val="000000"/>
          <w:sz w:val="32"/>
          <w:szCs w:val="32"/>
        </w:rPr>
      </w:pPr>
    </w:p>
    <w:p w:rsidR="00021EC8" w:rsidRDefault="00021EC8" w:rsidP="00021EC8">
      <w:pPr>
        <w:snapToGrid w:val="0"/>
        <w:spacing w:line="560" w:lineRule="exact"/>
        <w:rPr>
          <w:rFonts w:ascii="楷体" w:eastAsia="楷体" w:hAnsi="楷体" w:hint="eastAsia"/>
          <w:color w:val="000000"/>
          <w:sz w:val="32"/>
          <w:szCs w:val="32"/>
        </w:rPr>
      </w:pPr>
    </w:p>
    <w:p w:rsidR="00021EC8" w:rsidRDefault="00021EC8" w:rsidP="00021EC8">
      <w:pPr>
        <w:snapToGrid w:val="0"/>
        <w:spacing w:line="560" w:lineRule="exact"/>
        <w:rPr>
          <w:rFonts w:ascii="楷体" w:eastAsia="楷体" w:hAnsi="楷体" w:hint="eastAsia"/>
          <w:color w:val="000000"/>
          <w:sz w:val="32"/>
          <w:szCs w:val="32"/>
        </w:rPr>
      </w:pPr>
    </w:p>
    <w:p w:rsidR="00021EC8" w:rsidRDefault="00021EC8" w:rsidP="00021EC8">
      <w:pPr>
        <w:snapToGrid w:val="0"/>
        <w:spacing w:line="560" w:lineRule="exact"/>
        <w:rPr>
          <w:rFonts w:ascii="楷体" w:eastAsia="楷体" w:hAnsi="楷体" w:hint="eastAsia"/>
          <w:color w:val="000000"/>
          <w:sz w:val="32"/>
          <w:szCs w:val="32"/>
        </w:rPr>
      </w:pPr>
    </w:p>
    <w:p w:rsidR="00021EC8" w:rsidRDefault="00021EC8" w:rsidP="00021EC8">
      <w:pPr>
        <w:snapToGrid w:val="0"/>
        <w:spacing w:line="560" w:lineRule="exact"/>
        <w:rPr>
          <w:rFonts w:ascii="楷体" w:eastAsia="楷体" w:hAnsi="楷体" w:hint="eastAsia"/>
          <w:color w:val="000000"/>
          <w:sz w:val="32"/>
          <w:szCs w:val="32"/>
        </w:rPr>
      </w:pPr>
    </w:p>
    <w:p w:rsidR="00021EC8" w:rsidRDefault="00021EC8" w:rsidP="00021EC8">
      <w:pPr>
        <w:snapToGrid w:val="0"/>
        <w:spacing w:line="560" w:lineRule="exact"/>
        <w:rPr>
          <w:rFonts w:ascii="楷体" w:eastAsia="楷体" w:hAnsi="楷体" w:hint="eastAsia"/>
          <w:color w:val="000000"/>
          <w:sz w:val="32"/>
          <w:szCs w:val="32"/>
        </w:rPr>
      </w:pPr>
    </w:p>
    <w:p w:rsidR="00021EC8" w:rsidRDefault="00021EC8" w:rsidP="00021EC8">
      <w:pPr>
        <w:snapToGrid w:val="0"/>
        <w:spacing w:line="560" w:lineRule="exact"/>
        <w:rPr>
          <w:rFonts w:ascii="楷体" w:eastAsia="楷体" w:hAnsi="楷体" w:hint="eastAsia"/>
          <w:color w:val="000000"/>
          <w:sz w:val="32"/>
          <w:szCs w:val="32"/>
        </w:rPr>
      </w:pPr>
    </w:p>
    <w:p w:rsidR="00021EC8" w:rsidRDefault="00021EC8" w:rsidP="00021EC8">
      <w:pPr>
        <w:snapToGrid w:val="0"/>
        <w:spacing w:line="560" w:lineRule="exact"/>
        <w:rPr>
          <w:rFonts w:ascii="楷体" w:eastAsia="楷体" w:hAnsi="楷体" w:hint="eastAsia"/>
          <w:color w:val="000000"/>
          <w:sz w:val="32"/>
          <w:szCs w:val="32"/>
        </w:rPr>
      </w:pPr>
    </w:p>
    <w:p w:rsidR="00021EC8" w:rsidRDefault="00021EC8" w:rsidP="00021EC8">
      <w:pPr>
        <w:snapToGrid w:val="0"/>
        <w:spacing w:line="560" w:lineRule="exact"/>
        <w:rPr>
          <w:rFonts w:ascii="楷体" w:eastAsia="楷体" w:hAnsi="楷体" w:hint="eastAsia"/>
          <w:color w:val="000000"/>
          <w:sz w:val="32"/>
          <w:szCs w:val="32"/>
        </w:rPr>
      </w:pPr>
    </w:p>
    <w:p w:rsidR="00021EC8" w:rsidRDefault="00021EC8" w:rsidP="00021EC8">
      <w:pPr>
        <w:snapToGrid w:val="0"/>
        <w:spacing w:line="560" w:lineRule="exact"/>
        <w:rPr>
          <w:rFonts w:ascii="楷体" w:eastAsia="楷体" w:hAnsi="楷体" w:hint="eastAsia"/>
          <w:color w:val="000000"/>
          <w:sz w:val="32"/>
          <w:szCs w:val="32"/>
        </w:rPr>
      </w:pPr>
    </w:p>
    <w:p w:rsidR="00021EC8" w:rsidRDefault="00021EC8" w:rsidP="00021EC8">
      <w:pPr>
        <w:snapToGrid w:val="0"/>
        <w:spacing w:line="560" w:lineRule="exact"/>
        <w:rPr>
          <w:rFonts w:ascii="楷体" w:eastAsia="楷体" w:hAnsi="楷体" w:hint="eastAsia"/>
          <w:color w:val="000000"/>
          <w:sz w:val="32"/>
          <w:szCs w:val="32"/>
        </w:rPr>
      </w:pPr>
    </w:p>
    <w:p w:rsidR="00021EC8" w:rsidRDefault="00021EC8" w:rsidP="00021EC8">
      <w:pPr>
        <w:snapToGrid w:val="0"/>
        <w:spacing w:line="560" w:lineRule="exact"/>
        <w:rPr>
          <w:rFonts w:ascii="楷体" w:eastAsia="楷体" w:hAnsi="楷体" w:hint="eastAsia"/>
          <w:color w:val="000000"/>
          <w:sz w:val="32"/>
          <w:szCs w:val="32"/>
        </w:rPr>
      </w:pPr>
    </w:p>
    <w:p w:rsidR="00021EC8" w:rsidRDefault="00021EC8" w:rsidP="00021EC8">
      <w:pPr>
        <w:snapToGrid w:val="0"/>
        <w:spacing w:line="560" w:lineRule="exact"/>
        <w:rPr>
          <w:rFonts w:ascii="楷体" w:eastAsia="楷体" w:hAnsi="楷体" w:hint="eastAsia"/>
          <w:color w:val="000000"/>
          <w:sz w:val="44"/>
          <w:szCs w:val="44"/>
        </w:rPr>
      </w:pPr>
      <w:r>
        <w:rPr>
          <w:rFonts w:ascii="楷体" w:eastAsia="楷体" w:hAnsi="楷体" w:hint="eastAsia"/>
          <w:color w:val="000000"/>
          <w:sz w:val="32"/>
          <w:szCs w:val="32"/>
        </w:rPr>
        <w:lastRenderedPageBreak/>
        <w:t>附件一</w:t>
      </w:r>
    </w:p>
    <w:p w:rsidR="00021EC8" w:rsidRDefault="00021EC8" w:rsidP="00021EC8">
      <w:pPr>
        <w:snapToGrid w:val="0"/>
        <w:spacing w:line="560" w:lineRule="exact"/>
        <w:jc w:val="center"/>
        <w:rPr>
          <w:rFonts w:ascii="方正小标宋简体" w:eastAsia="方正小标宋简体" w:hAnsi="宋体" w:hint="eastAsia"/>
          <w:color w:val="000000"/>
          <w:sz w:val="44"/>
          <w:szCs w:val="44"/>
        </w:rPr>
      </w:pPr>
      <w:r>
        <w:rPr>
          <w:rFonts w:ascii="方正小标宋简体" w:eastAsia="方正小标宋简体" w:hAnsi="宋体" w:hint="eastAsia"/>
          <w:color w:val="000000"/>
          <w:sz w:val="44"/>
          <w:szCs w:val="44"/>
        </w:rPr>
        <w:t>20</w:t>
      </w:r>
      <w:r>
        <w:rPr>
          <w:rFonts w:ascii="方正小标宋简体" w:eastAsia="方正小标宋简体" w:hAnsi="宋体"/>
          <w:color w:val="000000"/>
          <w:sz w:val="44"/>
          <w:szCs w:val="44"/>
        </w:rPr>
        <w:t>21</w:t>
      </w:r>
      <w:r>
        <w:rPr>
          <w:rFonts w:ascii="方正小标宋简体" w:eastAsia="方正小标宋简体" w:hAnsi="宋体" w:hint="eastAsia"/>
          <w:color w:val="000000"/>
          <w:sz w:val="44"/>
          <w:szCs w:val="44"/>
        </w:rPr>
        <w:t>年原三元辖区城区</w:t>
      </w:r>
      <w:r>
        <w:rPr>
          <w:rFonts w:ascii="方正小标宋简体" w:eastAsia="方正小标宋简体" w:hAnsi="宋体"/>
          <w:color w:val="000000"/>
          <w:sz w:val="44"/>
          <w:szCs w:val="44"/>
        </w:rPr>
        <w:t>公办园</w:t>
      </w:r>
      <w:r>
        <w:rPr>
          <w:rFonts w:ascii="方正小标宋简体" w:eastAsia="方正小标宋简体" w:hAnsi="宋体" w:hint="eastAsia"/>
          <w:color w:val="000000"/>
          <w:sz w:val="44"/>
          <w:szCs w:val="44"/>
        </w:rPr>
        <w:t>招</w:t>
      </w:r>
      <w:r>
        <w:rPr>
          <w:rFonts w:ascii="方正小标宋简体" w:eastAsia="方正小标宋简体" w:hAnsi="宋体"/>
          <w:color w:val="000000"/>
          <w:sz w:val="44"/>
          <w:szCs w:val="44"/>
        </w:rPr>
        <w:t>生咨询电话</w:t>
      </w:r>
    </w:p>
    <w:p w:rsidR="00021EC8" w:rsidRDefault="00021EC8" w:rsidP="00021EC8">
      <w:pPr>
        <w:snapToGrid w:val="0"/>
        <w:spacing w:line="560" w:lineRule="exact"/>
        <w:jc w:val="center"/>
        <w:rPr>
          <w:rFonts w:ascii="方正小标宋简体" w:eastAsia="方正小标宋简体" w:hAnsi="宋体" w:hint="eastAsia"/>
          <w:color w:val="000000"/>
          <w:sz w:val="44"/>
          <w:szCs w:val="44"/>
        </w:rPr>
      </w:pP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26"/>
        <w:gridCol w:w="1701"/>
        <w:gridCol w:w="1277"/>
      </w:tblGrid>
      <w:tr w:rsidR="00021EC8" w:rsidTr="00FB60E3">
        <w:trPr>
          <w:trHeight w:hRule="exact" w:val="680"/>
          <w:jc w:val="center"/>
        </w:trPr>
        <w:tc>
          <w:tcPr>
            <w:tcW w:w="3227"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园所名称</w:t>
            </w:r>
          </w:p>
        </w:tc>
        <w:tc>
          <w:tcPr>
            <w:tcW w:w="2126"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所属街道</w:t>
            </w:r>
          </w:p>
        </w:tc>
        <w:tc>
          <w:tcPr>
            <w:tcW w:w="1701"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招生咨询电话</w:t>
            </w:r>
          </w:p>
        </w:tc>
        <w:tc>
          <w:tcPr>
            <w:tcW w:w="1277"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p>
        </w:tc>
      </w:tr>
      <w:tr w:rsidR="00021EC8" w:rsidTr="00FB60E3">
        <w:trPr>
          <w:trHeight w:hRule="exact" w:val="680"/>
          <w:jc w:val="center"/>
        </w:trPr>
        <w:tc>
          <w:tcPr>
            <w:tcW w:w="3227"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三元区实验幼儿园（胜利路）</w:t>
            </w:r>
          </w:p>
        </w:tc>
        <w:tc>
          <w:tcPr>
            <w:tcW w:w="2126"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城关街道</w:t>
            </w:r>
          </w:p>
        </w:tc>
        <w:tc>
          <w:tcPr>
            <w:tcW w:w="1701"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7991787</w:t>
            </w:r>
          </w:p>
        </w:tc>
        <w:tc>
          <w:tcPr>
            <w:tcW w:w="1277"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p>
        </w:tc>
      </w:tr>
      <w:tr w:rsidR="00021EC8" w:rsidTr="00FB60E3">
        <w:trPr>
          <w:trHeight w:hRule="exact" w:val="936"/>
          <w:jc w:val="center"/>
        </w:trPr>
        <w:tc>
          <w:tcPr>
            <w:tcW w:w="3227"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三元区实验幼儿园第一分园（崇宁）</w:t>
            </w:r>
          </w:p>
        </w:tc>
        <w:tc>
          <w:tcPr>
            <w:tcW w:w="2126"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城关街道</w:t>
            </w:r>
          </w:p>
        </w:tc>
        <w:tc>
          <w:tcPr>
            <w:tcW w:w="1701"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7991718</w:t>
            </w:r>
          </w:p>
        </w:tc>
        <w:tc>
          <w:tcPr>
            <w:tcW w:w="1277"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p>
        </w:tc>
      </w:tr>
      <w:tr w:rsidR="00021EC8" w:rsidTr="00FB60E3">
        <w:trPr>
          <w:trHeight w:hRule="exact" w:val="865"/>
          <w:jc w:val="center"/>
        </w:trPr>
        <w:tc>
          <w:tcPr>
            <w:tcW w:w="3227"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三元区实验幼儿园第二分园（山水）</w:t>
            </w:r>
          </w:p>
        </w:tc>
        <w:tc>
          <w:tcPr>
            <w:tcW w:w="2126"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城关街道</w:t>
            </w:r>
          </w:p>
        </w:tc>
        <w:tc>
          <w:tcPr>
            <w:tcW w:w="1701"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8090983</w:t>
            </w:r>
          </w:p>
        </w:tc>
        <w:tc>
          <w:tcPr>
            <w:tcW w:w="1277"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p>
        </w:tc>
      </w:tr>
      <w:tr w:rsidR="00021EC8" w:rsidTr="00FB60E3">
        <w:trPr>
          <w:trHeight w:hRule="exact" w:val="680"/>
          <w:jc w:val="center"/>
        </w:trPr>
        <w:tc>
          <w:tcPr>
            <w:tcW w:w="3227"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三元区东霞幼儿园</w:t>
            </w:r>
          </w:p>
        </w:tc>
        <w:tc>
          <w:tcPr>
            <w:tcW w:w="2126"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富兴堡街道</w:t>
            </w:r>
          </w:p>
        </w:tc>
        <w:tc>
          <w:tcPr>
            <w:tcW w:w="1701"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7992831</w:t>
            </w:r>
          </w:p>
        </w:tc>
        <w:tc>
          <w:tcPr>
            <w:tcW w:w="1277"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p>
        </w:tc>
      </w:tr>
      <w:tr w:rsidR="00021EC8" w:rsidTr="00FB60E3">
        <w:trPr>
          <w:trHeight w:hRule="exact" w:val="872"/>
          <w:jc w:val="center"/>
        </w:trPr>
        <w:tc>
          <w:tcPr>
            <w:tcW w:w="3227"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三元区东霞幼儿园第一分园（</w:t>
            </w:r>
            <w:proofErr w:type="gramStart"/>
            <w:r>
              <w:rPr>
                <w:rFonts w:ascii="仿宋_GB2312" w:eastAsia="仿宋_GB2312" w:hAnsi="仿宋_GB2312" w:cs="仿宋_GB2312" w:hint="eastAsia"/>
                <w:color w:val="000000"/>
                <w:sz w:val="24"/>
              </w:rPr>
              <w:t>御江首府</w:t>
            </w:r>
            <w:proofErr w:type="gramEnd"/>
            <w:r>
              <w:rPr>
                <w:rFonts w:ascii="仿宋_GB2312" w:eastAsia="仿宋_GB2312" w:hAnsi="仿宋_GB2312" w:cs="仿宋_GB2312" w:hint="eastAsia"/>
                <w:color w:val="000000"/>
                <w:sz w:val="24"/>
              </w:rPr>
              <w:t>）</w:t>
            </w:r>
          </w:p>
        </w:tc>
        <w:tc>
          <w:tcPr>
            <w:tcW w:w="2126"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富兴堡街道</w:t>
            </w:r>
          </w:p>
        </w:tc>
        <w:tc>
          <w:tcPr>
            <w:tcW w:w="1701"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8095916</w:t>
            </w:r>
          </w:p>
        </w:tc>
        <w:tc>
          <w:tcPr>
            <w:tcW w:w="1277"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p>
        </w:tc>
      </w:tr>
      <w:tr w:rsidR="00021EC8" w:rsidTr="00FB60E3">
        <w:trPr>
          <w:trHeight w:hRule="exact" w:val="843"/>
          <w:jc w:val="center"/>
        </w:trPr>
        <w:tc>
          <w:tcPr>
            <w:tcW w:w="3227"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三元区东霞幼儿园第二分园（文璟院）</w:t>
            </w:r>
          </w:p>
        </w:tc>
        <w:tc>
          <w:tcPr>
            <w:tcW w:w="2126"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富兴堡街道</w:t>
            </w:r>
          </w:p>
        </w:tc>
        <w:tc>
          <w:tcPr>
            <w:tcW w:w="1701"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7992831</w:t>
            </w:r>
          </w:p>
        </w:tc>
        <w:tc>
          <w:tcPr>
            <w:tcW w:w="1277"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p>
        </w:tc>
      </w:tr>
      <w:tr w:rsidR="00021EC8" w:rsidTr="00FB60E3">
        <w:trPr>
          <w:trHeight w:hRule="exact" w:val="680"/>
          <w:jc w:val="center"/>
        </w:trPr>
        <w:tc>
          <w:tcPr>
            <w:tcW w:w="3227"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三元区第二实验幼儿园</w:t>
            </w:r>
          </w:p>
        </w:tc>
        <w:tc>
          <w:tcPr>
            <w:tcW w:w="2126"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白沙街道</w:t>
            </w:r>
          </w:p>
        </w:tc>
        <w:tc>
          <w:tcPr>
            <w:tcW w:w="1701"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8092115</w:t>
            </w:r>
          </w:p>
        </w:tc>
        <w:tc>
          <w:tcPr>
            <w:tcW w:w="1277"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p>
        </w:tc>
      </w:tr>
      <w:tr w:rsidR="00021EC8" w:rsidTr="00FB60E3">
        <w:trPr>
          <w:trHeight w:hRule="exact" w:val="680"/>
          <w:jc w:val="center"/>
        </w:trPr>
        <w:tc>
          <w:tcPr>
            <w:tcW w:w="3227"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三元区第三实验幼儿园</w:t>
            </w:r>
          </w:p>
        </w:tc>
        <w:tc>
          <w:tcPr>
            <w:tcW w:w="2126"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城关街道</w:t>
            </w:r>
          </w:p>
        </w:tc>
        <w:tc>
          <w:tcPr>
            <w:tcW w:w="1701"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7501674</w:t>
            </w:r>
          </w:p>
        </w:tc>
        <w:tc>
          <w:tcPr>
            <w:tcW w:w="1277"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p>
        </w:tc>
      </w:tr>
      <w:tr w:rsidR="00021EC8" w:rsidTr="00FB60E3">
        <w:trPr>
          <w:trHeight w:hRule="exact" w:val="680"/>
          <w:jc w:val="center"/>
        </w:trPr>
        <w:tc>
          <w:tcPr>
            <w:tcW w:w="3227"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三明学院实验幼儿园（荆东）</w:t>
            </w:r>
          </w:p>
        </w:tc>
        <w:tc>
          <w:tcPr>
            <w:tcW w:w="2126"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荆西街道</w:t>
            </w:r>
          </w:p>
        </w:tc>
        <w:tc>
          <w:tcPr>
            <w:tcW w:w="1701"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8095978</w:t>
            </w:r>
          </w:p>
        </w:tc>
        <w:tc>
          <w:tcPr>
            <w:tcW w:w="1277"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p>
        </w:tc>
      </w:tr>
      <w:tr w:rsidR="00021EC8" w:rsidTr="00FB60E3">
        <w:trPr>
          <w:trHeight w:hRule="exact" w:val="680"/>
          <w:jc w:val="center"/>
        </w:trPr>
        <w:tc>
          <w:tcPr>
            <w:tcW w:w="3227"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合计</w:t>
            </w:r>
          </w:p>
        </w:tc>
        <w:tc>
          <w:tcPr>
            <w:tcW w:w="2126"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p>
        </w:tc>
        <w:tc>
          <w:tcPr>
            <w:tcW w:w="1701"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p>
        </w:tc>
        <w:tc>
          <w:tcPr>
            <w:tcW w:w="1277" w:type="dxa"/>
            <w:vAlign w:val="center"/>
          </w:tcPr>
          <w:p w:rsidR="00021EC8" w:rsidRDefault="00021EC8" w:rsidP="00FB60E3">
            <w:pPr>
              <w:snapToGrid w:val="0"/>
              <w:spacing w:line="360" w:lineRule="exact"/>
              <w:jc w:val="center"/>
              <w:rPr>
                <w:rFonts w:ascii="仿宋_GB2312" w:eastAsia="仿宋_GB2312" w:hAnsi="仿宋_GB2312" w:cs="仿宋_GB2312" w:hint="eastAsia"/>
                <w:color w:val="000000"/>
                <w:sz w:val="24"/>
              </w:rPr>
            </w:pPr>
          </w:p>
        </w:tc>
      </w:tr>
    </w:tbl>
    <w:p w:rsidR="00021EC8" w:rsidRDefault="00021EC8" w:rsidP="00021EC8">
      <w:pPr>
        <w:snapToGrid w:val="0"/>
        <w:spacing w:line="560" w:lineRule="exact"/>
        <w:jc w:val="center"/>
        <w:rPr>
          <w:rFonts w:ascii="方正小标宋简体" w:eastAsia="方正小标宋简体" w:hAnsi="宋体"/>
          <w:sz w:val="44"/>
          <w:szCs w:val="44"/>
        </w:rPr>
      </w:pPr>
    </w:p>
    <w:p w:rsidR="00021EC8" w:rsidRDefault="00021EC8" w:rsidP="00021EC8">
      <w:pPr>
        <w:tabs>
          <w:tab w:val="left" w:pos="720"/>
        </w:tabs>
        <w:topLinePunct/>
        <w:adjustRightInd w:val="0"/>
        <w:snapToGrid w:val="0"/>
        <w:spacing w:after="120" w:line="560" w:lineRule="exact"/>
        <w:ind w:leftChars="200" w:left="410"/>
        <w:jc w:val="center"/>
        <w:rPr>
          <w:rFonts w:hint="eastAsia"/>
        </w:rPr>
      </w:pPr>
    </w:p>
    <w:p w:rsidR="00021EC8" w:rsidRDefault="00021EC8" w:rsidP="00021EC8">
      <w:pPr>
        <w:shd w:val="solid" w:color="FFFFFF" w:fill="auto"/>
        <w:autoSpaceDN w:val="0"/>
        <w:spacing w:line="560" w:lineRule="exact"/>
        <w:ind w:firstLineChars="300" w:firstLine="945"/>
        <w:rPr>
          <w:rFonts w:ascii="仿宋_GB2312" w:eastAsia="仿宋_GB2312" w:hint="eastAsia"/>
          <w:color w:val="000000"/>
          <w:sz w:val="32"/>
          <w:szCs w:val="32"/>
        </w:rPr>
      </w:pPr>
    </w:p>
    <w:p w:rsidR="00021EC8" w:rsidRDefault="00021EC8" w:rsidP="00021EC8">
      <w:pPr>
        <w:ind w:firstLineChars="100" w:firstLine="275"/>
        <w:rPr>
          <w:rFonts w:ascii="黑体" w:eastAsia="黑体" w:hAnsi="黑体"/>
          <w:color w:val="000000"/>
          <w:sz w:val="28"/>
          <w:szCs w:val="28"/>
        </w:rPr>
      </w:pPr>
    </w:p>
    <w:p w:rsidR="00021EC8" w:rsidRDefault="00021EC8" w:rsidP="00021EC8">
      <w:pPr>
        <w:snapToGrid w:val="0"/>
        <w:spacing w:line="560" w:lineRule="exact"/>
        <w:jc w:val="center"/>
        <w:rPr>
          <w:rFonts w:ascii="方正小标宋简体" w:eastAsia="方正小标宋简体" w:hAnsi="宋体" w:hint="eastAsia"/>
          <w:color w:val="000000"/>
          <w:sz w:val="44"/>
          <w:szCs w:val="44"/>
        </w:rPr>
      </w:pPr>
    </w:p>
    <w:p w:rsidR="00021EC8" w:rsidRDefault="00021EC8" w:rsidP="00021EC8">
      <w:pPr>
        <w:snapToGrid w:val="0"/>
        <w:spacing w:line="560" w:lineRule="exact"/>
        <w:rPr>
          <w:rFonts w:ascii="楷体" w:eastAsia="楷体" w:hAnsi="楷体"/>
          <w:color w:val="000000"/>
          <w:sz w:val="32"/>
          <w:szCs w:val="32"/>
        </w:rPr>
      </w:pPr>
      <w:r>
        <w:rPr>
          <w:rFonts w:ascii="楷体" w:eastAsia="楷体" w:hAnsi="楷体" w:hint="eastAsia"/>
          <w:color w:val="000000"/>
          <w:sz w:val="32"/>
          <w:szCs w:val="32"/>
        </w:rPr>
        <w:lastRenderedPageBreak/>
        <w:t>附件二</w:t>
      </w:r>
    </w:p>
    <w:p w:rsidR="00021EC8" w:rsidRDefault="00021EC8" w:rsidP="00021EC8">
      <w:pPr>
        <w:snapToGrid w:val="0"/>
        <w:spacing w:line="56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20</w:t>
      </w:r>
      <w:r>
        <w:rPr>
          <w:rFonts w:ascii="方正小标宋简体" w:eastAsia="方正小标宋简体" w:hAnsi="宋体"/>
          <w:color w:val="000000"/>
          <w:sz w:val="44"/>
          <w:szCs w:val="44"/>
        </w:rPr>
        <w:t>21</w:t>
      </w:r>
      <w:r>
        <w:rPr>
          <w:rFonts w:ascii="方正小标宋简体" w:eastAsia="方正小标宋简体" w:hAnsi="宋体" w:hint="eastAsia"/>
          <w:color w:val="000000"/>
          <w:sz w:val="44"/>
          <w:szCs w:val="44"/>
        </w:rPr>
        <w:t>年原三元辖区城区</w:t>
      </w:r>
      <w:r>
        <w:rPr>
          <w:rFonts w:ascii="方正小标宋简体" w:eastAsia="方正小标宋简体" w:hAnsi="宋体"/>
          <w:color w:val="000000"/>
          <w:sz w:val="44"/>
          <w:szCs w:val="44"/>
        </w:rPr>
        <w:t>公办园</w:t>
      </w:r>
      <w:r>
        <w:rPr>
          <w:rFonts w:ascii="方正小标宋简体" w:eastAsia="方正小标宋简体" w:hAnsi="宋体" w:hint="eastAsia"/>
          <w:color w:val="000000"/>
          <w:sz w:val="44"/>
          <w:szCs w:val="44"/>
        </w:rPr>
        <w:t>招生时间安排</w:t>
      </w:r>
    </w:p>
    <w:p w:rsidR="00021EC8" w:rsidRDefault="00021EC8" w:rsidP="00021EC8">
      <w:pPr>
        <w:snapToGrid w:val="0"/>
        <w:spacing w:line="560" w:lineRule="exact"/>
        <w:jc w:val="center"/>
        <w:rPr>
          <w:rFonts w:ascii="方正小标宋简体" w:eastAsia="方正小标宋简体" w:hAnsi="宋体" w:hint="eastAsia"/>
          <w:color w:val="000000"/>
          <w:sz w:val="44"/>
          <w:szCs w:val="4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984"/>
        <w:gridCol w:w="5670"/>
      </w:tblGrid>
      <w:tr w:rsidR="00021EC8" w:rsidTr="00FB60E3">
        <w:trPr>
          <w:trHeight w:hRule="exact" w:val="680"/>
        </w:trPr>
        <w:tc>
          <w:tcPr>
            <w:tcW w:w="1526" w:type="dxa"/>
            <w:vAlign w:val="center"/>
          </w:tcPr>
          <w:p w:rsidR="00021EC8" w:rsidRDefault="00021EC8" w:rsidP="00FB60E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日期</w:t>
            </w:r>
          </w:p>
        </w:tc>
        <w:tc>
          <w:tcPr>
            <w:tcW w:w="1984" w:type="dxa"/>
            <w:vAlign w:val="center"/>
          </w:tcPr>
          <w:p w:rsidR="00021EC8" w:rsidRDefault="00021EC8" w:rsidP="00FB60E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流程</w:t>
            </w:r>
          </w:p>
        </w:tc>
        <w:tc>
          <w:tcPr>
            <w:tcW w:w="5670" w:type="dxa"/>
            <w:vAlign w:val="center"/>
          </w:tcPr>
          <w:p w:rsidR="00021EC8" w:rsidRDefault="00021EC8" w:rsidP="00FB60E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主要内容</w:t>
            </w:r>
          </w:p>
        </w:tc>
      </w:tr>
      <w:tr w:rsidR="00021EC8" w:rsidTr="00FB60E3">
        <w:trPr>
          <w:trHeight w:hRule="exact" w:val="1055"/>
        </w:trPr>
        <w:tc>
          <w:tcPr>
            <w:tcW w:w="1526" w:type="dxa"/>
            <w:vAlign w:val="center"/>
          </w:tcPr>
          <w:p w:rsidR="00021EC8" w:rsidRDefault="00021EC8" w:rsidP="00FB60E3">
            <w:pPr>
              <w:widowControl/>
              <w:spacing w:line="4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7月16日</w:t>
            </w:r>
          </w:p>
        </w:tc>
        <w:tc>
          <w:tcPr>
            <w:tcW w:w="1984" w:type="dxa"/>
            <w:vAlign w:val="center"/>
          </w:tcPr>
          <w:p w:rsidR="00021EC8" w:rsidRDefault="00021EC8" w:rsidP="00FB60E3">
            <w:pPr>
              <w:widowControl/>
              <w:spacing w:line="40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发布通告</w:t>
            </w:r>
          </w:p>
        </w:tc>
        <w:tc>
          <w:tcPr>
            <w:tcW w:w="5670" w:type="dxa"/>
            <w:vAlign w:val="center"/>
          </w:tcPr>
          <w:p w:rsidR="00021EC8" w:rsidRDefault="00021EC8" w:rsidP="00FB60E3">
            <w:pPr>
              <w:widowControl/>
              <w:spacing w:line="360" w:lineRule="exact"/>
              <w:jc w:val="left"/>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各幼儿园利用幼儿园公告栏、电子显示屏和</w:t>
            </w:r>
            <w:proofErr w:type="gramStart"/>
            <w:r>
              <w:rPr>
                <w:rFonts w:ascii="仿宋_GB2312" w:eastAsia="仿宋_GB2312" w:hAnsi="仿宋_GB2312" w:cs="仿宋_GB2312" w:hint="eastAsia"/>
                <w:color w:val="000000"/>
                <w:kern w:val="0"/>
                <w:sz w:val="24"/>
              </w:rPr>
              <w:t>微信公众号</w:t>
            </w:r>
            <w:proofErr w:type="gramEnd"/>
            <w:r>
              <w:rPr>
                <w:rFonts w:ascii="仿宋_GB2312" w:eastAsia="仿宋_GB2312" w:hAnsi="仿宋_GB2312" w:cs="仿宋_GB2312" w:hint="eastAsia"/>
                <w:color w:val="000000"/>
                <w:kern w:val="0"/>
                <w:sz w:val="24"/>
              </w:rPr>
              <w:t>等方式广泛进行招生公告宣传。</w:t>
            </w:r>
          </w:p>
        </w:tc>
      </w:tr>
      <w:tr w:rsidR="00021EC8" w:rsidTr="00FB60E3">
        <w:trPr>
          <w:trHeight w:hRule="exact" w:val="1078"/>
        </w:trPr>
        <w:tc>
          <w:tcPr>
            <w:tcW w:w="1526" w:type="dxa"/>
            <w:vAlign w:val="center"/>
          </w:tcPr>
          <w:p w:rsidR="00021EC8" w:rsidRDefault="00021EC8" w:rsidP="00FB60E3">
            <w:pPr>
              <w:spacing w:line="560" w:lineRule="exact"/>
              <w:rPr>
                <w:rFonts w:ascii="仿宋_GB2312" w:eastAsia="仿宋_GB2312" w:hAnsi="宋体" w:cs="宋体" w:hint="eastAsia"/>
                <w:color w:val="000000"/>
                <w:kern w:val="0"/>
                <w:sz w:val="24"/>
              </w:rPr>
            </w:pPr>
            <w:r>
              <w:rPr>
                <w:rFonts w:ascii="仿宋_GB2312" w:eastAsia="仿宋_GB2312" w:hAnsi="宋体" w:cs="宋体"/>
                <w:color w:val="000000"/>
                <w:kern w:val="0"/>
                <w:sz w:val="24"/>
              </w:rPr>
              <w:t>7</w:t>
            </w:r>
            <w:r>
              <w:rPr>
                <w:rFonts w:ascii="仿宋_GB2312" w:eastAsia="仿宋_GB2312" w:hAnsi="宋体" w:cs="宋体" w:hint="eastAsia"/>
                <w:color w:val="000000"/>
                <w:kern w:val="0"/>
                <w:sz w:val="24"/>
              </w:rPr>
              <w:t xml:space="preserve"> 月</w:t>
            </w:r>
            <w:r>
              <w:rPr>
                <w:rFonts w:ascii="仿宋_GB2312" w:eastAsia="仿宋_GB2312" w:hAnsi="宋体" w:cs="宋体"/>
                <w:color w:val="000000"/>
                <w:kern w:val="0"/>
                <w:sz w:val="24"/>
              </w:rPr>
              <w:t>19</w:t>
            </w:r>
            <w:r>
              <w:rPr>
                <w:rFonts w:ascii="仿宋_GB2312" w:eastAsia="仿宋_GB2312" w:hAnsi="宋体" w:cs="宋体" w:hint="eastAsia"/>
                <w:color w:val="000000"/>
                <w:kern w:val="0"/>
                <w:sz w:val="24"/>
              </w:rPr>
              <w:t>日</w:t>
            </w:r>
          </w:p>
        </w:tc>
        <w:tc>
          <w:tcPr>
            <w:tcW w:w="1984" w:type="dxa"/>
          </w:tcPr>
          <w:p w:rsidR="00021EC8" w:rsidRDefault="00021EC8" w:rsidP="00FB60E3">
            <w:pPr>
              <w:widowControl/>
              <w:spacing w:line="400" w:lineRule="exact"/>
              <w:jc w:val="center"/>
              <w:rPr>
                <w:rFonts w:ascii="仿宋_GB2312" w:eastAsia="仿宋_GB2312" w:hAnsi="宋体" w:cs="宋体" w:hint="eastAsia"/>
                <w:color w:val="000000"/>
                <w:kern w:val="0"/>
                <w:sz w:val="24"/>
              </w:rPr>
            </w:pPr>
          </w:p>
          <w:p w:rsidR="00021EC8" w:rsidRDefault="00021EC8" w:rsidP="00FB60E3">
            <w:pPr>
              <w:widowControl/>
              <w:spacing w:line="4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认证申请</w:t>
            </w:r>
          </w:p>
        </w:tc>
        <w:tc>
          <w:tcPr>
            <w:tcW w:w="5670" w:type="dxa"/>
            <w:vAlign w:val="center"/>
          </w:tcPr>
          <w:p w:rsidR="00021EC8" w:rsidRDefault="00021EC8" w:rsidP="00FB60E3">
            <w:pPr>
              <w:spacing w:line="320" w:lineRule="exact"/>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城区符合“三统一”条件的幼儿家长通过下载“</w:t>
            </w:r>
            <w:r>
              <w:rPr>
                <w:rFonts w:ascii="仿宋_GB2312" w:eastAsia="仿宋_GB2312" w:hAnsi="仿宋_GB2312" w:cs="仿宋_GB2312"/>
                <w:color w:val="000000"/>
                <w:kern w:val="0"/>
                <w:sz w:val="24"/>
              </w:rPr>
              <w:t>e</w:t>
            </w:r>
            <w:r>
              <w:rPr>
                <w:rFonts w:ascii="仿宋_GB2312" w:eastAsia="仿宋_GB2312" w:hAnsi="仿宋_GB2312" w:cs="仿宋_GB2312" w:hint="eastAsia"/>
                <w:color w:val="000000"/>
                <w:kern w:val="0"/>
                <w:sz w:val="24"/>
              </w:rPr>
              <w:t>三明”</w:t>
            </w:r>
            <w:r>
              <w:rPr>
                <w:rFonts w:ascii="仿宋_GB2312" w:eastAsia="仿宋_GB2312" w:hAnsi="仿宋_GB2312" w:cs="仿宋_GB2312"/>
                <w:color w:val="000000"/>
                <w:kern w:val="0"/>
                <w:sz w:val="24"/>
              </w:rPr>
              <w:t>APP</w:t>
            </w:r>
            <w:r>
              <w:rPr>
                <w:rFonts w:ascii="仿宋_GB2312" w:eastAsia="仿宋_GB2312" w:hAnsi="仿宋_GB2312" w:cs="仿宋_GB2312" w:hint="eastAsia"/>
                <w:color w:val="000000"/>
                <w:kern w:val="0"/>
                <w:sz w:val="24"/>
              </w:rPr>
              <w:t>或关注“</w:t>
            </w:r>
            <w:r>
              <w:rPr>
                <w:rFonts w:ascii="仿宋_GB2312" w:eastAsia="仿宋_GB2312" w:hAnsi="仿宋_GB2312" w:cs="仿宋_GB2312"/>
                <w:color w:val="000000"/>
                <w:kern w:val="0"/>
                <w:sz w:val="24"/>
              </w:rPr>
              <w:t>e</w:t>
            </w:r>
            <w:r>
              <w:rPr>
                <w:rFonts w:ascii="仿宋_GB2312" w:eastAsia="仿宋_GB2312" w:hAnsi="仿宋_GB2312" w:cs="仿宋_GB2312" w:hint="eastAsia"/>
                <w:color w:val="000000"/>
                <w:kern w:val="0"/>
                <w:sz w:val="24"/>
              </w:rPr>
              <w:t>三明”公众号进行实名认证。</w:t>
            </w:r>
          </w:p>
        </w:tc>
      </w:tr>
      <w:tr w:rsidR="00021EC8" w:rsidTr="00FB60E3">
        <w:trPr>
          <w:trHeight w:hRule="exact" w:val="3026"/>
        </w:trPr>
        <w:tc>
          <w:tcPr>
            <w:tcW w:w="1526" w:type="dxa"/>
            <w:vAlign w:val="center"/>
          </w:tcPr>
          <w:p w:rsidR="00021EC8" w:rsidRDefault="00021EC8" w:rsidP="00FB60E3">
            <w:pPr>
              <w:widowControl/>
              <w:spacing w:line="40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7月20日至21日</w:t>
            </w:r>
          </w:p>
        </w:tc>
        <w:tc>
          <w:tcPr>
            <w:tcW w:w="1984" w:type="dxa"/>
          </w:tcPr>
          <w:p w:rsidR="00021EC8" w:rsidRDefault="00021EC8" w:rsidP="00FB60E3">
            <w:pPr>
              <w:widowControl/>
              <w:spacing w:line="400" w:lineRule="exact"/>
              <w:jc w:val="center"/>
              <w:rPr>
                <w:rFonts w:ascii="仿宋_GB2312" w:eastAsia="仿宋_GB2312" w:hAnsi="宋体" w:cs="宋体" w:hint="eastAsia"/>
                <w:color w:val="000000"/>
                <w:kern w:val="0"/>
                <w:sz w:val="24"/>
              </w:rPr>
            </w:pPr>
          </w:p>
          <w:p w:rsidR="00021EC8" w:rsidRDefault="00021EC8" w:rsidP="00FB60E3">
            <w:pPr>
              <w:widowControl/>
              <w:spacing w:line="400" w:lineRule="exact"/>
              <w:jc w:val="center"/>
              <w:rPr>
                <w:rFonts w:ascii="仿宋_GB2312" w:eastAsia="仿宋_GB2312" w:hAnsi="宋体" w:cs="宋体" w:hint="eastAsia"/>
                <w:color w:val="000000"/>
                <w:kern w:val="0"/>
                <w:sz w:val="24"/>
              </w:rPr>
            </w:pPr>
          </w:p>
          <w:p w:rsidR="00021EC8" w:rsidRDefault="00021EC8" w:rsidP="00FB60E3">
            <w:pPr>
              <w:widowControl/>
              <w:spacing w:line="400" w:lineRule="exact"/>
              <w:jc w:val="center"/>
              <w:rPr>
                <w:rFonts w:ascii="仿宋_GB2312" w:eastAsia="仿宋_GB2312" w:hAnsi="宋体" w:cs="宋体" w:hint="eastAsia"/>
                <w:color w:val="000000"/>
                <w:kern w:val="0"/>
                <w:sz w:val="24"/>
              </w:rPr>
            </w:pPr>
          </w:p>
          <w:p w:rsidR="00021EC8" w:rsidRDefault="00021EC8" w:rsidP="00FB60E3">
            <w:pPr>
              <w:widowControl/>
              <w:spacing w:line="4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在线登记</w:t>
            </w:r>
          </w:p>
        </w:tc>
        <w:tc>
          <w:tcPr>
            <w:tcW w:w="5670" w:type="dxa"/>
          </w:tcPr>
          <w:p w:rsidR="00021EC8" w:rsidRDefault="00021EC8" w:rsidP="00021EC8">
            <w:pPr>
              <w:widowControl/>
              <w:numPr>
                <w:ilvl w:val="0"/>
                <w:numId w:val="3"/>
              </w:numPr>
              <w:spacing w:line="320" w:lineRule="exact"/>
              <w:jc w:val="left"/>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符合城区公办幼儿园施教区的常住户（户口、房产、实际居住“三统一”）的适龄幼儿、符合政策性照顾对象人员在</w:t>
            </w:r>
            <w:r>
              <w:rPr>
                <w:rFonts w:ascii="仿宋_GB2312" w:eastAsia="仿宋_GB2312" w:hAnsi="仿宋_GB2312" w:cs="仿宋_GB2312"/>
                <w:color w:val="000000"/>
                <w:kern w:val="0"/>
                <w:sz w:val="24"/>
              </w:rPr>
              <w:t>线登记</w:t>
            </w:r>
            <w:r>
              <w:rPr>
                <w:rFonts w:ascii="仿宋_GB2312" w:eastAsia="仿宋_GB2312" w:hAnsi="仿宋_GB2312" w:cs="仿宋_GB2312" w:hint="eastAsia"/>
                <w:color w:val="000000"/>
                <w:kern w:val="0"/>
                <w:sz w:val="24"/>
              </w:rPr>
              <w:t>。</w:t>
            </w:r>
          </w:p>
          <w:p w:rsidR="00021EC8" w:rsidRDefault="00021EC8" w:rsidP="00021EC8">
            <w:pPr>
              <w:widowControl/>
              <w:numPr>
                <w:ilvl w:val="0"/>
                <w:numId w:val="3"/>
              </w:numPr>
              <w:spacing w:line="320" w:lineRule="exact"/>
              <w:jc w:val="left"/>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白沙</w:t>
            </w:r>
            <w:r>
              <w:rPr>
                <w:rFonts w:ascii="仿宋_GB2312" w:eastAsia="仿宋_GB2312" w:hAnsi="仿宋_GB2312" w:cs="仿宋_GB2312"/>
                <w:color w:val="000000"/>
                <w:kern w:val="0"/>
                <w:sz w:val="24"/>
              </w:rPr>
              <w:t>街道非施教区的 “</w:t>
            </w:r>
            <w:r>
              <w:rPr>
                <w:rFonts w:ascii="仿宋_GB2312" w:eastAsia="仿宋_GB2312" w:hAnsi="仿宋_GB2312" w:cs="仿宋_GB2312" w:hint="eastAsia"/>
                <w:color w:val="000000"/>
                <w:kern w:val="0"/>
                <w:sz w:val="24"/>
              </w:rPr>
              <w:t>三</w:t>
            </w:r>
            <w:r>
              <w:rPr>
                <w:rFonts w:ascii="仿宋_GB2312" w:eastAsia="仿宋_GB2312" w:hAnsi="仿宋_GB2312" w:cs="仿宋_GB2312"/>
                <w:color w:val="000000"/>
                <w:kern w:val="0"/>
                <w:sz w:val="24"/>
              </w:rPr>
              <w:t>统一”</w:t>
            </w:r>
            <w:r>
              <w:rPr>
                <w:rFonts w:ascii="仿宋_GB2312" w:eastAsia="仿宋_GB2312" w:hAnsi="仿宋_GB2312" w:cs="仿宋_GB2312" w:hint="eastAsia"/>
                <w:color w:val="000000"/>
                <w:kern w:val="0"/>
                <w:sz w:val="24"/>
              </w:rPr>
              <w:t>适龄</w:t>
            </w:r>
            <w:r>
              <w:rPr>
                <w:rFonts w:ascii="仿宋_GB2312" w:eastAsia="仿宋_GB2312" w:hAnsi="仿宋_GB2312" w:cs="仿宋_GB2312"/>
                <w:color w:val="000000"/>
                <w:kern w:val="0"/>
                <w:sz w:val="24"/>
              </w:rPr>
              <w:t>幼儿</w:t>
            </w:r>
            <w:r>
              <w:rPr>
                <w:rFonts w:ascii="仿宋_GB2312" w:eastAsia="仿宋_GB2312" w:hAnsi="仿宋_GB2312" w:cs="仿宋_GB2312" w:hint="eastAsia"/>
                <w:color w:val="000000"/>
                <w:kern w:val="0"/>
                <w:sz w:val="24"/>
              </w:rPr>
              <w:t>同</w:t>
            </w:r>
            <w:r>
              <w:rPr>
                <w:rFonts w:ascii="仿宋_GB2312" w:eastAsia="仿宋_GB2312" w:hAnsi="仿宋_GB2312" w:cs="仿宋_GB2312"/>
                <w:color w:val="000000"/>
                <w:kern w:val="0"/>
                <w:sz w:val="24"/>
              </w:rPr>
              <w:t>时参加</w:t>
            </w:r>
            <w:r>
              <w:rPr>
                <w:rFonts w:ascii="仿宋_GB2312" w:eastAsia="仿宋_GB2312" w:hAnsi="仿宋_GB2312" w:cs="仿宋_GB2312" w:hint="eastAsia"/>
                <w:color w:val="000000"/>
                <w:kern w:val="0"/>
                <w:sz w:val="24"/>
              </w:rPr>
              <w:t>在</w:t>
            </w:r>
            <w:r>
              <w:rPr>
                <w:rFonts w:ascii="仿宋_GB2312" w:eastAsia="仿宋_GB2312" w:hAnsi="仿宋_GB2312" w:cs="仿宋_GB2312"/>
                <w:color w:val="000000"/>
                <w:kern w:val="0"/>
                <w:sz w:val="24"/>
              </w:rPr>
              <w:t>线登记</w:t>
            </w:r>
            <w:r>
              <w:rPr>
                <w:rFonts w:ascii="仿宋_GB2312" w:eastAsia="仿宋_GB2312" w:hAnsi="仿宋_GB2312" w:cs="仿宋_GB2312" w:hint="eastAsia"/>
                <w:color w:val="000000"/>
                <w:kern w:val="0"/>
                <w:sz w:val="24"/>
              </w:rPr>
              <w:t>，登记在第二梯次对象</w:t>
            </w:r>
            <w:r>
              <w:rPr>
                <w:rFonts w:ascii="仿宋_GB2312" w:eastAsia="仿宋_GB2312" w:hAnsi="仿宋_GB2312" w:cs="仿宋_GB2312"/>
                <w:color w:val="000000"/>
                <w:kern w:val="0"/>
                <w:sz w:val="24"/>
              </w:rPr>
              <w:t>。</w:t>
            </w:r>
          </w:p>
          <w:p w:rsidR="00021EC8" w:rsidRDefault="00021EC8" w:rsidP="00021EC8">
            <w:pPr>
              <w:widowControl/>
              <w:numPr>
                <w:ilvl w:val="0"/>
                <w:numId w:val="3"/>
              </w:numPr>
              <w:spacing w:line="320" w:lineRule="exact"/>
              <w:jc w:val="left"/>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若无上网条件、网络报名不成功或报名材料在网上无法认证的家长，请在20日至21日内到片区园进行现场报名或提交相关材料审核。逾期视同放弃公办园入园资格。</w:t>
            </w:r>
          </w:p>
          <w:p w:rsidR="00021EC8" w:rsidRDefault="00021EC8" w:rsidP="00FB60E3">
            <w:pPr>
              <w:widowControl/>
              <w:spacing w:line="320" w:lineRule="exact"/>
              <w:jc w:val="left"/>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 xml:space="preserve">　　　</w:t>
            </w:r>
          </w:p>
          <w:p w:rsidR="00021EC8" w:rsidRDefault="00021EC8" w:rsidP="00FB60E3">
            <w:pPr>
              <w:widowControl/>
              <w:spacing w:line="320" w:lineRule="exact"/>
              <w:jc w:val="center"/>
              <w:rPr>
                <w:rFonts w:ascii="仿宋_GB2312" w:eastAsia="仿宋_GB2312" w:hAnsi="仿宋_GB2312" w:cs="仿宋_GB2312"/>
                <w:color w:val="000000"/>
                <w:kern w:val="0"/>
                <w:sz w:val="24"/>
              </w:rPr>
            </w:pPr>
          </w:p>
        </w:tc>
      </w:tr>
      <w:tr w:rsidR="00021EC8" w:rsidTr="00FB60E3">
        <w:trPr>
          <w:trHeight w:hRule="exact" w:val="986"/>
        </w:trPr>
        <w:tc>
          <w:tcPr>
            <w:tcW w:w="1526" w:type="dxa"/>
          </w:tcPr>
          <w:p w:rsidR="00021EC8" w:rsidRDefault="00021EC8" w:rsidP="00FB60E3">
            <w:pPr>
              <w:widowControl/>
              <w:spacing w:line="40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7月22日至28日</w:t>
            </w:r>
          </w:p>
        </w:tc>
        <w:tc>
          <w:tcPr>
            <w:tcW w:w="1984" w:type="dxa"/>
          </w:tcPr>
          <w:p w:rsidR="00021EC8" w:rsidRDefault="00021EC8" w:rsidP="00FB60E3">
            <w:pPr>
              <w:widowControl/>
              <w:spacing w:line="400" w:lineRule="exact"/>
              <w:jc w:val="center"/>
              <w:rPr>
                <w:rFonts w:ascii="仿宋_GB2312" w:eastAsia="仿宋_GB2312" w:hAnsi="宋体" w:cs="宋体" w:hint="eastAsia"/>
                <w:color w:val="000000"/>
                <w:kern w:val="0"/>
                <w:sz w:val="24"/>
              </w:rPr>
            </w:pPr>
          </w:p>
          <w:p w:rsidR="00021EC8" w:rsidRDefault="00021EC8" w:rsidP="00FB60E3">
            <w:pPr>
              <w:widowControl/>
              <w:spacing w:line="40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材料审核</w:t>
            </w:r>
          </w:p>
        </w:tc>
        <w:tc>
          <w:tcPr>
            <w:tcW w:w="5670" w:type="dxa"/>
          </w:tcPr>
          <w:p w:rsidR="00021EC8" w:rsidRDefault="00021EC8" w:rsidP="00FB60E3">
            <w:pPr>
              <w:widowControl/>
              <w:spacing w:line="320" w:lineRule="exact"/>
              <w:jc w:val="center"/>
              <w:rPr>
                <w:rFonts w:ascii="仿宋_GB2312" w:eastAsia="仿宋_GB2312" w:hAnsi="仿宋_GB2312" w:cs="仿宋_GB2312" w:hint="eastAsia"/>
                <w:color w:val="000000"/>
                <w:kern w:val="0"/>
                <w:sz w:val="24"/>
              </w:rPr>
            </w:pPr>
          </w:p>
          <w:p w:rsidR="00021EC8" w:rsidRDefault="00021EC8" w:rsidP="00FB60E3">
            <w:pPr>
              <w:widowControl/>
              <w:spacing w:line="320" w:lineRule="exact"/>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各幼儿园对在线登记对象的各项信息进行核实确认。</w:t>
            </w:r>
          </w:p>
        </w:tc>
      </w:tr>
      <w:tr w:rsidR="00021EC8" w:rsidTr="00FB60E3">
        <w:trPr>
          <w:trHeight w:hRule="exact" w:val="2546"/>
        </w:trPr>
        <w:tc>
          <w:tcPr>
            <w:tcW w:w="1526" w:type="dxa"/>
          </w:tcPr>
          <w:p w:rsidR="00021EC8" w:rsidRDefault="00021EC8" w:rsidP="00FB60E3">
            <w:pPr>
              <w:widowControl/>
              <w:spacing w:line="40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8月1日</w:t>
            </w:r>
          </w:p>
        </w:tc>
        <w:tc>
          <w:tcPr>
            <w:tcW w:w="1984" w:type="dxa"/>
          </w:tcPr>
          <w:p w:rsidR="00021EC8" w:rsidRDefault="00021EC8" w:rsidP="00FB60E3">
            <w:pPr>
              <w:widowControl/>
              <w:spacing w:line="400" w:lineRule="exact"/>
              <w:jc w:val="center"/>
              <w:rPr>
                <w:rFonts w:ascii="仿宋_GB2312" w:eastAsia="仿宋_GB2312" w:hAnsi="宋体" w:cs="宋体" w:hint="eastAsia"/>
                <w:color w:val="000000"/>
                <w:kern w:val="0"/>
                <w:sz w:val="24"/>
              </w:rPr>
            </w:pPr>
          </w:p>
          <w:p w:rsidR="00021EC8" w:rsidRDefault="00021EC8" w:rsidP="00FB60E3">
            <w:pPr>
              <w:widowControl/>
              <w:spacing w:line="400" w:lineRule="exact"/>
              <w:jc w:val="center"/>
              <w:rPr>
                <w:rFonts w:ascii="仿宋_GB2312" w:eastAsia="仿宋_GB2312" w:hAnsi="宋体" w:cs="宋体" w:hint="eastAsia"/>
                <w:color w:val="000000"/>
                <w:kern w:val="0"/>
                <w:sz w:val="24"/>
              </w:rPr>
            </w:pPr>
          </w:p>
          <w:p w:rsidR="00021EC8" w:rsidRDefault="00021EC8" w:rsidP="00FB60E3">
            <w:pPr>
              <w:widowControl/>
              <w:spacing w:line="40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第一梯次对象</w:t>
            </w:r>
          </w:p>
          <w:p w:rsidR="00021EC8" w:rsidRDefault="00021EC8" w:rsidP="00FB60E3">
            <w:pPr>
              <w:widowControl/>
              <w:spacing w:line="4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录取</w:t>
            </w:r>
          </w:p>
        </w:tc>
        <w:tc>
          <w:tcPr>
            <w:tcW w:w="5670" w:type="dxa"/>
          </w:tcPr>
          <w:p w:rsidR="00021EC8" w:rsidRDefault="00021EC8" w:rsidP="00021EC8">
            <w:pPr>
              <w:widowControl/>
              <w:numPr>
                <w:ilvl w:val="0"/>
                <w:numId w:val="4"/>
              </w:numPr>
              <w:spacing w:line="400" w:lineRule="exact"/>
              <w:jc w:val="left"/>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如登记</w:t>
            </w:r>
            <w:proofErr w:type="gramStart"/>
            <w:r>
              <w:rPr>
                <w:rFonts w:ascii="仿宋_GB2312" w:eastAsia="仿宋_GB2312" w:hAnsi="仿宋_GB2312" w:cs="仿宋_GB2312" w:hint="eastAsia"/>
                <w:color w:val="000000"/>
                <w:kern w:val="0"/>
                <w:sz w:val="24"/>
              </w:rPr>
              <w:t>“</w:t>
            </w:r>
            <w:proofErr w:type="gramEnd"/>
            <w:r>
              <w:rPr>
                <w:rFonts w:ascii="仿宋_GB2312" w:eastAsia="仿宋_GB2312" w:hAnsi="仿宋_GB2312" w:cs="仿宋_GB2312" w:hint="eastAsia"/>
                <w:color w:val="000000"/>
                <w:kern w:val="0"/>
                <w:sz w:val="24"/>
              </w:rPr>
              <w:t>三统一</w:t>
            </w:r>
            <w:proofErr w:type="gramStart"/>
            <w:r>
              <w:rPr>
                <w:rFonts w:ascii="仿宋_GB2312" w:eastAsia="仿宋_GB2312" w:hAnsi="仿宋_GB2312" w:cs="仿宋_GB2312" w:hint="eastAsia"/>
                <w:color w:val="000000"/>
                <w:kern w:val="0"/>
                <w:sz w:val="24"/>
              </w:rPr>
              <w:t>“</w:t>
            </w:r>
            <w:proofErr w:type="gramEnd"/>
            <w:r>
              <w:rPr>
                <w:rFonts w:ascii="仿宋_GB2312" w:eastAsia="仿宋_GB2312" w:hAnsi="仿宋_GB2312" w:cs="仿宋_GB2312" w:hint="eastAsia"/>
                <w:color w:val="000000"/>
                <w:kern w:val="0"/>
                <w:sz w:val="24"/>
              </w:rPr>
              <w:t>和政策性对象人数不超过该园招生计划，则全部录取，如超过该园招生计划，由各园对“三统一”对象采用电脑派位录取，经审核后确定录取的名单，系统将推送录取结果。</w:t>
            </w:r>
          </w:p>
          <w:p w:rsidR="00021EC8" w:rsidRDefault="00021EC8" w:rsidP="00021EC8">
            <w:pPr>
              <w:widowControl/>
              <w:numPr>
                <w:ilvl w:val="0"/>
                <w:numId w:val="4"/>
              </w:numPr>
              <w:spacing w:line="400" w:lineRule="exact"/>
              <w:jc w:val="left"/>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第二实幼在</w:t>
            </w:r>
            <w:proofErr w:type="gramEnd"/>
            <w:r>
              <w:rPr>
                <w:rFonts w:ascii="仿宋_GB2312" w:eastAsia="仿宋_GB2312" w:hAnsi="仿宋_GB2312" w:cs="仿宋_GB2312" w:hint="eastAsia"/>
                <w:color w:val="000000"/>
                <w:kern w:val="0"/>
                <w:sz w:val="24"/>
              </w:rPr>
              <w:t>招收完第一梯次对象后，如仍有学位，进行第二梯次对象录取。</w:t>
            </w:r>
          </w:p>
        </w:tc>
      </w:tr>
      <w:tr w:rsidR="00021EC8" w:rsidTr="00FB60E3">
        <w:trPr>
          <w:trHeight w:hRule="exact" w:val="1703"/>
        </w:trPr>
        <w:tc>
          <w:tcPr>
            <w:tcW w:w="1526" w:type="dxa"/>
          </w:tcPr>
          <w:p w:rsidR="00021EC8" w:rsidRDefault="00021EC8" w:rsidP="00FB60E3">
            <w:pPr>
              <w:widowControl/>
              <w:spacing w:line="40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8月2日至4日</w:t>
            </w:r>
          </w:p>
        </w:tc>
        <w:tc>
          <w:tcPr>
            <w:tcW w:w="1984" w:type="dxa"/>
          </w:tcPr>
          <w:p w:rsidR="00021EC8" w:rsidRDefault="00021EC8" w:rsidP="00FB60E3">
            <w:pPr>
              <w:widowControl/>
              <w:spacing w:line="400" w:lineRule="exact"/>
              <w:jc w:val="center"/>
              <w:rPr>
                <w:rFonts w:ascii="仿宋_GB2312" w:eastAsia="仿宋_GB2312" w:hAnsi="宋体" w:cs="宋体" w:hint="eastAsia"/>
                <w:color w:val="000000"/>
                <w:kern w:val="0"/>
                <w:sz w:val="24"/>
              </w:rPr>
            </w:pPr>
          </w:p>
          <w:p w:rsidR="00021EC8" w:rsidRDefault="00021EC8" w:rsidP="00FB60E3">
            <w:pPr>
              <w:widowControl/>
              <w:spacing w:line="400" w:lineRule="exact"/>
              <w:jc w:val="center"/>
              <w:rPr>
                <w:rFonts w:ascii="仿宋_GB2312" w:eastAsia="仿宋_GB2312" w:hAnsi="宋体" w:cs="宋体" w:hint="eastAsia"/>
                <w:color w:val="000000"/>
                <w:kern w:val="0"/>
                <w:sz w:val="24"/>
              </w:rPr>
            </w:pPr>
          </w:p>
          <w:p w:rsidR="00021EC8" w:rsidRDefault="00021EC8" w:rsidP="00FB60E3">
            <w:pPr>
              <w:widowControl/>
              <w:spacing w:line="40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未录取对象补充录取</w:t>
            </w:r>
          </w:p>
        </w:tc>
        <w:tc>
          <w:tcPr>
            <w:tcW w:w="5670" w:type="dxa"/>
          </w:tcPr>
          <w:p w:rsidR="00021EC8" w:rsidRDefault="00021EC8" w:rsidP="00021EC8">
            <w:pPr>
              <w:widowControl/>
              <w:numPr>
                <w:ilvl w:val="0"/>
                <w:numId w:val="5"/>
              </w:numPr>
              <w:spacing w:line="400" w:lineRule="exact"/>
              <w:jc w:val="left"/>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未被录取的施教区内“三统一”对象到片区内有空余学位的幼儿园现场报名，各</w:t>
            </w:r>
            <w:proofErr w:type="gramStart"/>
            <w:r>
              <w:rPr>
                <w:rFonts w:ascii="仿宋_GB2312" w:eastAsia="仿宋_GB2312" w:hAnsi="仿宋_GB2312" w:cs="仿宋_GB2312" w:hint="eastAsia"/>
                <w:color w:val="000000"/>
                <w:kern w:val="0"/>
                <w:sz w:val="24"/>
              </w:rPr>
              <w:t>园组织</w:t>
            </w:r>
            <w:proofErr w:type="gramEnd"/>
            <w:r>
              <w:rPr>
                <w:rFonts w:ascii="仿宋_GB2312" w:eastAsia="仿宋_GB2312" w:hAnsi="仿宋_GB2312" w:cs="仿宋_GB2312" w:hint="eastAsia"/>
                <w:color w:val="000000"/>
                <w:kern w:val="0"/>
                <w:sz w:val="24"/>
              </w:rPr>
              <w:t>录取工作。</w:t>
            </w:r>
          </w:p>
          <w:p w:rsidR="00021EC8" w:rsidRDefault="00021EC8" w:rsidP="00021EC8">
            <w:pPr>
              <w:widowControl/>
              <w:numPr>
                <w:ilvl w:val="0"/>
                <w:numId w:val="5"/>
              </w:numPr>
              <w:spacing w:line="400" w:lineRule="exact"/>
              <w:jc w:val="left"/>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片区内调剂后仍未被录取的适龄幼儿参加片区间调剂录取。</w:t>
            </w:r>
          </w:p>
        </w:tc>
      </w:tr>
      <w:tr w:rsidR="00021EC8" w:rsidTr="00FB60E3">
        <w:trPr>
          <w:trHeight w:hRule="exact" w:val="1149"/>
        </w:trPr>
        <w:tc>
          <w:tcPr>
            <w:tcW w:w="1526" w:type="dxa"/>
          </w:tcPr>
          <w:p w:rsidR="00021EC8" w:rsidRDefault="00021EC8" w:rsidP="00FB60E3">
            <w:pPr>
              <w:widowControl/>
              <w:spacing w:line="40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lastRenderedPageBreak/>
              <w:t>8月2日至4日</w:t>
            </w:r>
          </w:p>
        </w:tc>
        <w:tc>
          <w:tcPr>
            <w:tcW w:w="1984" w:type="dxa"/>
          </w:tcPr>
          <w:p w:rsidR="00021EC8" w:rsidRDefault="00021EC8" w:rsidP="00FB60E3">
            <w:pPr>
              <w:widowControl/>
              <w:spacing w:line="40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未录取对象补充录取</w:t>
            </w:r>
          </w:p>
        </w:tc>
        <w:tc>
          <w:tcPr>
            <w:tcW w:w="5670" w:type="dxa"/>
          </w:tcPr>
          <w:p w:rsidR="00021EC8" w:rsidRDefault="00021EC8" w:rsidP="00FB60E3">
            <w:pPr>
              <w:widowControl/>
              <w:spacing w:line="400" w:lineRule="exact"/>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3.录取办法：申请人数小于或等于该园空余学位数，全部录取；申请人数超过该园空余学位数，由该园组织电脑派位录取。</w:t>
            </w:r>
          </w:p>
        </w:tc>
      </w:tr>
      <w:tr w:rsidR="00021EC8" w:rsidTr="00FB60E3">
        <w:trPr>
          <w:trHeight w:hRule="exact" w:val="680"/>
        </w:trPr>
        <w:tc>
          <w:tcPr>
            <w:tcW w:w="1526" w:type="dxa"/>
          </w:tcPr>
          <w:p w:rsidR="00021EC8" w:rsidRDefault="00021EC8" w:rsidP="00FB60E3">
            <w:pPr>
              <w:widowControl/>
              <w:spacing w:line="40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8月5日</w:t>
            </w:r>
          </w:p>
        </w:tc>
        <w:tc>
          <w:tcPr>
            <w:tcW w:w="1984" w:type="dxa"/>
          </w:tcPr>
          <w:p w:rsidR="00021EC8" w:rsidRDefault="00021EC8" w:rsidP="00FB60E3">
            <w:pPr>
              <w:widowControl/>
              <w:spacing w:line="40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公布录取名单</w:t>
            </w:r>
          </w:p>
        </w:tc>
        <w:tc>
          <w:tcPr>
            <w:tcW w:w="5670" w:type="dxa"/>
          </w:tcPr>
          <w:p w:rsidR="00021EC8" w:rsidRDefault="00021EC8" w:rsidP="00FB60E3">
            <w:pPr>
              <w:widowControl/>
              <w:spacing w:line="40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各</w:t>
            </w:r>
            <w:proofErr w:type="gramStart"/>
            <w:r>
              <w:rPr>
                <w:rFonts w:ascii="仿宋_GB2312" w:eastAsia="仿宋_GB2312" w:hAnsi="宋体" w:cs="宋体" w:hint="eastAsia"/>
                <w:color w:val="000000"/>
                <w:kern w:val="0"/>
                <w:sz w:val="24"/>
              </w:rPr>
              <w:t>园公布</w:t>
            </w:r>
            <w:proofErr w:type="gramEnd"/>
            <w:r>
              <w:rPr>
                <w:rFonts w:ascii="仿宋_GB2312" w:eastAsia="仿宋_GB2312" w:hAnsi="宋体" w:cs="宋体" w:hint="eastAsia"/>
                <w:color w:val="000000"/>
                <w:kern w:val="0"/>
                <w:sz w:val="24"/>
              </w:rPr>
              <w:t>经审核的录取人员名单</w:t>
            </w:r>
          </w:p>
        </w:tc>
      </w:tr>
      <w:tr w:rsidR="00021EC8" w:rsidTr="00FB60E3">
        <w:trPr>
          <w:trHeight w:hRule="exact" w:val="1018"/>
        </w:trPr>
        <w:tc>
          <w:tcPr>
            <w:tcW w:w="1526" w:type="dxa"/>
          </w:tcPr>
          <w:p w:rsidR="00021EC8" w:rsidRDefault="00021EC8" w:rsidP="00FB60E3">
            <w:pPr>
              <w:widowControl/>
              <w:spacing w:line="40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8月6日至7日</w:t>
            </w:r>
          </w:p>
        </w:tc>
        <w:tc>
          <w:tcPr>
            <w:tcW w:w="1984" w:type="dxa"/>
          </w:tcPr>
          <w:p w:rsidR="00021EC8" w:rsidRDefault="00021EC8" w:rsidP="00FB60E3">
            <w:pPr>
              <w:widowControl/>
              <w:spacing w:line="4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办理入园</w:t>
            </w:r>
          </w:p>
        </w:tc>
        <w:tc>
          <w:tcPr>
            <w:tcW w:w="5670" w:type="dxa"/>
          </w:tcPr>
          <w:p w:rsidR="00021EC8" w:rsidRDefault="00021EC8" w:rsidP="00FB60E3">
            <w:pPr>
              <w:widowControl/>
              <w:spacing w:line="4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家长根据各</w:t>
            </w:r>
            <w:proofErr w:type="gramStart"/>
            <w:r>
              <w:rPr>
                <w:rFonts w:ascii="仿宋_GB2312" w:eastAsia="仿宋_GB2312" w:hAnsi="宋体" w:cs="宋体" w:hint="eastAsia"/>
                <w:color w:val="000000"/>
                <w:kern w:val="0"/>
                <w:sz w:val="24"/>
              </w:rPr>
              <w:t>园要求</w:t>
            </w:r>
            <w:proofErr w:type="gramEnd"/>
            <w:r>
              <w:rPr>
                <w:rFonts w:ascii="仿宋_GB2312" w:eastAsia="仿宋_GB2312" w:hAnsi="宋体" w:cs="宋体" w:hint="eastAsia"/>
                <w:color w:val="000000"/>
                <w:kern w:val="0"/>
                <w:sz w:val="24"/>
              </w:rPr>
              <w:t>携带有效预防接种证明等相关材料，在规定时间内办理注册手续。</w:t>
            </w:r>
          </w:p>
        </w:tc>
      </w:tr>
    </w:tbl>
    <w:p w:rsidR="00021EC8" w:rsidRDefault="00021EC8" w:rsidP="00021EC8">
      <w:pPr>
        <w:snapToGrid w:val="0"/>
        <w:spacing w:line="560" w:lineRule="exact"/>
        <w:jc w:val="center"/>
        <w:rPr>
          <w:rFonts w:ascii="仿宋_GB2312" w:eastAsia="仿宋_GB2312" w:hAnsi="宋体" w:cs="宋体"/>
          <w:color w:val="000000"/>
          <w:kern w:val="0"/>
          <w:sz w:val="24"/>
        </w:rPr>
      </w:pPr>
    </w:p>
    <w:p w:rsidR="00021EC8" w:rsidRDefault="00021EC8" w:rsidP="00021EC8">
      <w:pPr>
        <w:tabs>
          <w:tab w:val="left" w:pos="720"/>
        </w:tabs>
        <w:topLinePunct/>
        <w:adjustRightInd w:val="0"/>
        <w:snapToGrid w:val="0"/>
        <w:spacing w:after="120" w:line="560" w:lineRule="exact"/>
        <w:ind w:leftChars="200" w:left="410"/>
        <w:jc w:val="center"/>
        <w:rPr>
          <w:rFonts w:hint="eastAsia"/>
        </w:rPr>
      </w:pPr>
    </w:p>
    <w:p w:rsidR="00021EC8" w:rsidRDefault="00021EC8" w:rsidP="00021EC8">
      <w:pPr>
        <w:tabs>
          <w:tab w:val="left" w:pos="720"/>
        </w:tabs>
        <w:topLinePunct/>
        <w:adjustRightInd w:val="0"/>
        <w:snapToGrid w:val="0"/>
        <w:spacing w:after="120" w:line="560" w:lineRule="exact"/>
        <w:ind w:leftChars="200" w:left="410"/>
        <w:jc w:val="center"/>
        <w:sectPr w:rsidR="00021EC8">
          <w:headerReference w:type="even" r:id="rId7"/>
          <w:headerReference w:type="default" r:id="rId8"/>
          <w:footerReference w:type="even" r:id="rId9"/>
          <w:footerReference w:type="default" r:id="rId10"/>
          <w:headerReference w:type="first" r:id="rId11"/>
          <w:pgSz w:w="11907" w:h="16840"/>
          <w:pgMar w:top="1701" w:right="1474" w:bottom="1474" w:left="1474" w:header="851" w:footer="1588" w:gutter="0"/>
          <w:cols w:space="720"/>
          <w:docGrid w:type="linesAndChars" w:linePitch="560" w:charSpace="-1024"/>
        </w:sectPr>
      </w:pPr>
    </w:p>
    <w:p w:rsidR="00021EC8" w:rsidRDefault="00021EC8" w:rsidP="00021EC8">
      <w:pPr>
        <w:rPr>
          <w:rFonts w:ascii="楷体" w:eastAsia="楷体" w:hAnsi="楷体"/>
          <w:color w:val="000000"/>
          <w:sz w:val="32"/>
          <w:szCs w:val="28"/>
        </w:rPr>
      </w:pPr>
      <w:r>
        <w:rPr>
          <w:rFonts w:ascii="楷体" w:eastAsia="楷体" w:hAnsi="楷体" w:hint="eastAsia"/>
          <w:color w:val="000000"/>
          <w:sz w:val="32"/>
          <w:szCs w:val="28"/>
        </w:rPr>
        <w:lastRenderedPageBreak/>
        <w:t>附件三</w:t>
      </w:r>
    </w:p>
    <w:p w:rsidR="00021EC8" w:rsidRDefault="00021EC8" w:rsidP="00021EC8">
      <w:pPr>
        <w:snapToGrid w:val="0"/>
        <w:spacing w:line="56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20</w:t>
      </w:r>
      <w:r>
        <w:rPr>
          <w:rFonts w:ascii="方正小标宋简体" w:eastAsia="方正小标宋简体" w:hAnsi="宋体"/>
          <w:color w:val="000000"/>
          <w:sz w:val="44"/>
          <w:szCs w:val="44"/>
        </w:rPr>
        <w:t>21</w:t>
      </w:r>
      <w:r>
        <w:rPr>
          <w:rFonts w:ascii="方正小标宋简体" w:eastAsia="方正小标宋简体" w:hAnsi="宋体" w:hint="eastAsia"/>
          <w:color w:val="000000"/>
          <w:sz w:val="44"/>
          <w:szCs w:val="44"/>
        </w:rPr>
        <w:t>年原三元辖区城区</w:t>
      </w:r>
      <w:r>
        <w:rPr>
          <w:rFonts w:ascii="方正小标宋简体" w:eastAsia="方正小标宋简体" w:hAnsi="宋体"/>
          <w:color w:val="000000"/>
          <w:sz w:val="44"/>
          <w:szCs w:val="44"/>
        </w:rPr>
        <w:t>公办园</w:t>
      </w:r>
      <w:r>
        <w:rPr>
          <w:rFonts w:ascii="方正小标宋简体" w:eastAsia="方正小标宋简体" w:hAnsi="宋体" w:hint="eastAsia"/>
          <w:color w:val="000000"/>
          <w:sz w:val="44"/>
          <w:szCs w:val="44"/>
        </w:rPr>
        <w:t>划片安排表</w:t>
      </w:r>
    </w:p>
    <w:tbl>
      <w:tblPr>
        <w:tblpPr w:leftFromText="180" w:rightFromText="180" w:vertAnchor="text" w:horzAnchor="margin" w:tblpY="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79"/>
        <w:gridCol w:w="849"/>
        <w:gridCol w:w="3104"/>
        <w:gridCol w:w="4656"/>
        <w:gridCol w:w="3667"/>
      </w:tblGrid>
      <w:tr w:rsidR="00021EC8" w:rsidTr="00FB60E3">
        <w:tc>
          <w:tcPr>
            <w:tcW w:w="1384" w:type="dxa"/>
            <w:vAlign w:val="center"/>
          </w:tcPr>
          <w:p w:rsidR="00021EC8" w:rsidRDefault="00021EC8" w:rsidP="00FB60E3">
            <w:pPr>
              <w:snapToGrid w:val="0"/>
              <w:spacing w:line="560" w:lineRule="exact"/>
              <w:jc w:val="center"/>
              <w:rPr>
                <w:rFonts w:ascii="仿宋" w:eastAsia="仿宋" w:hAnsi="仿宋"/>
                <w:sz w:val="28"/>
                <w:szCs w:val="28"/>
              </w:rPr>
            </w:pPr>
            <w:r>
              <w:rPr>
                <w:rFonts w:ascii="仿宋" w:eastAsia="仿宋" w:hAnsi="仿宋" w:hint="eastAsia"/>
                <w:sz w:val="28"/>
                <w:szCs w:val="28"/>
              </w:rPr>
              <w:t>区域名称</w:t>
            </w:r>
          </w:p>
        </w:tc>
        <w:tc>
          <w:tcPr>
            <w:tcW w:w="851" w:type="dxa"/>
            <w:vAlign w:val="center"/>
          </w:tcPr>
          <w:p w:rsidR="00021EC8" w:rsidRDefault="00021EC8" w:rsidP="00FB60E3">
            <w:pPr>
              <w:snapToGrid w:val="0"/>
              <w:spacing w:line="560" w:lineRule="exact"/>
              <w:jc w:val="center"/>
              <w:rPr>
                <w:rFonts w:ascii="仿宋" w:eastAsia="仿宋" w:hAnsi="仿宋"/>
                <w:sz w:val="28"/>
                <w:szCs w:val="28"/>
              </w:rPr>
            </w:pPr>
            <w:r>
              <w:rPr>
                <w:rFonts w:ascii="仿宋" w:eastAsia="仿宋" w:hAnsi="仿宋" w:hint="eastAsia"/>
                <w:sz w:val="28"/>
                <w:szCs w:val="28"/>
              </w:rPr>
              <w:t>序号</w:t>
            </w:r>
          </w:p>
        </w:tc>
        <w:tc>
          <w:tcPr>
            <w:tcW w:w="3118" w:type="dxa"/>
            <w:vAlign w:val="center"/>
          </w:tcPr>
          <w:p w:rsidR="00021EC8" w:rsidRDefault="00021EC8" w:rsidP="00FB60E3">
            <w:pPr>
              <w:snapToGrid w:val="0"/>
              <w:spacing w:line="560" w:lineRule="exact"/>
              <w:jc w:val="center"/>
              <w:rPr>
                <w:rFonts w:ascii="仿宋" w:eastAsia="仿宋" w:hAnsi="仿宋"/>
                <w:sz w:val="28"/>
                <w:szCs w:val="28"/>
              </w:rPr>
            </w:pPr>
            <w:r>
              <w:rPr>
                <w:rFonts w:ascii="仿宋" w:eastAsia="仿宋" w:hAnsi="仿宋" w:hint="eastAsia"/>
                <w:sz w:val="28"/>
                <w:szCs w:val="28"/>
              </w:rPr>
              <w:t>园所名称</w:t>
            </w:r>
          </w:p>
        </w:tc>
        <w:tc>
          <w:tcPr>
            <w:tcW w:w="4678" w:type="dxa"/>
            <w:vAlign w:val="center"/>
          </w:tcPr>
          <w:p w:rsidR="00021EC8" w:rsidRDefault="00021EC8" w:rsidP="00FB60E3">
            <w:pPr>
              <w:snapToGrid w:val="0"/>
              <w:spacing w:line="560" w:lineRule="exact"/>
              <w:jc w:val="center"/>
              <w:rPr>
                <w:rFonts w:ascii="仿宋" w:eastAsia="仿宋" w:hAnsi="仿宋"/>
                <w:sz w:val="28"/>
                <w:szCs w:val="28"/>
              </w:rPr>
            </w:pPr>
            <w:r>
              <w:rPr>
                <w:rFonts w:ascii="仿宋" w:eastAsia="仿宋" w:hAnsi="仿宋" w:hint="eastAsia"/>
                <w:sz w:val="28"/>
                <w:szCs w:val="28"/>
              </w:rPr>
              <w:t>施教区</w:t>
            </w:r>
          </w:p>
        </w:tc>
        <w:tc>
          <w:tcPr>
            <w:tcW w:w="3685" w:type="dxa"/>
            <w:vAlign w:val="center"/>
          </w:tcPr>
          <w:p w:rsidR="00021EC8" w:rsidRDefault="00021EC8" w:rsidP="00FB60E3">
            <w:pPr>
              <w:snapToGrid w:val="0"/>
              <w:spacing w:line="560" w:lineRule="exact"/>
              <w:jc w:val="center"/>
              <w:rPr>
                <w:rFonts w:ascii="仿宋" w:eastAsia="仿宋" w:hAnsi="仿宋"/>
                <w:sz w:val="28"/>
                <w:szCs w:val="28"/>
              </w:rPr>
            </w:pPr>
            <w:r>
              <w:rPr>
                <w:rFonts w:ascii="仿宋" w:eastAsia="仿宋" w:hAnsi="仿宋" w:hint="eastAsia"/>
                <w:sz w:val="28"/>
                <w:szCs w:val="28"/>
              </w:rPr>
              <w:t>第二梯次范围</w:t>
            </w:r>
          </w:p>
        </w:tc>
      </w:tr>
      <w:tr w:rsidR="00021EC8" w:rsidTr="00FB60E3">
        <w:tc>
          <w:tcPr>
            <w:tcW w:w="1384" w:type="dxa"/>
            <w:vMerge w:val="restart"/>
            <w:vAlign w:val="center"/>
          </w:tcPr>
          <w:p w:rsidR="00021EC8" w:rsidRDefault="00021EC8" w:rsidP="00FB60E3">
            <w:pPr>
              <w:snapToGrid w:val="0"/>
              <w:spacing w:line="400" w:lineRule="exact"/>
              <w:jc w:val="center"/>
              <w:rPr>
                <w:rFonts w:ascii="仿宋_GB2312" w:eastAsia="仿宋_GB2312"/>
                <w:sz w:val="24"/>
                <w:szCs w:val="32"/>
              </w:rPr>
            </w:pPr>
            <w:r>
              <w:rPr>
                <w:rFonts w:ascii="仿宋_GB2312" w:eastAsia="仿宋_GB2312" w:hint="eastAsia"/>
                <w:sz w:val="24"/>
                <w:szCs w:val="32"/>
              </w:rPr>
              <w:t>第一片区</w:t>
            </w:r>
          </w:p>
        </w:tc>
        <w:tc>
          <w:tcPr>
            <w:tcW w:w="851" w:type="dxa"/>
            <w:vAlign w:val="center"/>
          </w:tcPr>
          <w:p w:rsidR="00021EC8" w:rsidRDefault="00021EC8" w:rsidP="00FB60E3">
            <w:pPr>
              <w:snapToGrid w:val="0"/>
              <w:spacing w:line="400" w:lineRule="exact"/>
              <w:jc w:val="center"/>
              <w:rPr>
                <w:rFonts w:ascii="仿宋_GB2312" w:eastAsia="仿宋_GB2312"/>
                <w:sz w:val="24"/>
                <w:szCs w:val="32"/>
              </w:rPr>
            </w:pPr>
            <w:r>
              <w:rPr>
                <w:rFonts w:ascii="仿宋_GB2312" w:eastAsia="仿宋_GB2312" w:hint="eastAsia"/>
                <w:sz w:val="24"/>
                <w:szCs w:val="32"/>
              </w:rPr>
              <w:t>1</w:t>
            </w:r>
          </w:p>
        </w:tc>
        <w:tc>
          <w:tcPr>
            <w:tcW w:w="3118" w:type="dxa"/>
            <w:vAlign w:val="center"/>
          </w:tcPr>
          <w:p w:rsidR="00021EC8" w:rsidRDefault="00021EC8" w:rsidP="00FB60E3">
            <w:pPr>
              <w:snapToGrid w:val="0"/>
              <w:spacing w:line="360" w:lineRule="exact"/>
              <w:jc w:val="center"/>
              <w:rPr>
                <w:rFonts w:ascii="仿宋_GB2312" w:eastAsia="仿宋_GB2312" w:hint="eastAsia"/>
                <w:sz w:val="24"/>
                <w:szCs w:val="32"/>
              </w:rPr>
            </w:pPr>
            <w:r>
              <w:rPr>
                <w:rFonts w:ascii="仿宋_GB2312" w:eastAsia="仿宋_GB2312" w:hint="eastAsia"/>
                <w:sz w:val="24"/>
                <w:szCs w:val="32"/>
              </w:rPr>
              <w:t>三</w:t>
            </w:r>
            <w:r>
              <w:rPr>
                <w:rFonts w:ascii="仿宋_GB2312" w:eastAsia="仿宋_GB2312"/>
                <w:sz w:val="24"/>
                <w:szCs w:val="32"/>
              </w:rPr>
              <w:t>元区实验幼儿园</w:t>
            </w:r>
            <w:r>
              <w:rPr>
                <w:rFonts w:ascii="仿宋_GB2312" w:eastAsia="仿宋_GB2312" w:hint="eastAsia"/>
                <w:sz w:val="24"/>
                <w:szCs w:val="32"/>
              </w:rPr>
              <w:t>第</w:t>
            </w:r>
            <w:r>
              <w:rPr>
                <w:rFonts w:ascii="仿宋_GB2312" w:eastAsia="仿宋_GB2312"/>
                <w:sz w:val="24"/>
                <w:szCs w:val="32"/>
              </w:rPr>
              <w:t>一分园</w:t>
            </w:r>
            <w:r>
              <w:rPr>
                <w:rFonts w:ascii="仿宋_GB2312" w:eastAsia="仿宋_GB2312" w:hint="eastAsia"/>
                <w:sz w:val="24"/>
                <w:szCs w:val="32"/>
              </w:rPr>
              <w:t>(崇宁)</w:t>
            </w:r>
          </w:p>
        </w:tc>
        <w:tc>
          <w:tcPr>
            <w:tcW w:w="4678" w:type="dxa"/>
            <w:vAlign w:val="center"/>
          </w:tcPr>
          <w:p w:rsidR="00021EC8" w:rsidRDefault="00021EC8" w:rsidP="00FB60E3">
            <w:pPr>
              <w:snapToGrid w:val="0"/>
              <w:spacing w:line="360" w:lineRule="exact"/>
              <w:jc w:val="center"/>
              <w:rPr>
                <w:rFonts w:ascii="仿宋" w:eastAsia="仿宋" w:hAnsi="仿宋"/>
                <w:sz w:val="24"/>
                <w:szCs w:val="28"/>
              </w:rPr>
            </w:pPr>
            <w:r>
              <w:rPr>
                <w:rFonts w:ascii="仿宋_GB2312" w:eastAsia="仿宋_GB2312" w:hint="eastAsia"/>
                <w:sz w:val="24"/>
                <w:szCs w:val="32"/>
              </w:rPr>
              <w:t>城关街道崇宁社区、复康社区；</w:t>
            </w:r>
          </w:p>
        </w:tc>
        <w:tc>
          <w:tcPr>
            <w:tcW w:w="3685" w:type="dxa"/>
            <w:vAlign w:val="center"/>
          </w:tcPr>
          <w:p w:rsidR="00021EC8" w:rsidRDefault="00021EC8" w:rsidP="00FB60E3">
            <w:pPr>
              <w:snapToGrid w:val="0"/>
              <w:spacing w:line="360" w:lineRule="exact"/>
              <w:jc w:val="center"/>
              <w:rPr>
                <w:rFonts w:ascii="仿宋" w:eastAsia="仿宋" w:hAnsi="仿宋"/>
                <w:sz w:val="28"/>
                <w:szCs w:val="28"/>
              </w:rPr>
            </w:pPr>
          </w:p>
        </w:tc>
      </w:tr>
      <w:tr w:rsidR="00021EC8" w:rsidTr="00FB60E3">
        <w:tc>
          <w:tcPr>
            <w:tcW w:w="1384" w:type="dxa"/>
            <w:vMerge/>
            <w:vAlign w:val="center"/>
          </w:tcPr>
          <w:p w:rsidR="00021EC8" w:rsidRDefault="00021EC8" w:rsidP="00FB60E3">
            <w:pPr>
              <w:snapToGrid w:val="0"/>
              <w:spacing w:line="400" w:lineRule="exact"/>
              <w:jc w:val="center"/>
              <w:rPr>
                <w:rFonts w:ascii="仿宋_GB2312" w:eastAsia="仿宋_GB2312"/>
                <w:sz w:val="24"/>
                <w:szCs w:val="32"/>
              </w:rPr>
            </w:pPr>
          </w:p>
        </w:tc>
        <w:tc>
          <w:tcPr>
            <w:tcW w:w="851" w:type="dxa"/>
            <w:vAlign w:val="center"/>
          </w:tcPr>
          <w:p w:rsidR="00021EC8" w:rsidRDefault="00021EC8" w:rsidP="00FB60E3">
            <w:pPr>
              <w:snapToGrid w:val="0"/>
              <w:spacing w:line="400" w:lineRule="exact"/>
              <w:jc w:val="center"/>
              <w:rPr>
                <w:rFonts w:ascii="仿宋_GB2312" w:eastAsia="仿宋_GB2312"/>
                <w:sz w:val="24"/>
                <w:szCs w:val="32"/>
              </w:rPr>
            </w:pPr>
            <w:r>
              <w:rPr>
                <w:rFonts w:ascii="仿宋_GB2312" w:eastAsia="仿宋_GB2312" w:hint="eastAsia"/>
                <w:sz w:val="24"/>
                <w:szCs w:val="32"/>
              </w:rPr>
              <w:t>2</w:t>
            </w:r>
          </w:p>
        </w:tc>
        <w:tc>
          <w:tcPr>
            <w:tcW w:w="3118" w:type="dxa"/>
            <w:vAlign w:val="center"/>
          </w:tcPr>
          <w:p w:rsidR="00021EC8" w:rsidRDefault="00021EC8" w:rsidP="00FB60E3">
            <w:pPr>
              <w:snapToGrid w:val="0"/>
              <w:spacing w:line="360" w:lineRule="exact"/>
              <w:jc w:val="center"/>
              <w:rPr>
                <w:rFonts w:ascii="仿宋_GB2312" w:eastAsia="仿宋_GB2312" w:hint="eastAsia"/>
                <w:sz w:val="24"/>
                <w:szCs w:val="32"/>
              </w:rPr>
            </w:pPr>
            <w:r>
              <w:rPr>
                <w:rFonts w:ascii="仿宋_GB2312" w:eastAsia="仿宋_GB2312" w:hint="eastAsia"/>
                <w:sz w:val="24"/>
                <w:szCs w:val="32"/>
              </w:rPr>
              <w:t>三元</w:t>
            </w:r>
            <w:r>
              <w:rPr>
                <w:rFonts w:ascii="仿宋_GB2312" w:eastAsia="仿宋_GB2312"/>
                <w:sz w:val="24"/>
                <w:szCs w:val="32"/>
              </w:rPr>
              <w:t>区东霞幼儿园</w:t>
            </w:r>
          </w:p>
        </w:tc>
        <w:tc>
          <w:tcPr>
            <w:tcW w:w="4678" w:type="dxa"/>
            <w:vAlign w:val="center"/>
          </w:tcPr>
          <w:p w:rsidR="00021EC8" w:rsidRDefault="00021EC8" w:rsidP="00FB60E3">
            <w:pPr>
              <w:snapToGrid w:val="0"/>
              <w:spacing w:line="360" w:lineRule="exact"/>
              <w:jc w:val="center"/>
              <w:rPr>
                <w:rFonts w:ascii="仿宋" w:eastAsia="仿宋" w:hAnsi="仿宋"/>
                <w:sz w:val="24"/>
                <w:szCs w:val="28"/>
              </w:rPr>
            </w:pPr>
            <w:r>
              <w:rPr>
                <w:rFonts w:ascii="仿宋_GB2312" w:eastAsia="仿宋_GB2312" w:hint="eastAsia"/>
                <w:sz w:val="24"/>
                <w:szCs w:val="32"/>
              </w:rPr>
              <w:t>富兴</w:t>
            </w:r>
            <w:r>
              <w:rPr>
                <w:rFonts w:ascii="仿宋_GB2312" w:eastAsia="仿宋_GB2312"/>
                <w:sz w:val="24"/>
                <w:szCs w:val="32"/>
              </w:rPr>
              <w:t>堡街道</w:t>
            </w:r>
            <w:r>
              <w:rPr>
                <w:rFonts w:ascii="仿宋_GB2312" w:eastAsia="仿宋_GB2312" w:hint="eastAsia"/>
                <w:sz w:val="24"/>
                <w:szCs w:val="32"/>
              </w:rPr>
              <w:t>新南</w:t>
            </w:r>
            <w:r>
              <w:rPr>
                <w:rFonts w:ascii="仿宋_GB2312" w:eastAsia="仿宋_GB2312"/>
                <w:sz w:val="24"/>
                <w:szCs w:val="32"/>
              </w:rPr>
              <w:t>社区</w:t>
            </w:r>
            <w:r>
              <w:rPr>
                <w:rFonts w:ascii="仿宋_GB2312" w:eastAsia="仿宋_GB2312" w:hint="eastAsia"/>
                <w:sz w:val="24"/>
                <w:szCs w:val="32"/>
              </w:rPr>
              <w:t>（不</w:t>
            </w:r>
            <w:r>
              <w:rPr>
                <w:rFonts w:ascii="仿宋_GB2312" w:eastAsia="仿宋_GB2312"/>
                <w:sz w:val="24"/>
                <w:szCs w:val="32"/>
              </w:rPr>
              <w:t>含永</w:t>
            </w:r>
            <w:r>
              <w:rPr>
                <w:rFonts w:ascii="仿宋_GB2312" w:eastAsia="仿宋_GB2312" w:hint="eastAsia"/>
                <w:sz w:val="24"/>
                <w:szCs w:val="32"/>
              </w:rPr>
              <w:t>嘉</w:t>
            </w:r>
            <w:r>
              <w:rPr>
                <w:rFonts w:ascii="仿宋_GB2312" w:eastAsia="仿宋_GB2312"/>
                <w:sz w:val="24"/>
                <w:szCs w:val="32"/>
              </w:rPr>
              <w:t>天地小区</w:t>
            </w:r>
            <w:r>
              <w:rPr>
                <w:rFonts w:ascii="仿宋_GB2312" w:eastAsia="仿宋_GB2312" w:hint="eastAsia"/>
                <w:sz w:val="24"/>
                <w:szCs w:val="32"/>
              </w:rPr>
              <w:t>）、</w:t>
            </w:r>
            <w:r>
              <w:rPr>
                <w:rFonts w:ascii="仿宋_GB2312" w:eastAsia="仿宋_GB2312"/>
                <w:sz w:val="24"/>
                <w:szCs w:val="32"/>
              </w:rPr>
              <w:t>东霞社区位于东牙溪以北部分</w:t>
            </w:r>
            <w:r>
              <w:rPr>
                <w:rFonts w:ascii="仿宋_GB2312" w:eastAsia="仿宋_GB2312" w:hint="eastAsia"/>
                <w:sz w:val="24"/>
                <w:szCs w:val="32"/>
              </w:rPr>
              <w:t>、永</w:t>
            </w:r>
            <w:r>
              <w:rPr>
                <w:rFonts w:ascii="仿宋_GB2312" w:eastAsia="仿宋_GB2312"/>
                <w:sz w:val="24"/>
                <w:szCs w:val="32"/>
              </w:rPr>
              <w:t>兴社区</w:t>
            </w:r>
            <w:r>
              <w:rPr>
                <w:rFonts w:ascii="仿宋_GB2312" w:eastAsia="仿宋_GB2312" w:hint="eastAsia"/>
                <w:sz w:val="24"/>
                <w:szCs w:val="32"/>
              </w:rPr>
              <w:t>；</w:t>
            </w:r>
          </w:p>
        </w:tc>
        <w:tc>
          <w:tcPr>
            <w:tcW w:w="3685" w:type="dxa"/>
            <w:vAlign w:val="center"/>
          </w:tcPr>
          <w:p w:rsidR="00021EC8" w:rsidRDefault="00021EC8" w:rsidP="00FB60E3">
            <w:pPr>
              <w:snapToGrid w:val="0"/>
              <w:spacing w:line="360" w:lineRule="exact"/>
              <w:jc w:val="center"/>
              <w:rPr>
                <w:rFonts w:ascii="仿宋" w:eastAsia="仿宋" w:hAnsi="仿宋"/>
                <w:sz w:val="28"/>
                <w:szCs w:val="28"/>
              </w:rPr>
            </w:pPr>
          </w:p>
        </w:tc>
      </w:tr>
      <w:tr w:rsidR="00021EC8" w:rsidTr="00FB60E3">
        <w:trPr>
          <w:trHeight w:val="924"/>
        </w:trPr>
        <w:tc>
          <w:tcPr>
            <w:tcW w:w="1384" w:type="dxa"/>
            <w:vMerge/>
            <w:vAlign w:val="center"/>
          </w:tcPr>
          <w:p w:rsidR="00021EC8" w:rsidRDefault="00021EC8" w:rsidP="00FB60E3">
            <w:pPr>
              <w:snapToGrid w:val="0"/>
              <w:spacing w:line="400" w:lineRule="exact"/>
              <w:jc w:val="center"/>
              <w:rPr>
                <w:rFonts w:ascii="仿宋_GB2312" w:eastAsia="仿宋_GB2312"/>
                <w:sz w:val="24"/>
                <w:szCs w:val="32"/>
              </w:rPr>
            </w:pPr>
          </w:p>
        </w:tc>
        <w:tc>
          <w:tcPr>
            <w:tcW w:w="851" w:type="dxa"/>
            <w:vAlign w:val="center"/>
          </w:tcPr>
          <w:p w:rsidR="00021EC8" w:rsidRDefault="00021EC8" w:rsidP="00FB60E3">
            <w:pPr>
              <w:snapToGrid w:val="0"/>
              <w:spacing w:line="400" w:lineRule="exact"/>
              <w:jc w:val="center"/>
              <w:rPr>
                <w:rFonts w:ascii="仿宋_GB2312" w:eastAsia="仿宋_GB2312"/>
                <w:sz w:val="24"/>
                <w:szCs w:val="32"/>
              </w:rPr>
            </w:pPr>
            <w:r>
              <w:rPr>
                <w:rFonts w:ascii="仿宋_GB2312" w:eastAsia="仿宋_GB2312" w:hint="eastAsia"/>
                <w:sz w:val="24"/>
                <w:szCs w:val="32"/>
              </w:rPr>
              <w:t>3</w:t>
            </w:r>
          </w:p>
        </w:tc>
        <w:tc>
          <w:tcPr>
            <w:tcW w:w="3118" w:type="dxa"/>
            <w:vAlign w:val="center"/>
          </w:tcPr>
          <w:p w:rsidR="00021EC8" w:rsidRDefault="00021EC8" w:rsidP="00FB60E3">
            <w:pPr>
              <w:snapToGrid w:val="0"/>
              <w:spacing w:line="360" w:lineRule="exact"/>
              <w:jc w:val="center"/>
              <w:rPr>
                <w:rFonts w:ascii="仿宋_GB2312" w:eastAsia="仿宋_GB2312" w:hint="eastAsia"/>
                <w:sz w:val="24"/>
                <w:szCs w:val="32"/>
              </w:rPr>
            </w:pPr>
            <w:r>
              <w:rPr>
                <w:rFonts w:ascii="仿宋_GB2312" w:eastAsia="仿宋_GB2312" w:hint="eastAsia"/>
                <w:sz w:val="24"/>
                <w:szCs w:val="32"/>
              </w:rPr>
              <w:t>三元</w:t>
            </w:r>
            <w:r>
              <w:rPr>
                <w:rFonts w:ascii="仿宋_GB2312" w:eastAsia="仿宋_GB2312"/>
                <w:sz w:val="24"/>
                <w:szCs w:val="32"/>
              </w:rPr>
              <w:t>区东霞幼儿园</w:t>
            </w:r>
            <w:r>
              <w:rPr>
                <w:rFonts w:ascii="仿宋_GB2312" w:eastAsia="仿宋_GB2312" w:hint="eastAsia"/>
                <w:sz w:val="24"/>
                <w:szCs w:val="32"/>
              </w:rPr>
              <w:t>第</w:t>
            </w:r>
            <w:r>
              <w:rPr>
                <w:rFonts w:ascii="仿宋_GB2312" w:eastAsia="仿宋_GB2312"/>
                <w:sz w:val="24"/>
                <w:szCs w:val="32"/>
              </w:rPr>
              <w:t>一分园</w:t>
            </w:r>
            <w:r>
              <w:rPr>
                <w:rFonts w:ascii="仿宋_GB2312" w:eastAsia="仿宋_GB2312" w:hint="eastAsia"/>
                <w:sz w:val="24"/>
                <w:szCs w:val="32"/>
              </w:rPr>
              <w:t>（</w:t>
            </w:r>
            <w:proofErr w:type="gramStart"/>
            <w:r>
              <w:rPr>
                <w:rFonts w:ascii="仿宋_GB2312" w:eastAsia="仿宋_GB2312" w:hint="eastAsia"/>
                <w:sz w:val="24"/>
                <w:szCs w:val="32"/>
              </w:rPr>
              <w:t>御江首府</w:t>
            </w:r>
            <w:proofErr w:type="gramEnd"/>
            <w:r>
              <w:rPr>
                <w:rFonts w:ascii="仿宋_GB2312" w:eastAsia="仿宋_GB2312" w:hint="eastAsia"/>
                <w:sz w:val="24"/>
                <w:szCs w:val="32"/>
              </w:rPr>
              <w:t>）</w:t>
            </w:r>
          </w:p>
        </w:tc>
        <w:tc>
          <w:tcPr>
            <w:tcW w:w="4678" w:type="dxa"/>
            <w:vAlign w:val="center"/>
          </w:tcPr>
          <w:p w:rsidR="00021EC8" w:rsidRDefault="00021EC8" w:rsidP="00FB60E3">
            <w:pPr>
              <w:adjustRightInd w:val="0"/>
              <w:snapToGrid w:val="0"/>
              <w:spacing w:line="360" w:lineRule="exact"/>
              <w:rPr>
                <w:rFonts w:ascii="仿宋" w:eastAsia="仿宋" w:hAnsi="仿宋"/>
                <w:sz w:val="24"/>
                <w:szCs w:val="28"/>
              </w:rPr>
            </w:pPr>
            <w:r>
              <w:rPr>
                <w:rFonts w:ascii="仿宋_GB2312" w:eastAsia="仿宋_GB2312" w:hint="eastAsia"/>
                <w:sz w:val="24"/>
                <w:szCs w:val="32"/>
              </w:rPr>
              <w:t>富</w:t>
            </w:r>
            <w:r>
              <w:rPr>
                <w:rFonts w:ascii="仿宋_GB2312" w:eastAsia="仿宋_GB2312"/>
                <w:sz w:val="24"/>
                <w:szCs w:val="32"/>
              </w:rPr>
              <w:t>兴堡街道</w:t>
            </w:r>
            <w:r>
              <w:rPr>
                <w:rFonts w:ascii="仿宋_GB2312" w:eastAsia="仿宋_GB2312" w:hint="eastAsia"/>
                <w:sz w:val="24"/>
                <w:szCs w:val="32"/>
              </w:rPr>
              <w:t>新</w:t>
            </w:r>
            <w:r>
              <w:rPr>
                <w:rFonts w:ascii="仿宋_GB2312" w:eastAsia="仿宋_GB2312"/>
                <w:sz w:val="24"/>
                <w:szCs w:val="32"/>
              </w:rPr>
              <w:t>南社区永嘉天地小区、东霞社区位于东牙溪以南部分、城关街道红印山社区</w:t>
            </w:r>
            <w:r>
              <w:rPr>
                <w:rFonts w:ascii="仿宋_GB2312" w:eastAsia="仿宋_GB2312" w:hint="eastAsia"/>
                <w:sz w:val="24"/>
                <w:szCs w:val="32"/>
              </w:rPr>
              <w:t>；</w:t>
            </w:r>
          </w:p>
        </w:tc>
        <w:tc>
          <w:tcPr>
            <w:tcW w:w="3685" w:type="dxa"/>
            <w:vAlign w:val="center"/>
          </w:tcPr>
          <w:p w:rsidR="00021EC8" w:rsidRDefault="00021EC8" w:rsidP="00FB60E3">
            <w:pPr>
              <w:snapToGrid w:val="0"/>
              <w:spacing w:line="360" w:lineRule="exact"/>
              <w:jc w:val="center"/>
              <w:rPr>
                <w:rFonts w:ascii="仿宋" w:eastAsia="仿宋" w:hAnsi="仿宋"/>
                <w:sz w:val="28"/>
                <w:szCs w:val="28"/>
              </w:rPr>
            </w:pPr>
          </w:p>
        </w:tc>
      </w:tr>
      <w:tr w:rsidR="00021EC8" w:rsidTr="00FB60E3">
        <w:tc>
          <w:tcPr>
            <w:tcW w:w="1384" w:type="dxa"/>
            <w:vMerge/>
            <w:vAlign w:val="center"/>
          </w:tcPr>
          <w:p w:rsidR="00021EC8" w:rsidRDefault="00021EC8" w:rsidP="00FB60E3">
            <w:pPr>
              <w:snapToGrid w:val="0"/>
              <w:spacing w:line="400" w:lineRule="exact"/>
              <w:jc w:val="center"/>
              <w:rPr>
                <w:rFonts w:ascii="仿宋_GB2312" w:eastAsia="仿宋_GB2312"/>
                <w:sz w:val="24"/>
                <w:szCs w:val="32"/>
              </w:rPr>
            </w:pPr>
          </w:p>
        </w:tc>
        <w:tc>
          <w:tcPr>
            <w:tcW w:w="851" w:type="dxa"/>
            <w:vAlign w:val="center"/>
          </w:tcPr>
          <w:p w:rsidR="00021EC8" w:rsidRDefault="00021EC8" w:rsidP="00FB60E3">
            <w:pPr>
              <w:snapToGrid w:val="0"/>
              <w:spacing w:line="400" w:lineRule="exact"/>
              <w:jc w:val="center"/>
              <w:rPr>
                <w:rFonts w:ascii="仿宋_GB2312" w:eastAsia="仿宋_GB2312"/>
                <w:sz w:val="24"/>
                <w:szCs w:val="32"/>
              </w:rPr>
            </w:pPr>
            <w:r>
              <w:rPr>
                <w:rFonts w:ascii="仿宋_GB2312" w:eastAsia="仿宋_GB2312" w:hint="eastAsia"/>
                <w:sz w:val="24"/>
                <w:szCs w:val="32"/>
              </w:rPr>
              <w:t>4</w:t>
            </w:r>
          </w:p>
        </w:tc>
        <w:tc>
          <w:tcPr>
            <w:tcW w:w="3118" w:type="dxa"/>
            <w:vAlign w:val="center"/>
          </w:tcPr>
          <w:p w:rsidR="00021EC8" w:rsidRDefault="00021EC8" w:rsidP="00FB60E3">
            <w:pPr>
              <w:snapToGrid w:val="0"/>
              <w:spacing w:line="360" w:lineRule="exact"/>
              <w:jc w:val="center"/>
              <w:rPr>
                <w:rFonts w:ascii="仿宋_GB2312" w:eastAsia="仿宋_GB2312" w:hint="eastAsia"/>
                <w:sz w:val="24"/>
                <w:szCs w:val="32"/>
              </w:rPr>
            </w:pPr>
            <w:r>
              <w:rPr>
                <w:rFonts w:ascii="仿宋_GB2312" w:eastAsia="仿宋_GB2312" w:hint="eastAsia"/>
                <w:sz w:val="24"/>
                <w:szCs w:val="32"/>
              </w:rPr>
              <w:t>三</w:t>
            </w:r>
            <w:r>
              <w:rPr>
                <w:rFonts w:ascii="仿宋_GB2312" w:eastAsia="仿宋_GB2312"/>
                <w:sz w:val="24"/>
                <w:szCs w:val="32"/>
              </w:rPr>
              <w:t>元区东霞幼儿园</w:t>
            </w:r>
            <w:r>
              <w:rPr>
                <w:rFonts w:ascii="仿宋_GB2312" w:eastAsia="仿宋_GB2312" w:hint="eastAsia"/>
                <w:sz w:val="24"/>
                <w:szCs w:val="32"/>
              </w:rPr>
              <w:t>第二</w:t>
            </w:r>
            <w:r>
              <w:rPr>
                <w:rFonts w:ascii="仿宋_GB2312" w:eastAsia="仿宋_GB2312"/>
                <w:sz w:val="24"/>
                <w:szCs w:val="32"/>
              </w:rPr>
              <w:t>分园</w:t>
            </w:r>
            <w:r>
              <w:rPr>
                <w:rFonts w:ascii="仿宋_GB2312" w:eastAsia="仿宋_GB2312" w:hint="eastAsia"/>
                <w:sz w:val="24"/>
                <w:szCs w:val="32"/>
              </w:rPr>
              <w:t>（文璟院）</w:t>
            </w:r>
          </w:p>
        </w:tc>
        <w:tc>
          <w:tcPr>
            <w:tcW w:w="4678" w:type="dxa"/>
            <w:vAlign w:val="center"/>
          </w:tcPr>
          <w:p w:rsidR="00021EC8" w:rsidRDefault="00021EC8" w:rsidP="00FB60E3">
            <w:pPr>
              <w:snapToGrid w:val="0"/>
              <w:spacing w:line="360" w:lineRule="exact"/>
              <w:jc w:val="center"/>
              <w:rPr>
                <w:rFonts w:ascii="仿宋_GB2312" w:eastAsia="仿宋_GB2312"/>
                <w:sz w:val="24"/>
                <w:szCs w:val="32"/>
              </w:rPr>
            </w:pPr>
            <w:r>
              <w:rPr>
                <w:rFonts w:ascii="仿宋_GB2312" w:eastAsia="仿宋_GB2312" w:hint="eastAsia"/>
                <w:sz w:val="24"/>
                <w:szCs w:val="32"/>
              </w:rPr>
              <w:t>富兴</w:t>
            </w:r>
            <w:r>
              <w:rPr>
                <w:rFonts w:ascii="仿宋_GB2312" w:eastAsia="仿宋_GB2312"/>
                <w:sz w:val="24"/>
                <w:szCs w:val="32"/>
              </w:rPr>
              <w:t>堡街道</w:t>
            </w:r>
            <w:r>
              <w:rPr>
                <w:rFonts w:ascii="仿宋_GB2312" w:eastAsia="仿宋_GB2312" w:hint="eastAsia"/>
                <w:sz w:val="24"/>
                <w:szCs w:val="32"/>
              </w:rPr>
              <w:t>富兴</w:t>
            </w:r>
            <w:r>
              <w:rPr>
                <w:rFonts w:ascii="仿宋_GB2312" w:eastAsia="仿宋_GB2312"/>
                <w:sz w:val="24"/>
                <w:szCs w:val="32"/>
              </w:rPr>
              <w:t>社区和</w:t>
            </w:r>
            <w:r>
              <w:rPr>
                <w:rFonts w:ascii="仿宋_GB2312" w:eastAsia="仿宋_GB2312" w:hint="eastAsia"/>
                <w:sz w:val="24"/>
                <w:szCs w:val="32"/>
              </w:rPr>
              <w:t>富文</w:t>
            </w:r>
            <w:r>
              <w:rPr>
                <w:rFonts w:ascii="仿宋_GB2312" w:eastAsia="仿宋_GB2312"/>
                <w:sz w:val="24"/>
                <w:szCs w:val="32"/>
              </w:rPr>
              <w:t>社区</w:t>
            </w:r>
            <w:r>
              <w:rPr>
                <w:rFonts w:ascii="仿宋_GB2312" w:eastAsia="仿宋_GB2312" w:hint="eastAsia"/>
                <w:sz w:val="24"/>
                <w:szCs w:val="32"/>
              </w:rPr>
              <w:t>；</w:t>
            </w:r>
          </w:p>
        </w:tc>
        <w:tc>
          <w:tcPr>
            <w:tcW w:w="3685" w:type="dxa"/>
            <w:vAlign w:val="center"/>
          </w:tcPr>
          <w:p w:rsidR="00021EC8" w:rsidRDefault="00021EC8" w:rsidP="00FB60E3">
            <w:pPr>
              <w:snapToGrid w:val="0"/>
              <w:spacing w:line="360" w:lineRule="exact"/>
              <w:jc w:val="center"/>
              <w:rPr>
                <w:rFonts w:ascii="仿宋_GB2312" w:eastAsia="仿宋_GB2312"/>
                <w:sz w:val="28"/>
                <w:szCs w:val="32"/>
              </w:rPr>
            </w:pPr>
          </w:p>
        </w:tc>
      </w:tr>
      <w:tr w:rsidR="00021EC8" w:rsidTr="00FB60E3">
        <w:tc>
          <w:tcPr>
            <w:tcW w:w="1384" w:type="dxa"/>
            <w:vMerge/>
            <w:vAlign w:val="center"/>
          </w:tcPr>
          <w:p w:rsidR="00021EC8" w:rsidRDefault="00021EC8" w:rsidP="00FB60E3">
            <w:pPr>
              <w:snapToGrid w:val="0"/>
              <w:spacing w:line="400" w:lineRule="exact"/>
              <w:jc w:val="center"/>
              <w:rPr>
                <w:rFonts w:ascii="仿宋_GB2312" w:eastAsia="仿宋_GB2312"/>
                <w:sz w:val="24"/>
                <w:szCs w:val="32"/>
              </w:rPr>
            </w:pPr>
          </w:p>
        </w:tc>
        <w:tc>
          <w:tcPr>
            <w:tcW w:w="851" w:type="dxa"/>
            <w:vAlign w:val="center"/>
          </w:tcPr>
          <w:p w:rsidR="00021EC8" w:rsidRDefault="00021EC8" w:rsidP="00FB60E3">
            <w:pPr>
              <w:snapToGrid w:val="0"/>
              <w:spacing w:line="400" w:lineRule="exact"/>
              <w:jc w:val="center"/>
              <w:rPr>
                <w:rFonts w:ascii="仿宋_GB2312" w:eastAsia="仿宋_GB2312" w:hint="eastAsia"/>
                <w:sz w:val="24"/>
                <w:szCs w:val="32"/>
              </w:rPr>
            </w:pPr>
            <w:r>
              <w:rPr>
                <w:rFonts w:ascii="仿宋_GB2312" w:eastAsia="仿宋_GB2312" w:hint="eastAsia"/>
                <w:sz w:val="24"/>
                <w:szCs w:val="32"/>
              </w:rPr>
              <w:t>5</w:t>
            </w:r>
          </w:p>
        </w:tc>
        <w:tc>
          <w:tcPr>
            <w:tcW w:w="3118" w:type="dxa"/>
            <w:vAlign w:val="center"/>
          </w:tcPr>
          <w:p w:rsidR="00021EC8" w:rsidRDefault="00021EC8" w:rsidP="00FB60E3">
            <w:pPr>
              <w:snapToGrid w:val="0"/>
              <w:spacing w:line="360" w:lineRule="exact"/>
              <w:jc w:val="center"/>
              <w:rPr>
                <w:rFonts w:ascii="仿宋_GB2312" w:eastAsia="仿宋_GB2312" w:hint="eastAsia"/>
                <w:sz w:val="24"/>
                <w:szCs w:val="32"/>
              </w:rPr>
            </w:pPr>
            <w:r>
              <w:rPr>
                <w:rFonts w:ascii="仿宋_GB2312" w:eastAsia="仿宋_GB2312" w:hint="eastAsia"/>
                <w:sz w:val="24"/>
                <w:szCs w:val="32"/>
              </w:rPr>
              <w:t>三明学院实验幼儿园（荆东）</w:t>
            </w:r>
          </w:p>
        </w:tc>
        <w:tc>
          <w:tcPr>
            <w:tcW w:w="4678" w:type="dxa"/>
            <w:vAlign w:val="center"/>
          </w:tcPr>
          <w:p w:rsidR="00021EC8" w:rsidRDefault="00021EC8" w:rsidP="00FB60E3">
            <w:pPr>
              <w:snapToGrid w:val="0"/>
              <w:spacing w:line="360" w:lineRule="exact"/>
              <w:jc w:val="center"/>
              <w:rPr>
                <w:rFonts w:ascii="仿宋_GB2312" w:eastAsia="仿宋_GB2312" w:hint="eastAsia"/>
                <w:sz w:val="24"/>
                <w:szCs w:val="32"/>
              </w:rPr>
            </w:pPr>
            <w:r>
              <w:rPr>
                <w:rFonts w:ascii="仿宋_GB2312" w:eastAsia="仿宋_GB2312" w:hint="eastAsia"/>
                <w:sz w:val="24"/>
                <w:szCs w:val="32"/>
              </w:rPr>
              <w:t>荆西街道辖区</w:t>
            </w:r>
          </w:p>
        </w:tc>
        <w:tc>
          <w:tcPr>
            <w:tcW w:w="3685" w:type="dxa"/>
            <w:vAlign w:val="center"/>
          </w:tcPr>
          <w:p w:rsidR="00021EC8" w:rsidRDefault="00021EC8" w:rsidP="00FB60E3">
            <w:pPr>
              <w:snapToGrid w:val="0"/>
              <w:spacing w:line="360" w:lineRule="exact"/>
              <w:jc w:val="center"/>
              <w:rPr>
                <w:rFonts w:ascii="仿宋_GB2312" w:eastAsia="仿宋_GB2312"/>
                <w:sz w:val="28"/>
                <w:szCs w:val="32"/>
              </w:rPr>
            </w:pPr>
          </w:p>
        </w:tc>
      </w:tr>
      <w:tr w:rsidR="00021EC8" w:rsidTr="00FB60E3">
        <w:tc>
          <w:tcPr>
            <w:tcW w:w="1384" w:type="dxa"/>
            <w:vMerge w:val="restart"/>
            <w:vAlign w:val="center"/>
          </w:tcPr>
          <w:p w:rsidR="00021EC8" w:rsidRDefault="00021EC8" w:rsidP="00FB60E3">
            <w:pPr>
              <w:snapToGrid w:val="0"/>
              <w:spacing w:line="400" w:lineRule="exact"/>
              <w:jc w:val="center"/>
              <w:rPr>
                <w:rFonts w:ascii="仿宋_GB2312" w:eastAsia="仿宋_GB2312"/>
                <w:sz w:val="24"/>
                <w:szCs w:val="32"/>
              </w:rPr>
            </w:pPr>
            <w:r>
              <w:rPr>
                <w:rFonts w:ascii="仿宋_GB2312" w:eastAsia="仿宋_GB2312" w:hint="eastAsia"/>
                <w:sz w:val="24"/>
                <w:szCs w:val="32"/>
              </w:rPr>
              <w:t>第二片区</w:t>
            </w:r>
          </w:p>
        </w:tc>
        <w:tc>
          <w:tcPr>
            <w:tcW w:w="851" w:type="dxa"/>
            <w:vAlign w:val="center"/>
          </w:tcPr>
          <w:p w:rsidR="00021EC8" w:rsidRDefault="00021EC8" w:rsidP="00FB60E3">
            <w:pPr>
              <w:snapToGrid w:val="0"/>
              <w:spacing w:line="400" w:lineRule="exact"/>
              <w:jc w:val="center"/>
              <w:rPr>
                <w:rFonts w:ascii="仿宋_GB2312" w:eastAsia="仿宋_GB2312"/>
                <w:sz w:val="24"/>
                <w:szCs w:val="32"/>
              </w:rPr>
            </w:pPr>
            <w:r>
              <w:rPr>
                <w:rFonts w:ascii="仿宋_GB2312" w:eastAsia="仿宋_GB2312" w:hint="eastAsia"/>
                <w:sz w:val="24"/>
                <w:szCs w:val="32"/>
              </w:rPr>
              <w:t>1</w:t>
            </w:r>
          </w:p>
        </w:tc>
        <w:tc>
          <w:tcPr>
            <w:tcW w:w="3118" w:type="dxa"/>
            <w:vAlign w:val="center"/>
          </w:tcPr>
          <w:p w:rsidR="00021EC8" w:rsidRDefault="00021EC8" w:rsidP="00FB60E3">
            <w:pPr>
              <w:snapToGrid w:val="0"/>
              <w:spacing w:line="360" w:lineRule="exact"/>
              <w:jc w:val="center"/>
              <w:rPr>
                <w:rFonts w:ascii="仿宋_GB2312" w:eastAsia="仿宋_GB2312" w:hint="eastAsia"/>
                <w:sz w:val="24"/>
                <w:szCs w:val="32"/>
              </w:rPr>
            </w:pPr>
            <w:r>
              <w:rPr>
                <w:rFonts w:ascii="仿宋_GB2312" w:eastAsia="仿宋_GB2312" w:hint="eastAsia"/>
                <w:sz w:val="24"/>
                <w:szCs w:val="32"/>
              </w:rPr>
              <w:t>三元</w:t>
            </w:r>
            <w:r>
              <w:rPr>
                <w:rFonts w:ascii="仿宋_GB2312" w:eastAsia="仿宋_GB2312"/>
                <w:sz w:val="24"/>
                <w:szCs w:val="32"/>
              </w:rPr>
              <w:t>区实验幼儿园</w:t>
            </w:r>
            <w:r>
              <w:rPr>
                <w:rFonts w:ascii="仿宋_GB2312" w:eastAsia="仿宋_GB2312" w:hint="eastAsia"/>
                <w:sz w:val="24"/>
                <w:szCs w:val="32"/>
              </w:rPr>
              <w:t>（胜</w:t>
            </w:r>
            <w:r>
              <w:rPr>
                <w:rFonts w:ascii="仿宋_GB2312" w:eastAsia="仿宋_GB2312"/>
                <w:sz w:val="24"/>
                <w:szCs w:val="32"/>
              </w:rPr>
              <w:t>利路</w:t>
            </w:r>
            <w:r>
              <w:rPr>
                <w:rFonts w:ascii="仿宋_GB2312" w:eastAsia="仿宋_GB2312" w:hint="eastAsia"/>
                <w:sz w:val="24"/>
                <w:szCs w:val="32"/>
              </w:rPr>
              <w:t>）</w:t>
            </w:r>
          </w:p>
        </w:tc>
        <w:tc>
          <w:tcPr>
            <w:tcW w:w="4678" w:type="dxa"/>
            <w:vAlign w:val="center"/>
          </w:tcPr>
          <w:p w:rsidR="00021EC8" w:rsidRDefault="00021EC8" w:rsidP="00FB60E3">
            <w:pPr>
              <w:adjustRightInd w:val="0"/>
              <w:snapToGrid w:val="0"/>
              <w:spacing w:line="360" w:lineRule="exact"/>
              <w:ind w:firstLineChars="200" w:firstLine="470"/>
              <w:rPr>
                <w:rFonts w:ascii="仿宋_GB2312" w:eastAsia="仿宋_GB2312"/>
                <w:sz w:val="24"/>
                <w:szCs w:val="32"/>
              </w:rPr>
            </w:pPr>
            <w:r>
              <w:rPr>
                <w:rFonts w:ascii="仿宋_GB2312" w:eastAsia="仿宋_GB2312" w:hint="eastAsia"/>
                <w:sz w:val="24"/>
                <w:szCs w:val="32"/>
              </w:rPr>
              <w:t>城关街道</w:t>
            </w:r>
            <w:r>
              <w:rPr>
                <w:rFonts w:ascii="仿宋_GB2312" w:eastAsia="仿宋_GB2312"/>
                <w:sz w:val="24"/>
                <w:szCs w:val="32"/>
              </w:rPr>
              <w:t>凤岗社区</w:t>
            </w:r>
            <w:r>
              <w:rPr>
                <w:rFonts w:ascii="仿宋_GB2312" w:eastAsia="仿宋_GB2312" w:hint="eastAsia"/>
                <w:sz w:val="24"/>
                <w:szCs w:val="32"/>
              </w:rPr>
              <w:t>、建</w:t>
            </w:r>
            <w:r>
              <w:rPr>
                <w:rFonts w:ascii="仿宋_GB2312" w:eastAsia="仿宋_GB2312"/>
                <w:sz w:val="24"/>
                <w:szCs w:val="32"/>
              </w:rPr>
              <w:t>新社区</w:t>
            </w:r>
            <w:r>
              <w:rPr>
                <w:rFonts w:ascii="仿宋_GB2312" w:eastAsia="仿宋_GB2312" w:hint="eastAsia"/>
                <w:sz w:val="24"/>
                <w:szCs w:val="32"/>
              </w:rPr>
              <w:t>；</w:t>
            </w:r>
          </w:p>
        </w:tc>
        <w:tc>
          <w:tcPr>
            <w:tcW w:w="3685" w:type="dxa"/>
            <w:vAlign w:val="center"/>
          </w:tcPr>
          <w:p w:rsidR="00021EC8" w:rsidRDefault="00021EC8" w:rsidP="00FB60E3">
            <w:pPr>
              <w:snapToGrid w:val="0"/>
              <w:spacing w:line="360" w:lineRule="exact"/>
              <w:jc w:val="center"/>
              <w:rPr>
                <w:rFonts w:ascii="仿宋" w:eastAsia="仿宋" w:hAnsi="仿宋"/>
                <w:sz w:val="28"/>
                <w:szCs w:val="28"/>
              </w:rPr>
            </w:pPr>
          </w:p>
        </w:tc>
      </w:tr>
      <w:tr w:rsidR="00021EC8" w:rsidTr="00FB60E3">
        <w:tc>
          <w:tcPr>
            <w:tcW w:w="1384" w:type="dxa"/>
            <w:vMerge/>
            <w:vAlign w:val="center"/>
          </w:tcPr>
          <w:p w:rsidR="00021EC8" w:rsidRDefault="00021EC8" w:rsidP="00FB60E3">
            <w:pPr>
              <w:snapToGrid w:val="0"/>
              <w:spacing w:line="400" w:lineRule="exact"/>
              <w:jc w:val="center"/>
              <w:rPr>
                <w:rFonts w:ascii="仿宋_GB2312" w:eastAsia="仿宋_GB2312"/>
                <w:sz w:val="24"/>
                <w:szCs w:val="32"/>
              </w:rPr>
            </w:pPr>
          </w:p>
        </w:tc>
        <w:tc>
          <w:tcPr>
            <w:tcW w:w="851" w:type="dxa"/>
            <w:vAlign w:val="center"/>
          </w:tcPr>
          <w:p w:rsidR="00021EC8" w:rsidRDefault="00021EC8" w:rsidP="00FB60E3">
            <w:pPr>
              <w:snapToGrid w:val="0"/>
              <w:spacing w:line="400" w:lineRule="exact"/>
              <w:jc w:val="center"/>
              <w:rPr>
                <w:rFonts w:ascii="仿宋_GB2312" w:eastAsia="仿宋_GB2312"/>
                <w:sz w:val="24"/>
                <w:szCs w:val="32"/>
              </w:rPr>
            </w:pPr>
            <w:r>
              <w:rPr>
                <w:rFonts w:ascii="仿宋_GB2312" w:eastAsia="仿宋_GB2312" w:hint="eastAsia"/>
                <w:sz w:val="24"/>
                <w:szCs w:val="32"/>
              </w:rPr>
              <w:t>2</w:t>
            </w:r>
          </w:p>
        </w:tc>
        <w:tc>
          <w:tcPr>
            <w:tcW w:w="3118" w:type="dxa"/>
            <w:vAlign w:val="center"/>
          </w:tcPr>
          <w:p w:rsidR="00021EC8" w:rsidRDefault="00021EC8" w:rsidP="00FB60E3">
            <w:pPr>
              <w:snapToGrid w:val="0"/>
              <w:spacing w:line="360" w:lineRule="exact"/>
              <w:jc w:val="center"/>
              <w:rPr>
                <w:rFonts w:ascii="仿宋_GB2312" w:eastAsia="仿宋_GB2312" w:hint="eastAsia"/>
                <w:sz w:val="24"/>
                <w:szCs w:val="32"/>
              </w:rPr>
            </w:pPr>
            <w:r>
              <w:rPr>
                <w:rFonts w:ascii="仿宋_GB2312" w:eastAsia="仿宋_GB2312" w:hint="eastAsia"/>
                <w:sz w:val="24"/>
                <w:szCs w:val="32"/>
              </w:rPr>
              <w:t>三</w:t>
            </w:r>
            <w:r>
              <w:rPr>
                <w:rFonts w:ascii="仿宋_GB2312" w:eastAsia="仿宋_GB2312"/>
                <w:sz w:val="24"/>
                <w:szCs w:val="32"/>
              </w:rPr>
              <w:t>元区实验幼儿园</w:t>
            </w:r>
            <w:r>
              <w:rPr>
                <w:rFonts w:ascii="仿宋_GB2312" w:eastAsia="仿宋_GB2312" w:hint="eastAsia"/>
                <w:sz w:val="24"/>
                <w:szCs w:val="32"/>
              </w:rPr>
              <w:t>第二</w:t>
            </w:r>
            <w:r>
              <w:rPr>
                <w:rFonts w:ascii="仿宋_GB2312" w:eastAsia="仿宋_GB2312"/>
                <w:sz w:val="24"/>
                <w:szCs w:val="32"/>
              </w:rPr>
              <w:t>分园</w:t>
            </w:r>
          </w:p>
        </w:tc>
        <w:tc>
          <w:tcPr>
            <w:tcW w:w="4678" w:type="dxa"/>
            <w:vAlign w:val="center"/>
          </w:tcPr>
          <w:p w:rsidR="00021EC8" w:rsidRDefault="00021EC8" w:rsidP="00FB60E3">
            <w:pPr>
              <w:adjustRightInd w:val="0"/>
              <w:snapToGrid w:val="0"/>
              <w:spacing w:line="360" w:lineRule="exact"/>
              <w:ind w:firstLineChars="200" w:firstLine="470"/>
              <w:rPr>
                <w:rFonts w:ascii="仿宋_GB2312" w:eastAsia="仿宋_GB2312"/>
                <w:sz w:val="24"/>
                <w:szCs w:val="32"/>
              </w:rPr>
            </w:pPr>
            <w:r>
              <w:rPr>
                <w:rFonts w:ascii="仿宋_GB2312" w:eastAsia="仿宋_GB2312" w:hint="eastAsia"/>
                <w:sz w:val="24"/>
                <w:szCs w:val="32"/>
              </w:rPr>
              <w:t>城关街道山水社区、芙蓉社区；</w:t>
            </w:r>
          </w:p>
        </w:tc>
        <w:tc>
          <w:tcPr>
            <w:tcW w:w="3685" w:type="dxa"/>
            <w:vAlign w:val="center"/>
          </w:tcPr>
          <w:p w:rsidR="00021EC8" w:rsidRDefault="00021EC8" w:rsidP="00FB60E3">
            <w:pPr>
              <w:snapToGrid w:val="0"/>
              <w:spacing w:line="360" w:lineRule="exact"/>
              <w:jc w:val="center"/>
              <w:rPr>
                <w:rFonts w:ascii="仿宋" w:eastAsia="仿宋" w:hAnsi="仿宋"/>
                <w:sz w:val="28"/>
                <w:szCs w:val="28"/>
              </w:rPr>
            </w:pPr>
          </w:p>
        </w:tc>
      </w:tr>
      <w:tr w:rsidR="00021EC8" w:rsidTr="00FB60E3">
        <w:tc>
          <w:tcPr>
            <w:tcW w:w="1384" w:type="dxa"/>
            <w:vMerge/>
            <w:vAlign w:val="center"/>
          </w:tcPr>
          <w:p w:rsidR="00021EC8" w:rsidRDefault="00021EC8" w:rsidP="00FB60E3">
            <w:pPr>
              <w:snapToGrid w:val="0"/>
              <w:spacing w:line="400" w:lineRule="exact"/>
              <w:jc w:val="center"/>
              <w:rPr>
                <w:rFonts w:ascii="仿宋_GB2312" w:eastAsia="仿宋_GB2312"/>
                <w:sz w:val="24"/>
                <w:szCs w:val="32"/>
              </w:rPr>
            </w:pPr>
          </w:p>
        </w:tc>
        <w:tc>
          <w:tcPr>
            <w:tcW w:w="851" w:type="dxa"/>
            <w:vAlign w:val="center"/>
          </w:tcPr>
          <w:p w:rsidR="00021EC8" w:rsidRDefault="00021EC8" w:rsidP="00FB60E3">
            <w:pPr>
              <w:snapToGrid w:val="0"/>
              <w:spacing w:line="400" w:lineRule="exact"/>
              <w:jc w:val="center"/>
              <w:rPr>
                <w:rFonts w:ascii="仿宋_GB2312" w:eastAsia="仿宋_GB2312"/>
                <w:sz w:val="24"/>
                <w:szCs w:val="32"/>
              </w:rPr>
            </w:pPr>
            <w:r>
              <w:rPr>
                <w:rFonts w:ascii="仿宋_GB2312" w:eastAsia="仿宋_GB2312" w:hint="eastAsia"/>
                <w:sz w:val="24"/>
                <w:szCs w:val="32"/>
              </w:rPr>
              <w:t>3</w:t>
            </w:r>
          </w:p>
        </w:tc>
        <w:tc>
          <w:tcPr>
            <w:tcW w:w="3118" w:type="dxa"/>
            <w:vAlign w:val="center"/>
          </w:tcPr>
          <w:p w:rsidR="00021EC8" w:rsidRDefault="00021EC8" w:rsidP="00FB60E3">
            <w:pPr>
              <w:snapToGrid w:val="0"/>
              <w:spacing w:line="360" w:lineRule="exact"/>
              <w:jc w:val="center"/>
              <w:rPr>
                <w:rFonts w:ascii="仿宋_GB2312" w:eastAsia="仿宋_GB2312" w:hint="eastAsia"/>
                <w:sz w:val="24"/>
                <w:szCs w:val="32"/>
              </w:rPr>
            </w:pPr>
            <w:r>
              <w:rPr>
                <w:rFonts w:ascii="仿宋_GB2312" w:eastAsia="仿宋_GB2312" w:hint="eastAsia"/>
                <w:sz w:val="24"/>
                <w:szCs w:val="32"/>
              </w:rPr>
              <w:t>三元</w:t>
            </w:r>
            <w:r>
              <w:rPr>
                <w:rFonts w:ascii="仿宋_GB2312" w:eastAsia="仿宋_GB2312"/>
                <w:sz w:val="24"/>
                <w:szCs w:val="32"/>
              </w:rPr>
              <w:t>区第三</w:t>
            </w:r>
            <w:r>
              <w:rPr>
                <w:rFonts w:ascii="仿宋_GB2312" w:eastAsia="仿宋_GB2312" w:hint="eastAsia"/>
                <w:sz w:val="24"/>
                <w:szCs w:val="32"/>
              </w:rPr>
              <w:t>实验</w:t>
            </w:r>
            <w:r>
              <w:rPr>
                <w:rFonts w:ascii="仿宋_GB2312" w:eastAsia="仿宋_GB2312"/>
                <w:sz w:val="24"/>
                <w:szCs w:val="32"/>
              </w:rPr>
              <w:t>幼儿园</w:t>
            </w:r>
          </w:p>
        </w:tc>
        <w:tc>
          <w:tcPr>
            <w:tcW w:w="4678" w:type="dxa"/>
            <w:vAlign w:val="center"/>
          </w:tcPr>
          <w:p w:rsidR="00021EC8" w:rsidRDefault="00021EC8" w:rsidP="00FB60E3">
            <w:pPr>
              <w:adjustRightInd w:val="0"/>
              <w:snapToGrid w:val="0"/>
              <w:spacing w:line="360" w:lineRule="exact"/>
              <w:rPr>
                <w:rFonts w:ascii="仿宋_GB2312" w:eastAsia="仿宋_GB2312"/>
                <w:sz w:val="24"/>
                <w:szCs w:val="32"/>
              </w:rPr>
            </w:pPr>
            <w:r>
              <w:rPr>
                <w:rFonts w:ascii="仿宋_GB2312" w:eastAsia="仿宋_GB2312" w:hint="eastAsia"/>
                <w:sz w:val="24"/>
                <w:szCs w:val="32"/>
              </w:rPr>
              <w:t>城</w:t>
            </w:r>
            <w:r>
              <w:rPr>
                <w:rFonts w:ascii="仿宋_GB2312" w:eastAsia="仿宋_GB2312"/>
                <w:sz w:val="24"/>
                <w:szCs w:val="32"/>
              </w:rPr>
              <w:t>关</w:t>
            </w:r>
            <w:r>
              <w:rPr>
                <w:rFonts w:ascii="仿宋_GB2312" w:eastAsia="仿宋_GB2312" w:hint="eastAsia"/>
                <w:sz w:val="24"/>
                <w:szCs w:val="32"/>
              </w:rPr>
              <w:t>街道下</w:t>
            </w:r>
            <w:r>
              <w:rPr>
                <w:rFonts w:ascii="仿宋_GB2312" w:eastAsia="仿宋_GB2312"/>
                <w:sz w:val="24"/>
                <w:szCs w:val="32"/>
              </w:rPr>
              <w:t>洋社区、新龙社区、新亭社区</w:t>
            </w:r>
            <w:r>
              <w:rPr>
                <w:rFonts w:ascii="仿宋_GB2312" w:eastAsia="仿宋_GB2312" w:hint="eastAsia"/>
                <w:sz w:val="24"/>
                <w:szCs w:val="32"/>
              </w:rPr>
              <w:t>；</w:t>
            </w:r>
          </w:p>
        </w:tc>
        <w:tc>
          <w:tcPr>
            <w:tcW w:w="3685" w:type="dxa"/>
            <w:vAlign w:val="center"/>
          </w:tcPr>
          <w:p w:rsidR="00021EC8" w:rsidRDefault="00021EC8" w:rsidP="00FB60E3">
            <w:pPr>
              <w:snapToGrid w:val="0"/>
              <w:spacing w:line="360" w:lineRule="exact"/>
              <w:jc w:val="center"/>
              <w:rPr>
                <w:rFonts w:ascii="仿宋" w:eastAsia="仿宋" w:hAnsi="仿宋"/>
                <w:sz w:val="28"/>
                <w:szCs w:val="28"/>
              </w:rPr>
            </w:pPr>
          </w:p>
        </w:tc>
      </w:tr>
      <w:tr w:rsidR="00021EC8" w:rsidTr="00FB60E3">
        <w:tc>
          <w:tcPr>
            <w:tcW w:w="1384" w:type="dxa"/>
            <w:vAlign w:val="center"/>
          </w:tcPr>
          <w:p w:rsidR="00021EC8" w:rsidRDefault="00021EC8" w:rsidP="00FB60E3">
            <w:pPr>
              <w:snapToGrid w:val="0"/>
              <w:spacing w:line="560" w:lineRule="exact"/>
              <w:jc w:val="center"/>
              <w:rPr>
                <w:rFonts w:ascii="仿宋_GB2312" w:eastAsia="仿宋_GB2312"/>
                <w:sz w:val="24"/>
                <w:szCs w:val="32"/>
              </w:rPr>
            </w:pPr>
            <w:r>
              <w:rPr>
                <w:rFonts w:ascii="仿宋_GB2312" w:eastAsia="仿宋_GB2312" w:hint="eastAsia"/>
                <w:sz w:val="24"/>
                <w:szCs w:val="32"/>
              </w:rPr>
              <w:t>第三片区</w:t>
            </w:r>
          </w:p>
        </w:tc>
        <w:tc>
          <w:tcPr>
            <w:tcW w:w="851" w:type="dxa"/>
            <w:vAlign w:val="center"/>
          </w:tcPr>
          <w:p w:rsidR="00021EC8" w:rsidRDefault="00021EC8" w:rsidP="00FB60E3">
            <w:pPr>
              <w:snapToGrid w:val="0"/>
              <w:spacing w:line="560" w:lineRule="exact"/>
              <w:jc w:val="center"/>
              <w:rPr>
                <w:rFonts w:ascii="仿宋_GB2312" w:eastAsia="仿宋_GB2312"/>
                <w:sz w:val="24"/>
                <w:szCs w:val="32"/>
              </w:rPr>
            </w:pPr>
            <w:r>
              <w:rPr>
                <w:rFonts w:ascii="仿宋_GB2312" w:eastAsia="仿宋_GB2312" w:hint="eastAsia"/>
                <w:sz w:val="24"/>
                <w:szCs w:val="32"/>
              </w:rPr>
              <w:t>1</w:t>
            </w:r>
          </w:p>
        </w:tc>
        <w:tc>
          <w:tcPr>
            <w:tcW w:w="3118" w:type="dxa"/>
            <w:vAlign w:val="center"/>
          </w:tcPr>
          <w:p w:rsidR="00021EC8" w:rsidRDefault="00021EC8" w:rsidP="00FB60E3">
            <w:pPr>
              <w:snapToGrid w:val="0"/>
              <w:spacing w:line="360" w:lineRule="exact"/>
              <w:jc w:val="center"/>
              <w:rPr>
                <w:rFonts w:ascii="仿宋_GB2312" w:eastAsia="仿宋_GB2312" w:hint="eastAsia"/>
                <w:sz w:val="24"/>
                <w:szCs w:val="32"/>
              </w:rPr>
            </w:pPr>
            <w:r>
              <w:rPr>
                <w:rFonts w:ascii="仿宋_GB2312" w:eastAsia="仿宋_GB2312" w:hint="eastAsia"/>
                <w:sz w:val="24"/>
                <w:szCs w:val="32"/>
              </w:rPr>
              <w:t>三元</w:t>
            </w:r>
            <w:r>
              <w:rPr>
                <w:rFonts w:ascii="仿宋_GB2312" w:eastAsia="仿宋_GB2312"/>
                <w:sz w:val="24"/>
                <w:szCs w:val="32"/>
              </w:rPr>
              <w:t>区第二实验幼儿园</w:t>
            </w:r>
          </w:p>
        </w:tc>
        <w:tc>
          <w:tcPr>
            <w:tcW w:w="4678" w:type="dxa"/>
            <w:vAlign w:val="center"/>
          </w:tcPr>
          <w:p w:rsidR="00021EC8" w:rsidRDefault="00021EC8" w:rsidP="00FB60E3">
            <w:pPr>
              <w:adjustRightInd w:val="0"/>
              <w:snapToGrid w:val="0"/>
              <w:spacing w:line="360" w:lineRule="exact"/>
              <w:rPr>
                <w:rFonts w:ascii="仿宋_GB2312" w:eastAsia="仿宋_GB2312"/>
                <w:sz w:val="24"/>
                <w:szCs w:val="32"/>
              </w:rPr>
            </w:pPr>
            <w:r>
              <w:rPr>
                <w:rFonts w:ascii="仿宋_GB2312" w:eastAsia="仿宋_GB2312" w:hint="eastAsia"/>
                <w:sz w:val="24"/>
                <w:szCs w:val="32"/>
              </w:rPr>
              <w:t>白沙街道白沙社区、长安社区、桃源社区、群</w:t>
            </w:r>
            <w:proofErr w:type="gramStart"/>
            <w:r>
              <w:rPr>
                <w:rFonts w:ascii="仿宋_GB2312" w:eastAsia="仿宋_GB2312"/>
                <w:sz w:val="24"/>
                <w:szCs w:val="32"/>
              </w:rPr>
              <w:t>一</w:t>
            </w:r>
            <w:proofErr w:type="gramEnd"/>
            <w:r>
              <w:rPr>
                <w:rFonts w:ascii="仿宋_GB2312" w:eastAsia="仿宋_GB2312"/>
                <w:sz w:val="24"/>
                <w:szCs w:val="32"/>
              </w:rPr>
              <w:t>社</w:t>
            </w:r>
            <w:r>
              <w:rPr>
                <w:rFonts w:ascii="仿宋_GB2312" w:eastAsia="仿宋_GB2312" w:hint="eastAsia"/>
                <w:sz w:val="24"/>
                <w:szCs w:val="32"/>
              </w:rPr>
              <w:t>区；</w:t>
            </w:r>
          </w:p>
        </w:tc>
        <w:tc>
          <w:tcPr>
            <w:tcW w:w="3685" w:type="dxa"/>
            <w:vAlign w:val="center"/>
          </w:tcPr>
          <w:p w:rsidR="00021EC8" w:rsidRDefault="00021EC8" w:rsidP="00FB60E3">
            <w:pPr>
              <w:snapToGrid w:val="0"/>
              <w:spacing w:line="360" w:lineRule="exact"/>
              <w:jc w:val="center"/>
              <w:rPr>
                <w:rFonts w:ascii="仿宋_GB2312" w:eastAsia="仿宋_GB2312"/>
                <w:sz w:val="24"/>
                <w:szCs w:val="32"/>
              </w:rPr>
            </w:pPr>
            <w:proofErr w:type="gramStart"/>
            <w:r>
              <w:rPr>
                <w:rFonts w:ascii="仿宋_GB2312" w:eastAsia="仿宋_GB2312" w:hint="eastAsia"/>
                <w:sz w:val="24"/>
                <w:szCs w:val="32"/>
              </w:rPr>
              <w:t>群二社区</w:t>
            </w:r>
            <w:proofErr w:type="gramEnd"/>
            <w:r>
              <w:rPr>
                <w:rFonts w:ascii="仿宋_GB2312" w:eastAsia="仿宋_GB2312" w:hint="eastAsia"/>
                <w:sz w:val="24"/>
                <w:szCs w:val="32"/>
              </w:rPr>
              <w:t>、桥西社区、台江社区</w:t>
            </w:r>
          </w:p>
        </w:tc>
      </w:tr>
    </w:tbl>
    <w:p w:rsidR="00021EC8" w:rsidRDefault="00021EC8" w:rsidP="00021EC8">
      <w:pPr>
        <w:tabs>
          <w:tab w:val="left" w:pos="720"/>
        </w:tabs>
        <w:topLinePunct/>
        <w:adjustRightInd w:val="0"/>
        <w:snapToGrid w:val="0"/>
        <w:spacing w:line="576" w:lineRule="exact"/>
        <w:rPr>
          <w:rFonts w:hint="eastAsia"/>
        </w:rPr>
      </w:pPr>
      <w:bookmarkStart w:id="0" w:name="_GoBack"/>
      <w:bookmarkEnd w:id="0"/>
    </w:p>
    <w:p w:rsidR="00563229" w:rsidRPr="00021EC8" w:rsidRDefault="00563229"/>
    <w:sectPr w:rsidR="00563229" w:rsidRPr="00021EC8">
      <w:pgSz w:w="16840" w:h="11907" w:orient="landscape"/>
      <w:pgMar w:top="1474" w:right="1701" w:bottom="1474" w:left="1474" w:header="851" w:footer="1588" w:gutter="0"/>
      <w:cols w:space="720"/>
      <w:docGrid w:type="linesAndChars" w:linePitch="56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DB8" w:rsidRDefault="00402DB8" w:rsidP="00021EC8">
      <w:r>
        <w:separator/>
      </w:r>
    </w:p>
  </w:endnote>
  <w:endnote w:type="continuationSeparator" w:id="0">
    <w:p w:rsidR="00402DB8" w:rsidRDefault="00402DB8" w:rsidP="0002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EC8" w:rsidRDefault="00021EC8">
    <w:pPr>
      <w:pStyle w:val="a4"/>
      <w:framePr w:wrap="around" w:vAnchor="text" w:hAnchor="margin" w:xAlign="outside" w:y="1"/>
      <w:adjustRightInd w:val="0"/>
      <w:snapToGrid/>
      <w:ind w:leftChars="100" w:left="210" w:rightChars="100" w:right="210"/>
      <w:rPr>
        <w:rStyle w:val="a5"/>
        <w:rFonts w:ascii="仿宋_GB2312"/>
        <w:sz w:val="30"/>
        <w:szCs w:val="30"/>
      </w:rPr>
    </w:pPr>
    <w:r>
      <w:rPr>
        <w:rStyle w:val="a5"/>
        <w:rFonts w:hint="eastAsia"/>
        <w:sz w:val="30"/>
        <w:szCs w:val="30"/>
      </w:rPr>
      <w:t>—</w:t>
    </w:r>
    <w:r>
      <w:rPr>
        <w:rStyle w:val="a5"/>
        <w:sz w:val="30"/>
        <w:szCs w:val="30"/>
      </w:rPr>
      <w:t xml:space="preserve"> </w:t>
    </w:r>
    <w:r>
      <w:rPr>
        <w:rFonts w:ascii="仿宋_GB2312" w:hint="eastAsia"/>
        <w:sz w:val="30"/>
        <w:szCs w:val="30"/>
      </w:rPr>
      <w:fldChar w:fldCharType="begin"/>
    </w:r>
    <w:r>
      <w:rPr>
        <w:rStyle w:val="a5"/>
        <w:rFonts w:ascii="仿宋_GB2312" w:hint="eastAsia"/>
        <w:sz w:val="30"/>
        <w:szCs w:val="30"/>
      </w:rPr>
      <w:instrText xml:space="preserve">PAGE  </w:instrText>
    </w:r>
    <w:r>
      <w:rPr>
        <w:rFonts w:ascii="仿宋_GB2312"/>
        <w:sz w:val="30"/>
        <w:szCs w:val="30"/>
      </w:rPr>
      <w:fldChar w:fldCharType="separate"/>
    </w:r>
    <w:r>
      <w:rPr>
        <w:rStyle w:val="a5"/>
        <w:rFonts w:ascii="仿宋_GB2312" w:hint="eastAsia"/>
        <w:sz w:val="30"/>
        <w:szCs w:val="30"/>
      </w:rPr>
      <w:t>1</w:t>
    </w:r>
    <w:r>
      <w:rPr>
        <w:rFonts w:ascii="仿宋_GB2312" w:hint="eastAsia"/>
        <w:sz w:val="30"/>
        <w:szCs w:val="30"/>
      </w:rPr>
      <w:fldChar w:fldCharType="end"/>
    </w:r>
    <w:r>
      <w:rPr>
        <w:rStyle w:val="a5"/>
        <w:rFonts w:ascii="仿宋_GB2312" w:hint="eastAsia"/>
        <w:sz w:val="30"/>
        <w:szCs w:val="30"/>
      </w:rPr>
      <w:t xml:space="preserve"> </w:t>
    </w:r>
    <w:r>
      <w:rPr>
        <w:rStyle w:val="a5"/>
        <w:rFonts w:hint="eastAsia"/>
        <w:sz w:val="30"/>
        <w:szCs w:val="30"/>
      </w:rPr>
      <w:t>—</w:t>
    </w:r>
  </w:p>
  <w:p w:rsidR="00021EC8" w:rsidRDefault="00021EC8">
    <w:pPr>
      <w:pStyle w:val="a4"/>
      <w:ind w:right="360" w:firstLine="360"/>
      <w:rPr>
        <w:rFonts w:hint="eastAsia"/>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EC8" w:rsidRDefault="00021EC8">
    <w:pPr>
      <w:pStyle w:val="a4"/>
      <w:ind w:right="360" w:firstLine="360"/>
      <w:rPr>
        <w:rFonts w:hint="eastAsia"/>
        <w:szCs w:val="32"/>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85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EC8" w:rsidRDefault="00021EC8">
                          <w:pPr>
                            <w:adjustRightInd w:val="0"/>
                            <w:ind w:leftChars="100" w:left="210" w:rightChars="100" w:right="21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14</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77.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" filled="f" stroked="f">
              <v:textbox style="mso-fit-shape-to-text:t" inset="0,0,0,0">
                <w:txbxContent>
                  <w:p w:rsidR="00021EC8" w:rsidRDefault="00021EC8">
                    <w:pPr>
                      <w:adjustRightInd w:val="0"/>
                      <w:ind w:leftChars="100" w:left="210" w:rightChars="100" w:right="21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14</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DB8" w:rsidRDefault="00402DB8" w:rsidP="00021EC8">
      <w:r>
        <w:separator/>
      </w:r>
    </w:p>
  </w:footnote>
  <w:footnote w:type="continuationSeparator" w:id="0">
    <w:p w:rsidR="00402DB8" w:rsidRDefault="00402DB8" w:rsidP="00021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EC8" w:rsidRDefault="00021EC8">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EC8" w:rsidRDefault="00021EC8">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EC8" w:rsidRDefault="00021EC8">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EF7"/>
    <w:multiLevelType w:val="multilevel"/>
    <w:tmpl w:val="03185E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B6044FF"/>
    <w:multiLevelType w:val="multilevel"/>
    <w:tmpl w:val="5B6044FF"/>
    <w:lvl w:ilvl="0">
      <w:start w:val="1"/>
      <w:numFmt w:val="japaneseCounting"/>
      <w:lvlText w:val="（%1）"/>
      <w:lvlJc w:val="left"/>
      <w:pPr>
        <w:ind w:left="1713" w:hanging="1080"/>
      </w:pPr>
      <w:rPr>
        <w:rFonts w:hint="default"/>
      </w:rPr>
    </w:lvl>
    <w:lvl w:ilvl="1">
      <w:start w:val="1"/>
      <w:numFmt w:val="lowerLetter"/>
      <w:lvlText w:val="%2)"/>
      <w:lvlJc w:val="left"/>
      <w:pPr>
        <w:ind w:left="1473" w:hanging="420"/>
      </w:pPr>
    </w:lvl>
    <w:lvl w:ilvl="2">
      <w:start w:val="1"/>
      <w:numFmt w:val="lowerRoman"/>
      <w:lvlText w:val="%3."/>
      <w:lvlJc w:val="right"/>
      <w:pPr>
        <w:ind w:left="1893" w:hanging="420"/>
      </w:pPr>
    </w:lvl>
    <w:lvl w:ilvl="3">
      <w:start w:val="1"/>
      <w:numFmt w:val="decimal"/>
      <w:lvlText w:val="%4."/>
      <w:lvlJc w:val="left"/>
      <w:pPr>
        <w:ind w:left="2313" w:hanging="420"/>
      </w:pPr>
    </w:lvl>
    <w:lvl w:ilvl="4">
      <w:start w:val="1"/>
      <w:numFmt w:val="lowerLetter"/>
      <w:lvlText w:val="%5)"/>
      <w:lvlJc w:val="left"/>
      <w:pPr>
        <w:ind w:left="2733" w:hanging="420"/>
      </w:pPr>
    </w:lvl>
    <w:lvl w:ilvl="5">
      <w:start w:val="1"/>
      <w:numFmt w:val="lowerRoman"/>
      <w:lvlText w:val="%6."/>
      <w:lvlJc w:val="right"/>
      <w:pPr>
        <w:ind w:left="3153" w:hanging="420"/>
      </w:pPr>
    </w:lvl>
    <w:lvl w:ilvl="6">
      <w:start w:val="1"/>
      <w:numFmt w:val="decimal"/>
      <w:lvlText w:val="%7."/>
      <w:lvlJc w:val="left"/>
      <w:pPr>
        <w:ind w:left="3573" w:hanging="420"/>
      </w:pPr>
    </w:lvl>
    <w:lvl w:ilvl="7">
      <w:start w:val="1"/>
      <w:numFmt w:val="lowerLetter"/>
      <w:lvlText w:val="%8)"/>
      <w:lvlJc w:val="left"/>
      <w:pPr>
        <w:ind w:left="3993" w:hanging="420"/>
      </w:pPr>
    </w:lvl>
    <w:lvl w:ilvl="8">
      <w:start w:val="1"/>
      <w:numFmt w:val="lowerRoman"/>
      <w:lvlText w:val="%9."/>
      <w:lvlJc w:val="right"/>
      <w:pPr>
        <w:ind w:left="4413" w:hanging="420"/>
      </w:pPr>
    </w:lvl>
  </w:abstractNum>
  <w:abstractNum w:abstractNumId="2" w15:restartNumberingAfterBreak="0">
    <w:nsid w:val="5C817AA2"/>
    <w:multiLevelType w:val="multilevel"/>
    <w:tmpl w:val="5C817AA2"/>
    <w:lvl w:ilvl="0">
      <w:start w:val="1"/>
      <w:numFmt w:val="decimal"/>
      <w:lvlText w:val="%1."/>
      <w:lvlJc w:val="left"/>
      <w:pPr>
        <w:ind w:left="1113" w:hanging="480"/>
      </w:pPr>
      <w:rPr>
        <w:rFonts w:hAnsi="Times New Roman" w:hint="default"/>
      </w:rPr>
    </w:lvl>
    <w:lvl w:ilvl="1">
      <w:start w:val="1"/>
      <w:numFmt w:val="lowerLetter"/>
      <w:lvlText w:val="%2)"/>
      <w:lvlJc w:val="left"/>
      <w:pPr>
        <w:ind w:left="1473" w:hanging="420"/>
      </w:pPr>
    </w:lvl>
    <w:lvl w:ilvl="2">
      <w:start w:val="1"/>
      <w:numFmt w:val="lowerRoman"/>
      <w:lvlText w:val="%3."/>
      <w:lvlJc w:val="right"/>
      <w:pPr>
        <w:ind w:left="1893" w:hanging="420"/>
      </w:pPr>
    </w:lvl>
    <w:lvl w:ilvl="3">
      <w:start w:val="1"/>
      <w:numFmt w:val="decimal"/>
      <w:lvlText w:val="%4."/>
      <w:lvlJc w:val="left"/>
      <w:pPr>
        <w:ind w:left="2313" w:hanging="420"/>
      </w:pPr>
    </w:lvl>
    <w:lvl w:ilvl="4">
      <w:start w:val="1"/>
      <w:numFmt w:val="lowerLetter"/>
      <w:lvlText w:val="%5)"/>
      <w:lvlJc w:val="left"/>
      <w:pPr>
        <w:ind w:left="2733" w:hanging="420"/>
      </w:pPr>
    </w:lvl>
    <w:lvl w:ilvl="5">
      <w:start w:val="1"/>
      <w:numFmt w:val="lowerRoman"/>
      <w:lvlText w:val="%6."/>
      <w:lvlJc w:val="right"/>
      <w:pPr>
        <w:ind w:left="3153" w:hanging="420"/>
      </w:pPr>
    </w:lvl>
    <w:lvl w:ilvl="6">
      <w:start w:val="1"/>
      <w:numFmt w:val="decimal"/>
      <w:lvlText w:val="%7."/>
      <w:lvlJc w:val="left"/>
      <w:pPr>
        <w:ind w:left="3573" w:hanging="420"/>
      </w:pPr>
    </w:lvl>
    <w:lvl w:ilvl="7">
      <w:start w:val="1"/>
      <w:numFmt w:val="lowerLetter"/>
      <w:lvlText w:val="%8)"/>
      <w:lvlJc w:val="left"/>
      <w:pPr>
        <w:ind w:left="3993" w:hanging="420"/>
      </w:pPr>
    </w:lvl>
    <w:lvl w:ilvl="8">
      <w:start w:val="1"/>
      <w:numFmt w:val="lowerRoman"/>
      <w:lvlText w:val="%9."/>
      <w:lvlJc w:val="right"/>
      <w:pPr>
        <w:ind w:left="4413" w:hanging="420"/>
      </w:pPr>
    </w:lvl>
  </w:abstractNum>
  <w:abstractNum w:abstractNumId="3" w15:restartNumberingAfterBreak="0">
    <w:nsid w:val="648E5CDC"/>
    <w:multiLevelType w:val="multilevel"/>
    <w:tmpl w:val="648E5CD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98B2C9B"/>
    <w:multiLevelType w:val="multilevel"/>
    <w:tmpl w:val="798B2C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7DD"/>
    <w:rsid w:val="00021EC8"/>
    <w:rsid w:val="002027DD"/>
    <w:rsid w:val="00402DB8"/>
    <w:rsid w:val="00563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3C1428-D742-4B05-B0D5-0C891C17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E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21E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21EC8"/>
    <w:rPr>
      <w:sz w:val="18"/>
      <w:szCs w:val="18"/>
    </w:rPr>
  </w:style>
  <w:style w:type="paragraph" w:styleId="a4">
    <w:name w:val="footer"/>
    <w:basedOn w:val="a"/>
    <w:link w:val="Char0"/>
    <w:uiPriority w:val="99"/>
    <w:unhideWhenUsed/>
    <w:rsid w:val="00021EC8"/>
    <w:pPr>
      <w:tabs>
        <w:tab w:val="center" w:pos="4153"/>
        <w:tab w:val="right" w:pos="8306"/>
      </w:tabs>
      <w:snapToGrid w:val="0"/>
      <w:jc w:val="left"/>
    </w:pPr>
    <w:rPr>
      <w:sz w:val="18"/>
      <w:szCs w:val="18"/>
    </w:rPr>
  </w:style>
  <w:style w:type="character" w:customStyle="1" w:styleId="Char0">
    <w:name w:val="页脚 Char"/>
    <w:basedOn w:val="a0"/>
    <w:link w:val="a4"/>
    <w:uiPriority w:val="99"/>
    <w:rsid w:val="00021EC8"/>
    <w:rPr>
      <w:sz w:val="18"/>
      <w:szCs w:val="18"/>
    </w:rPr>
  </w:style>
  <w:style w:type="character" w:styleId="a5">
    <w:name w:val="page number"/>
    <w:uiPriority w:val="99"/>
    <w:unhideWhenUsed/>
    <w:rsid w:val="00021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950</Words>
  <Characters>5419</Characters>
  <Application>Microsoft Office Word</Application>
  <DocSecurity>0</DocSecurity>
  <Lines>45</Lines>
  <Paragraphs>12</Paragraphs>
  <ScaleCrop>false</ScaleCrop>
  <Company/>
  <LinksUpToDate>false</LinksUpToDate>
  <CharactersWithSpaces>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dc:creator>
  <cp:keywords/>
  <dc:description/>
  <cp:lastModifiedBy>oy</cp:lastModifiedBy>
  <cp:revision>2</cp:revision>
  <dcterms:created xsi:type="dcterms:W3CDTF">2021-07-12T09:27:00Z</dcterms:created>
  <dcterms:modified xsi:type="dcterms:W3CDTF">2021-07-12T09:28:00Z</dcterms:modified>
</cp:coreProperties>
</file>