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EE87">
      <w:pP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0"/>
          <w:szCs w:val="30"/>
        </w:rPr>
        <w:t>附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件2</w:t>
      </w:r>
    </w:p>
    <w:p w14:paraId="34B62E1D"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老旧营运货车报废更新资金申请表</w:t>
      </w:r>
    </w:p>
    <w:bookmarkEnd w:id="0"/>
    <w:tbl>
      <w:tblPr>
        <w:tblStyle w:val="6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0153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39FAE5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 w14:paraId="574F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3A620C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5D6782C1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 w14:paraId="70F5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71A9946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A6DD6C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15FCD09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4D59654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9CA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3A47277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 w14:paraId="1389C98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2BA3483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27612D4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1BE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0BC9721B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2B4A559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182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4E779C8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00BC8F3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C78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3D2330C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 w14:paraId="6186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3183E8F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 w14:paraId="647189C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A12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55D5039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5FF886F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1A9858E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03864A2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 w14:paraId="08D5A16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538CB81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5EDEA26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5DBC0E4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5AC13E9D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E55031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4853BDC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 w14:paraId="4E25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6CFAE21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10BEEC94"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3AAF1BC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76A888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3947BA1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701F635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1E9CFA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212E27D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0AFD62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4A0C81F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B61B76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1CE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391093E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1E6112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3511BE8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34B25F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653B62B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394AC9C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A0A744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54EC6B6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5310ADE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2128E0B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F306B5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8E0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02DD864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 w14:paraId="1CCA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430B28E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 w14:paraId="0A84777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9FF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6B51AAF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4F57FC6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1F0BB42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6124919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03EE890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322C8D3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360B7F4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FF2BFD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5DF2F45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 w14:paraId="78BC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1860C4F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5122E64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3CD91C5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557A1A1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1DAB6F3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0A532E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0A2D41A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73BE82C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035BD5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D51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0DF76D4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2E505F6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6BFE37B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53ED8DC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622A25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58D9097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36D58E2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7F52F45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6AB10C4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2A3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2CD96D1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457464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114DAEC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6B23F15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214325C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 w14:paraId="59F3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4E0C4F8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5460985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15B0142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239E86A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099160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343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3B8E5F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0676C1D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5D43EF4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247AC8D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07274BC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AD9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 w14:paraId="2CD6D6B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 w14:paraId="1608582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634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29CC4434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 w14:paraId="306325D0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5762F5C2"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 w14:paraId="6B0C85C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14:paraId="443D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3800485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</w:t>
            </w:r>
          </w:p>
          <w:p w14:paraId="74829262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71C905B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</w:t>
            </w:r>
          </w:p>
          <w:p w14:paraId="514ED1E4"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</w:tbl>
    <w:p w14:paraId="632CE6C4"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六</w:t>
      </w:r>
      <w:r>
        <w:rPr>
          <w:rFonts w:ascii="Times New Roman" w:hAnsi="Times New Roman" w:eastAsia="仿宋_GB2312"/>
          <w:szCs w:val="21"/>
        </w:rPr>
        <w:t>份，省、市</w:t>
      </w:r>
      <w:r>
        <w:rPr>
          <w:rFonts w:hint="eastAsia" w:ascii="Times New Roman" w:hAnsi="Times New Roman" w:eastAsia="仿宋_GB2312"/>
          <w:szCs w:val="21"/>
          <w:lang w:eastAsia="zh-CN"/>
        </w:rPr>
        <w:t>、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县</w:t>
      </w:r>
      <w:r>
        <w:rPr>
          <w:rFonts w:ascii="Times New Roman" w:hAnsi="Times New Roman" w:eastAsia="仿宋_GB2312"/>
          <w:szCs w:val="21"/>
        </w:rPr>
        <w:t>交通运输主管部门、财政部门各留存一份。</w:t>
      </w:r>
    </w:p>
    <w:p w14:paraId="1025740C">
      <w:pPr>
        <w:widowControl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 xml:space="preserve">    2.其中，编号由市级交通运输主管部门编制，由地级市名称、年代代码（申请年）</w:t>
      </w:r>
      <w:r>
        <w:rPr>
          <w:rFonts w:hint="eastAsia" w:ascii="Times New Roman" w:hAnsi="Times New Roman" w:eastAsia="仿宋_GB2312"/>
          <w:szCs w:val="21"/>
          <w:lang w:eastAsia="zh-CN"/>
        </w:rPr>
        <w:t>、行政区划代码后两位</w:t>
      </w:r>
      <w:r>
        <w:rPr>
          <w:rFonts w:ascii="Times New Roman" w:hAnsi="Times New Roman" w:eastAsia="仿宋_GB2312"/>
          <w:szCs w:val="21"/>
        </w:rPr>
        <w:t>和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4</w:t>
      </w:r>
      <w:r>
        <w:rPr>
          <w:rFonts w:ascii="Times New Roman" w:hAnsi="Times New Roman" w:eastAsia="仿宋_GB2312"/>
          <w:szCs w:val="21"/>
        </w:rPr>
        <w:t>位数字流水号组成，如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连江县为：福州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</w:t>
      </w:r>
      <w:r>
        <w:rPr>
          <w:rFonts w:hint="eastAsia" w:ascii="Times New Roman" w:hAnsi="Times New Roman" w:eastAsia="仿宋_GB2312"/>
          <w:szCs w:val="21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szCs w:val="21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Cs w:val="21"/>
          <w:lang w:val="en-US" w:eastAsia="zh-CN"/>
        </w:rPr>
        <w:t>22</w:t>
      </w:r>
      <w:r>
        <w:rPr>
          <w:rFonts w:ascii="Times New Roman" w:hAnsi="Times New Roman" w:eastAsia="仿宋_GB2312"/>
          <w:szCs w:val="21"/>
        </w:rPr>
        <w:t>0001；报废车辆和新购置车辆基本情况按有关证书及实际情况填写；车辆类型请填写中型或重型；车辆实际使用年限请填写不足11年、满11年不足13年、满13年不足14年。</w:t>
      </w:r>
    </w:p>
    <w:p w14:paraId="25311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5073"/>
    <w:rsid w:val="03984126"/>
    <w:rsid w:val="05575651"/>
    <w:rsid w:val="0D9C1FAE"/>
    <w:rsid w:val="0EF34D20"/>
    <w:rsid w:val="13B739AE"/>
    <w:rsid w:val="21E52424"/>
    <w:rsid w:val="266C39C0"/>
    <w:rsid w:val="2C721C1E"/>
    <w:rsid w:val="37D02C9E"/>
    <w:rsid w:val="39627B69"/>
    <w:rsid w:val="48AC1250"/>
    <w:rsid w:val="4AEF5300"/>
    <w:rsid w:val="4E225073"/>
    <w:rsid w:val="51721D7C"/>
    <w:rsid w:val="5A920839"/>
    <w:rsid w:val="5BA73B71"/>
    <w:rsid w:val="5C651B97"/>
    <w:rsid w:val="6DFD03A0"/>
    <w:rsid w:val="77C01188"/>
    <w:rsid w:val="7C4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widowControl w:val="0"/>
      <w:kinsoku/>
      <w:autoSpaceDE/>
      <w:autoSpaceDN/>
      <w:adjustRightInd/>
      <w:snapToGrid/>
      <w:spacing w:line="360" w:lineRule="auto"/>
      <w:ind w:firstLine="648" w:firstLineChars="150"/>
      <w:jc w:val="center"/>
      <w:textAlignment w:val="auto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after="260" w:afterLines="0"/>
      <w:ind w:firstLine="880" w:firstLineChars="200"/>
      <w:outlineLvl w:val="0"/>
    </w:pPr>
    <w:rPr>
      <w:rFonts w:ascii="楷体" w:hAnsi="楷体" w:eastAsia="黑体" w:cs="楷体"/>
      <w:b/>
      <w:sz w:val="32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rPr>
      <w:rFonts w:ascii="仿宋_GB2312" w:hAnsi="仿宋_GB2312" w:eastAsia="仿宋_GB2312" w:cs="仿宋_GB2312"/>
      <w:snapToGrid/>
      <w:kern w:val="2"/>
      <w:sz w:val="32"/>
      <w:szCs w:val="32"/>
      <w:lang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2"/>
    <w:autoRedefine/>
    <w:qFormat/>
    <w:uiPriority w:val="0"/>
    <w:rPr>
      <w:rFonts w:ascii="方正小标宋简体" w:hAnsi="方正小标宋简体" w:eastAsia="方正小标宋简体" w:cs="Times New Roman"/>
      <w:snapToGrid/>
      <w:kern w:val="2"/>
      <w:sz w:val="44"/>
      <w:szCs w:val="44"/>
      <w:lang w:val="en-US" w:eastAsia="zh-CN" w:bidi="ar-SA"/>
    </w:rPr>
  </w:style>
  <w:style w:type="paragraph" w:customStyle="1" w:styleId="9">
    <w:name w:val="大标题"/>
    <w:basedOn w:val="1"/>
    <w:next w:val="1"/>
    <w:link w:val="10"/>
    <w:autoRedefine/>
    <w:qFormat/>
    <w:uiPriority w:val="0"/>
  </w:style>
  <w:style w:type="character" w:customStyle="1" w:styleId="10">
    <w:name w:val="大标题 Char"/>
    <w:link w:val="9"/>
    <w:autoRedefine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2025-05-13T07:39:00Z</dcterms:created>
  <dc:creator>斐然</dc:creator>
  <cp:lastModifiedBy>斐然</cp:lastModifiedBy>
  <dcterms:modified xsi:type="dcterms:W3CDTF">2025-05-13T07:40:04Z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AE5923DF18C543328693FD65C7110E25_11</vt:lpwstr>
  </property>
  <property fmtid="{D5CDD505-2E9C-101B-9397-08002B2CF9AE}" pid="4" name="KSOTemplateDocerSaveRecord">
    <vt:lpwstr>eyJoZGlkIjoiNTcyMmIyMTU1MjkxMDE5NmY4YWQ2YjI3MTkzMDg2OGEiLCJ1c2VySWQiOiI2NjA2OTkzNTAifQ==</vt:lpwstr>
  </property>
</Properties>
</file>