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2" w:type="dxa"/>
        <w:jc w:val="center"/>
        <w:tblLayout w:type="fixed"/>
        <w:tblLook w:val="0000"/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:rsidR="00945D8F" w:rsidTr="002C05B4">
        <w:trPr>
          <w:trHeight w:val="1035"/>
          <w:jc w:val="center"/>
        </w:trPr>
        <w:tc>
          <w:tcPr>
            <w:tcW w:w="15002" w:type="dxa"/>
            <w:gridSpan w:val="12"/>
            <w:vAlign w:val="center"/>
          </w:tcPr>
          <w:p w:rsidR="00945D8F" w:rsidRDefault="00945D8F" w:rsidP="002C05B4">
            <w:pPr>
              <w:widowControl/>
              <w:adjustRightInd w:val="0"/>
              <w:spacing w:line="7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2024年度行政执法统计报表</w:t>
            </w:r>
          </w:p>
        </w:tc>
      </w:tr>
      <w:tr w:rsidR="00945D8F" w:rsidTr="002C05B4">
        <w:trPr>
          <w:trHeight w:val="407"/>
          <w:jc w:val="center"/>
        </w:trPr>
        <w:tc>
          <w:tcPr>
            <w:tcW w:w="4491" w:type="dxa"/>
            <w:gridSpan w:val="3"/>
            <w:vAlign w:val="bottom"/>
          </w:tcPr>
          <w:p w:rsidR="00945D8F" w:rsidRDefault="00945D8F" w:rsidP="002C05B4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三元区市场监督管理局</w:t>
            </w:r>
          </w:p>
        </w:tc>
        <w:tc>
          <w:tcPr>
            <w:tcW w:w="1297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425" w:type="dxa"/>
            <w:vAlign w:val="bottom"/>
          </w:tcPr>
          <w:p w:rsidR="00945D8F" w:rsidRDefault="00945D8F" w:rsidP="002C05B4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2025-1-1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2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45D8F" w:rsidTr="002C05B4">
        <w:trPr>
          <w:trHeight w:val="555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一、公示部分</w:t>
            </w:r>
          </w:p>
        </w:tc>
      </w:tr>
      <w:tr w:rsidR="00945D8F" w:rsidTr="002C05B4">
        <w:trPr>
          <w:trHeight w:val="375"/>
          <w:jc w:val="center"/>
        </w:trPr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行政处罚实施情况（件）</w:t>
            </w:r>
          </w:p>
        </w:tc>
      </w:tr>
      <w:tr w:rsidR="00945D8F" w:rsidTr="002C05B4">
        <w:trPr>
          <w:trHeight w:val="33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其中，听证</w:t>
            </w:r>
          </w:p>
        </w:tc>
      </w:tr>
      <w:tr w:rsidR="00945D8F" w:rsidTr="002C05B4">
        <w:trPr>
          <w:trHeight w:val="42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24441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24441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5D8F" w:rsidTr="002C05B4">
        <w:trPr>
          <w:trHeight w:val="375"/>
          <w:jc w:val="center"/>
        </w:trPr>
        <w:tc>
          <w:tcPr>
            <w:tcW w:w="1656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55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14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297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13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554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422" w:type="dxa"/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45D8F" w:rsidTr="002C05B4">
        <w:trPr>
          <w:trHeight w:val="313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行政检查（</w:t>
            </w:r>
            <w:r>
              <w:rPr>
                <w:rFonts w:eastAsia="宋体" w:cs="宋体" w:hint="eastAsia"/>
                <w:color w:val="000000"/>
                <w:kern w:val="0"/>
                <w:sz w:val="22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其他行政执法行为      （件）</w:t>
            </w:r>
          </w:p>
        </w:tc>
      </w:tr>
      <w:tr w:rsidR="00945D8F" w:rsidTr="002C05B4">
        <w:trPr>
          <w:trHeight w:val="321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行政强制执行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总金额（万元）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rPr>
                <w:rFonts w:ascii="Calibri" w:eastAsia="宋体" w:hAnsi="Calibri" w:cs="Times New Roman"/>
              </w:rPr>
            </w:pPr>
          </w:p>
        </w:tc>
      </w:tr>
      <w:tr w:rsidR="00945D8F" w:rsidTr="002C05B4">
        <w:trPr>
          <w:trHeight w:val="465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D3F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5D8F" w:rsidRDefault="00945D8F" w:rsidP="002C05B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B5733" w:rsidRPr="00945D8F" w:rsidRDefault="002B5733" w:rsidP="00945D8F"/>
    <w:sectPr w:rsidR="002B5733" w:rsidRPr="00945D8F" w:rsidSect="00945D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01" w:rsidRDefault="00903101" w:rsidP="00945D8F">
      <w:r>
        <w:separator/>
      </w:r>
    </w:p>
  </w:endnote>
  <w:endnote w:type="continuationSeparator" w:id="1">
    <w:p w:rsidR="00903101" w:rsidRDefault="00903101" w:rsidP="0094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01" w:rsidRDefault="00903101" w:rsidP="00945D8F">
      <w:r>
        <w:separator/>
      </w:r>
    </w:p>
  </w:footnote>
  <w:footnote w:type="continuationSeparator" w:id="1">
    <w:p w:rsidR="00903101" w:rsidRDefault="00903101" w:rsidP="00945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D8F"/>
    <w:rsid w:val="001D3F0D"/>
    <w:rsid w:val="002B5733"/>
    <w:rsid w:val="00903101"/>
    <w:rsid w:val="00945D8F"/>
    <w:rsid w:val="00B6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D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张明新</dc:creator>
  <cp:keywords/>
  <dc:description/>
  <cp:lastModifiedBy>张明新</cp:lastModifiedBy>
  <cp:revision>3</cp:revision>
  <dcterms:created xsi:type="dcterms:W3CDTF">2025-01-14T01:53:00Z</dcterms:created>
  <dcterms:modified xsi:type="dcterms:W3CDTF">2025-01-20T01:27:00Z</dcterms:modified>
</cp:coreProperties>
</file>