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ink="http://schemas.microsoft.com/office/drawing/2016/ink" xmlns:w16se="http://schemas.microsoft.com/office/word/2015/wordml/symex" xmlns:w16sdtdh="http://schemas.microsoft.com/office/word/2020/wordml/sdtdatahash" xmlns:am3d="http://schemas.microsoft.com/office/drawing/2017/model3d" xmlns:oel="http://schemas.microsoft.com/office/2019/extlst"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cx="http://schemas.microsoft.com/office/drawing/2014/chartex" xmlns:w16cid="http://schemas.microsoft.com/office/word/2016/wordml/cid" mc:Ignorable="w14 w15 wp14">
  <w:body>
    <w:p>
      <w:pPr>
        <w:widowControl/>
        <w:jc w:val="center"/>
        <w:rPr>
          <w:rFonts w:ascii="方正小标宋简体" w:eastAsia="方正小标宋简体"/>
          <w:sz w:val="84"/>
          <w:szCs w:val="84"/>
        </w:rPr>
      </w:pPr>
    </w:p>
    <w:p>
      <w:pPr>
        <w:widowControl/>
        <w:jc w:val="center"/>
        <w:rPr>
          <w:rFonts w:ascii="方正小标宋简体" w:eastAsia="方正小标宋简体"/>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rPr>
        <w:t>2024年度</w:t>
        <w:cr/>
        <w:t>三明市三元区中村乡财政所</w:t>
        <w:cr/>
        <w:t>部门决算</w:t>
      </w:r>
    </w:p>
    <w:p>
      <w:pPr>
        <w:widowControl/>
        <w:rPr>
          <w:sz w:val="84"/>
          <w:szCs w:val="84"/>
        </w:rPr>
        <w:sectPr>
          <w:headerReference r:id="rId3" w:type="default"/>
          <w:pgSz w:w="11906" w:h="16838"/>
          <w:pgMar w:top="1702" w:right="283" w:bottom="1843" w:left="283" w:header="851" w:footer="992" w:gutter="0"/>
          <w:cols w:space="425" w:num="1"/>
          <w:docGrid w:type="lines" w:linePitch="312" w:charSpace="0"/>
        </w:sectPr>
      </w:pPr>
      <w:r>
        <w:rPr>
          <w:sz w:val="84"/>
          <w:szCs w:val="84"/>
        </w:rPr>
        <w:br w:type="page"/>
      </w:r>
    </w:p>
    <w:p>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pPr>
        <w:spacing w:line="240" w:lineRule="auto"/>
        <w:jc w:val="center"/>
        <w:rPr>
          <w:rFonts w:ascii="宋体" w:hAnsi="宋体" w:eastAsia="宋体" w:cs="宋体"/>
          <w:sz w:val="44"/>
          <w:szCs w:val="44"/>
        </w:rPr>
      </w:pPr>
    </w:p>
    <w:p>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第一部分 部门概况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pPr>
        <w:pStyle w:val="10"/>
        <w:tabs>
          <w:tab w:val="right" w:leader="dot" w:pos="9072"/>
        </w:tabs>
        <w:rPr>
          <w:rFonts w:ascii="仿宋" w:hAnsi="仿宋" w:eastAsia="仿宋" w:cs="仿宋"/>
          <w:sz w:val="30"/>
        </w:rPr>
      </w:pPr>
      <w:r/>
      <w:r>
        <w:rPr>
          <w:rFonts w:ascii="仿宋" w:hAnsi="仿宋" w:cs="仿宋" w:eastAsia="仿宋"/>
          <w:sz w:val="30"/>
        </w:rPr>
        <w:t xml:space="preserve"> 一、部门主要职责	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二、部门决算单位基本情况	2</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三、部门主要工作总结	2</w:t>
      </w:r>
    </w:p>
    <w:p>
      <w:pPr>
        <w:pStyle w:val="9"/>
        <w:tabs>
          <w:tab w:val="right" w:leader="dot" w:pos="9072"/>
        </w:tabs>
        <w:rPr>
          <w:rFonts w:ascii="仿宋" w:hAnsi="仿宋" w:eastAsia="仿宋" w:cs="仿宋"/>
          <w:sz w:val="30"/>
          <w:szCs w:val="30"/>
        </w:rPr>
      </w:pPr>
      <w:r/>
      <w:r>
        <w:rPr>
          <w:rFonts w:ascii="仿宋" w:hAnsi="仿宋" w:cs="仿宋" w:eastAsia="仿宋"/>
          <w:sz w:val="30"/>
          <w:b w:val="on"/>
        </w:rPr>
        <w:t xml:space="preserve"> 第二部分 2024年度部门决算表	10</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一、收入支出决算总表	10</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二、收入决算表	11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三、支出决算表	14</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四、财政拨款收入支出决算总表	17</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五、一般公共预算财政拨款支出决算表	19</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六、一般公共预算财政拨款基本支出决算表	21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七、一般公共预算财政拨款“三公”经费支出决算表	23</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八、政府性基金预算财政拨款收入支出决算表	24</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九、国有资本经营预算财政拨款支出决算表	25</w:t>
      </w:r>
    </w:p>
    <w:p>
      <w:pPr>
        <w:pStyle w:val="9"/>
        <w:tabs>
          <w:tab w:val="right" w:leader="dot" w:pos="9072"/>
        </w:tabs>
        <w:rPr>
          <w:rFonts w:ascii="仿宋" w:hAnsi="仿宋" w:eastAsia="仿宋" w:cs="仿宋"/>
          <w:sz w:val="30"/>
          <w:szCs w:val="30"/>
        </w:rPr>
      </w:pPr>
      <w:r/>
      <w:r>
        <w:rPr>
          <w:rFonts w:ascii="仿宋" w:hAnsi="仿宋" w:cs="仿宋" w:eastAsia="仿宋"/>
          <w:sz w:val="30"/>
          <w:b w:val="on"/>
        </w:rPr>
        <w:t xml:space="preserve"> 第三部分 2024年度部门决算情况说明	26</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一、收入支出决算总体情况说明	26</w:t>
      </w:r>
    </w:p>
    <w:p>
      <w:pPr>
        <w:pStyle w:val="10"/>
        <w:tabs>
          <w:tab w:val="right" w:leader="dot" w:pos="9072"/>
        </w:tabs>
        <w:rPr>
          <w:rFonts w:ascii="仿宋" w:hAnsi="仿宋" w:eastAsia="仿宋" w:cs="仿宋"/>
          <w:sz w:val="30"/>
        </w:rPr>
      </w:pPr>
      <w:r/>
      <w:r>
        <w:rPr>
          <w:rFonts w:ascii="仿宋" w:hAnsi="仿宋" w:cs="仿宋" w:eastAsia="仿宋"/>
          <w:sz w:val="30"/>
        </w:rPr>
        <w:t xml:space="preserve"> 二、财政拨款收入支出决算总体情况说明	27</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三、一般公共预算财政拨款支出决算情况说明	27</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四、政府性基金预算财政拨款支出决算情况说明	31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五、国有资本经营预算财政拨款支出决算情况说明	 32</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六、一般公共预算财政拨款基本支出决算情况说明	32</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七、一般公共预算财政拨款“三公”经费支出决算情况说明	33</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八、预算绩效情况说明	34</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九、其他重要事项说明	34</w:t>
      </w:r>
    </w:p>
    <w:p>
      <w:pPr>
        <w:pStyle w:val="9"/>
        <w:tabs>
          <w:tab w:val="right" w:leader="dot" w:pos="9072"/>
        </w:tabs>
        <w:rPr>
          <w:rFonts w:ascii="仿宋" w:hAnsi="仿宋" w:eastAsia="仿宋" w:cs="仿宋"/>
          <w:b/>
          <w:bCs/>
          <w:sz w:val="30"/>
          <w:szCs w:val="30"/>
        </w:rPr>
      </w:pPr>
      <w:r/>
      <w:r>
        <w:rPr>
          <w:rFonts w:ascii="仿宋" w:hAnsi="仿宋" w:cs="仿宋" w:eastAsia="仿宋"/>
          <w:sz w:val="30"/>
          <w:b w:val="on"/>
        </w:rPr>
        <w:t xml:space="preserve"> 第四部分 名词解释	36</w:t>
      </w:r>
    </w:p>
    <w:p>
      <w:pPr>
        <w:pStyle w:val="9"/>
        <w:tabs>
          <w:tab w:val="right" w:leader="dot" w:pos="9072"/>
        </w:tabs>
        <w:rPr>
          <w:rFonts w:ascii="仿宋" w:hAnsi="仿宋" w:eastAsia="仿宋" w:cs="仿宋"/>
          <w:b/>
          <w:bCs/>
          <w:sz w:val="30"/>
          <w:szCs w:val="30"/>
        </w:rPr>
      </w:pPr>
      <w:r/>
      <w:r>
        <w:rPr>
          <w:rFonts w:ascii="仿宋" w:hAnsi="仿宋" w:cs="仿宋" w:eastAsia="仿宋"/>
          <w:sz w:val="30"/>
          <w:b w:val="on"/>
        </w:rPr>
        <w:t xml:space="preserve"> 第五部分 附件	38</w:t>
      </w:r>
    </w:p>
    <w:p>
      <w:pPr>
        <w:pStyle w:val="10"/>
        <w:tabs>
          <w:tab w:val="right" w:leader="dot" w:pos="9072"/>
        </w:tabs>
        <w:ind w:left="0" w:leftChars="0"/>
        <w:rPr>
          <w:rFonts w:ascii="仿宋" w:hAnsi="仿宋" w:eastAsia="仿宋" w:cs="仿宋"/>
          <w:b/>
          <w:sz w:val="32"/>
          <w:szCs w:val="32"/>
        </w:rPr>
        <w:sectPr>
          <w:footerReference r:id="rId4"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pPr>
        <w:pStyle w:val="32"/>
        <w:tabs>
          <w:tab w:val="right" w:leader="dot" w:pos="8306"/>
        </w:tabs>
      </w:pPr>
    </w:p>
    <w:p>
      <w:pPr>
        <w:pStyle w:val="2"/>
      </w:pPr>
      <w:bookmarkStart w:id="0" w:name="_Toc662"/>
      <w:bookmarkStart w:id="1" w:name="_Toc26268"/>
      <w:r>
        <w:rPr>
          <w:rFonts w:hint="eastAsia"/>
        </w:rPr>
        <w:t>第一部分 部门概况</w:t>
      </w:r>
      <w:bookmarkEnd w:id="0"/>
      <w:bookmarkEnd w:id="1"/>
    </w:p>
    <w:p>
      <w:pPr>
        <w:pStyle w:val="3"/>
        <w:keepNext/>
        <w:keepLines/>
        <w:pageBreakBefore w:val="0"/>
        <w:widowControl w:val="0"/>
        <w:kinsoku/>
        <w:wordWrap/>
        <w:overflowPunct/>
        <w:topLinePunct w:val="0"/>
        <w:autoSpaceDE/>
        <w:autoSpaceDN/>
        <w:bidi w:val="0"/>
        <w:adjustRightInd/>
        <w:snapToGrid/>
        <w:ind w:firstLine="640" w:firstLineChars="200"/>
        <w:textAlignment w:val="auto"/>
      </w:pPr>
      <w:bookmarkStart w:id="2" w:name="_Toc13597"/>
      <w:bookmarkStart w:id="3" w:name="_Toc21655"/>
      <w:r>
        <w:rPr>
          <w:rFonts w:hint="eastAsia"/>
        </w:rPr>
        <w:t>一、部门主要职责</w:t>
      </w:r>
      <w:bookmarkEnd w:id="2"/>
      <w:bookmarkEnd w:id="3"/>
    </w:p>
    <w:p>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u/>
        </w:rPr>
        <w:t>三明市三元区中村乡财政所</w:t>
      </w:r>
      <w:r>
        <w:rPr>
          <w:rFonts w:ascii="仿宋" w:eastAsia="仿宋" w:hAnsi="仿宋"/>
          <w:sz w:val="32"/>
          <w:u w:color="auto"/>
        </w:rPr>
        <w:t>部门的主要职责是：</w:t>
      </w:r>
      <w:r>
        <w:rPr>
          <w:rFonts w:ascii="仿宋" w:eastAsia="仿宋" w:hAnsi="仿宋"/>
          <w:sz w:val="32"/>
          <w:u w:color="auto"/>
        </w:rPr>
        <w:t/>
      </w:r>
      <w:r>
        <w:br w:type="textWrapping"/>
      </w:r>
      <w:r>
        <w:rPr>
          <w:rFonts w:hint="eastAsia" w:ascii="仿宋" w:hAnsi="仿宋" w:eastAsia="仿宋"/>
          <w:sz w:val="32"/>
          <w:szCs w:val="32"/>
        </w:rPr>
        <w:t xml:space="preserve">    中村乡人民政府的主要职责是：执行本级人民代表大会的决议和上级国家行政机关的决定和命令，发布决定和命令；执行本行政区域内的经济和社会发展计划、预算，管理本行政区域的经济、教育、科学、文化、卫生、体育事业和财政、民政、公安、司法行政、计划生育等行政工作；保护社会主义的全民所有的财产，保护公民私人所有的合法财产，维护社会秩序，保障公民的人身权利、民主权利和其他权利；保护各种经济组织的合法权益；保障少数民族的权利和尊重少数民族的风俗习惯；保障宪法和法律赋予妇女的男女平等、同工同酬和婚姻自由等各项权利。负责提供教育、劳动就业、社会保险、基本医疗卫生、公共文化体育、公共法律服务等方面的基本公共服务，以及经济发展、群众基本经济权益保护、环境卫生、环境保护、生态建设、食品药品安全、社会治安、矛盾纠纷化解、扶贫济困、未成年人保护、消防安全、危房改造、国防动员等其他公共服务，加大乡镇政府购买服务力度，提高乡镇公共服务信息化水平。因地制宜发展区域特色经济，指导农村经济结构调整和推进经济增长方式转变，营造发展环境组织农村基础设施建设，引导和促进新型农村专业合作经济组织发展，提高经济发展的质量和水平，促进乡村振兴工作。拟订本乡镇权责清单并组织实施。加强社会管理，维护农村稳定。加强对上级部门驻乡镇单位的统筹管理，建立健全对农村“各大员”的协调管理机制。负责辖区内的消防工作职责。负责乡镇规划建设、城镇管理工作，加强镇村规划建设管理，协调镇村空间布局，改善人居环境。完成区政府交办的其他任务。</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 w:name="_Toc11884"/>
      <w:bookmarkStart w:id="5" w:name="_Toc12932"/>
      <w:r>
        <w:rPr>
          <w:rFonts w:hint="eastAsia"/>
        </w:rPr>
        <w:t>二、部门决算单位基本情况</w:t>
      </w:r>
      <w:bookmarkEnd w:id="4"/>
      <w:bookmarkEnd w:id="5"/>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sz w:val="32"/>
          <w:szCs w:val="32"/>
        </w:rPr>
        <w:t>三明市三元区中村乡财政所</w:t>
      </w:r>
      <w:r>
        <w:rPr>
          <w:rFonts w:hint="eastAsia" w:ascii="仿宋" w:hAnsi="仿宋" w:eastAsia="仿宋" w:cs="仿宋_GB2312"/>
          <w:sz w:val="32"/>
          <w:szCs w:val="32"/>
          <w:u/>
        </w:rPr>
        <w:t>部门包括</w:t>
      </w:r>
      <w:r>
        <w:rPr>
          <w:rFonts w:ascii="仿宋" w:eastAsia="仿宋" w:hAnsi="仿宋" w:cs="仿宋"/>
          <w:sz w:val="32"/>
          <w:u w:color="auto"/>
        </w:rPr>
        <w:t>1</w:t>
      </w:r>
      <w:r>
        <w:rPr>
          <w:rFonts w:ascii="仿宋" w:eastAsia="仿宋" w:hAnsi="仿宋" w:cs="仿宋"/>
          <w:sz w:val="32"/>
          <w:u w:color="auto"/>
        </w:rPr>
        <w:t>个机关行政处（科）室及</w:t>
      </w:r>
      <w:r>
        <w:rPr>
          <w:rFonts w:ascii="仿宋" w:eastAsia="仿宋" w:hAnsi="仿宋" w:cs="仿宋"/>
          <w:sz w:val="32"/>
          <w:u w:color="auto"/>
        </w:rPr>
        <w:t>3</w:t>
      </w:r>
      <w:r>
        <w:rPr>
          <w:rFonts w:ascii="仿宋" w:eastAsia="仿宋" w:hAnsi="仿宋" w:cs="仿宋"/>
          <w:sz w:val="32"/>
          <w:u w:color="auto"/>
        </w:rPr>
        <w:t>个下属单位，其中：列入</w:t>
      </w:r>
      <w:r>
        <w:rPr>
          <w:rFonts w:ascii="仿宋" w:eastAsia="仿宋" w:hAnsi="仿宋" w:cs="仿宋"/>
          <w:sz w:val="32"/>
          <w:u w:color="auto"/>
        </w:rPr>
        <w:t>2024</w:t>
      </w:r>
      <w:r>
        <w:rPr>
          <w:rFonts w:ascii="仿宋" w:eastAsia="仿宋" w:hAnsi="仿宋" w:cs="仿宋"/>
          <w:sz w:val="32"/>
          <w:u w:color="auto"/>
        </w:rPr>
        <w:t>年部门决算编制范围的单位详细情况见下表:</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4600"/>
        <w:gridCol w:w="2300"/>
        <w:gridCol w:w="2300"/>
      </w:tblGrid>
      <w:tr>
        <w:trPr/>
        <w:tc>
          <w:tcPr>
            <w:tcW w:w="4600" w:type="dxa"/>
            <w:vAlign w:val="center"/>
          </w:tcPr>
          <w:p>
            <w:pPr>
              <w:pBdr/>
              <w:ind/>
              <w:jc w:val="center"/>
            </w:pPr>
            <w:r>
              <w:rPr>
                <w:u w:color="auto"/>
                <w:sz w:val="22"/>
                <w:rFonts w:eastAsia="仿宋" w:ascii="仿宋" w:hAnsi="仿宋" w:cs="仿宋"/>
              </w:rPr>
              <w:t>单位名称</w:t>
            </w:r>
            <w:r>
              <w:rPr>
                <w:u/>
              </w:rPr>
            </w:r>
          </w:p>
        </w:tc>
        <w:tc>
          <w:tcPr>
            <w:tcW w:w="2300" w:type="dxa"/>
            <w:vAlign w:val="center"/>
          </w:tcPr>
          <w:p>
            <w:pPr>
              <w:pBdr/>
              <w:ind/>
              <w:jc w:val="center"/>
            </w:pPr>
            <w:r>
              <w:rPr>
                <w:u w:color="auto"/>
                <w:sz w:val="22"/>
                <w:rFonts w:eastAsia="仿宋" w:ascii="仿宋" w:hAnsi="仿宋" w:cs="仿宋"/>
              </w:rPr>
              <w:t>单位性质</w:t>
            </w:r>
            <w:r>
              <w:rPr>
                <w:u/>
              </w:rPr>
            </w:r>
          </w:p>
        </w:tc>
        <w:tc>
          <w:tcPr>
            <w:tcW w:w="2300" w:type="dxa"/>
            <w:vAlign w:val="center"/>
          </w:tcPr>
          <w:p>
            <w:pPr>
              <w:pBdr/>
              <w:ind/>
              <w:jc w:val="center"/>
            </w:pPr>
            <w:r>
              <w:rPr>
                <w:u w:color="auto"/>
                <w:sz w:val="22"/>
                <w:rFonts w:eastAsia="仿宋" w:ascii="仿宋" w:hAnsi="仿宋" w:cs="仿宋"/>
              </w:rPr>
              <w:t>在职人数</w:t>
            </w:r>
            <w:r>
              <w:rPr>
                <w:u/>
              </w:rPr>
            </w:r>
          </w:p>
        </w:tc>
      </w:tr>
      <w:tr>
        <w:trPr/>
        <w:tc>
          <w:tcPr>
            <w:tcW w:w="4600" w:type="dxa"/>
            <w:vAlign w:val="center"/>
          </w:tcPr>
          <w:p>
            <w:pPr>
              <w:pBdr/>
              <w:ind/>
              <w:jc w:val="center"/>
            </w:pPr>
            <w:r>
              <w:rPr>
                <w:u w:color="auto"/>
                <w:sz w:val="22"/>
                <w:rFonts w:eastAsia="仿宋" w:ascii="仿宋" w:hAnsi="仿宋" w:cs="仿宋"/>
              </w:rPr>
              <w:t>中村乡人民政府</w:t>
            </w:r>
            <w:r>
              <w:rPr>
                <w:u/>
              </w:rPr>
            </w:r>
          </w:p>
        </w:tc>
        <w:tc>
          <w:tcPr>
            <w:tcW w:w="2300" w:type="dxa"/>
            <w:vAlign w:val="center"/>
          </w:tcPr>
          <w:p>
            <w:pPr>
              <w:pBdr/>
              <w:ind/>
              <w:jc w:val="center"/>
            </w:pPr>
            <w:r>
              <w:rPr>
                <w:u w:color="auto"/>
                <w:sz w:val="22"/>
                <w:rFonts w:eastAsia="仿宋" w:ascii="仿宋" w:hAnsi="仿宋" w:cs="仿宋"/>
              </w:rPr>
              <w:t>行政单位</w:t>
            </w:r>
            <w:r>
              <w:rPr>
                <w:u/>
              </w:rPr>
            </w:r>
          </w:p>
        </w:tc>
        <w:tc>
          <w:tcPr>
            <w:tcW w:w="2300" w:type="dxa"/>
            <w:vAlign w:val="center"/>
          </w:tcPr>
          <w:p>
            <w:pPr>
              <w:pBdr/>
              <w:ind/>
              <w:jc w:val="center"/>
            </w:pPr>
            <w:r>
              <w:rPr>
                <w:u w:color="auto"/>
                <w:sz w:val="22"/>
                <w:rFonts w:eastAsia="仿宋" w:ascii="仿宋" w:hAnsi="仿宋" w:cs="仿宋"/>
              </w:rPr>
              <w:t>16</w:t>
            </w:r>
            <w:r>
              <w:rPr>
                <w:u/>
              </w:rPr>
            </w:r>
          </w:p>
        </w:tc>
      </w:tr>
      <w:tr>
        <w:trPr/>
        <w:tc>
          <w:tcPr>
            <w:tcW w:w="4600" w:type="dxa"/>
            <w:vAlign w:val="center"/>
          </w:tcPr>
          <w:p>
            <w:pPr>
              <w:pBdr/>
              <w:ind/>
              <w:jc w:val="center"/>
            </w:pPr>
            <w:r>
              <w:rPr>
                <w:u w:color="auto"/>
                <w:sz w:val="22"/>
                <w:rFonts w:eastAsia="仿宋" w:ascii="仿宋" w:hAnsi="仿宋" w:cs="仿宋"/>
              </w:rPr>
              <w:t>中村乡乡村振兴综合服务中心</w:t>
            </w:r>
            <w:r>
              <w:rPr>
                <w:u/>
              </w:rPr>
            </w:r>
          </w:p>
        </w:tc>
        <w:tc>
          <w:tcPr>
            <w:tcW w:w="2300" w:type="dxa"/>
            <w:vAlign w:val="center"/>
          </w:tcPr>
          <w:p>
            <w:pPr>
              <w:pBdr/>
              <w:ind/>
              <w:jc w:val="center"/>
            </w:pPr>
            <w:r>
              <w:rPr>
                <w:u w:color="auto"/>
                <w:sz w:val="22"/>
                <w:rFonts w:eastAsia="仿宋" w:ascii="仿宋" w:hAnsi="仿宋" w:cs="仿宋"/>
              </w:rPr>
              <w:t>全额拨款事业单位</w:t>
            </w:r>
            <w:r>
              <w:rPr>
                <w:u/>
              </w:rPr>
            </w:r>
          </w:p>
        </w:tc>
        <w:tc>
          <w:tcPr>
            <w:tcW w:w="2300" w:type="dxa"/>
            <w:vAlign w:val="center"/>
          </w:tcPr>
          <w:p>
            <w:pPr>
              <w:pBdr/>
              <w:ind/>
              <w:jc w:val="center"/>
            </w:pPr>
            <w:r>
              <w:rPr>
                <w:u w:color="auto"/>
                <w:sz w:val="22"/>
                <w:rFonts w:eastAsia="仿宋" w:ascii="仿宋" w:hAnsi="仿宋" w:cs="仿宋"/>
              </w:rPr>
              <w:t>7</w:t>
            </w:r>
            <w:r>
              <w:rPr>
                <w:u/>
              </w:rPr>
            </w:r>
          </w:p>
        </w:tc>
      </w:tr>
      <w:tr>
        <w:trPr/>
        <w:tc>
          <w:tcPr>
            <w:tcW w:w="4600" w:type="dxa"/>
            <w:vAlign w:val="center"/>
          </w:tcPr>
          <w:p>
            <w:pPr>
              <w:pBdr/>
              <w:ind/>
              <w:jc w:val="center"/>
            </w:pPr>
            <w:r>
              <w:rPr>
                <w:u w:color="auto"/>
                <w:sz w:val="22"/>
                <w:rFonts w:eastAsia="仿宋" w:ascii="仿宋" w:hAnsi="仿宋" w:cs="仿宋"/>
              </w:rPr>
              <w:t>中村乡党群服务中心</w:t>
            </w:r>
            <w:r>
              <w:rPr>
                <w:u/>
              </w:rPr>
            </w:r>
          </w:p>
        </w:tc>
        <w:tc>
          <w:tcPr>
            <w:tcW w:w="2300" w:type="dxa"/>
            <w:vAlign w:val="center"/>
          </w:tcPr>
          <w:p>
            <w:pPr>
              <w:pBdr/>
              <w:ind/>
              <w:jc w:val="center"/>
            </w:pPr>
            <w:r>
              <w:rPr>
                <w:u w:color="auto"/>
                <w:sz w:val="22"/>
                <w:rFonts w:eastAsia="仿宋" w:ascii="仿宋" w:hAnsi="仿宋" w:cs="仿宋"/>
              </w:rPr>
              <w:t>全额拨款事业单位</w:t>
            </w:r>
            <w:r>
              <w:rPr>
                <w:u/>
              </w:rPr>
            </w:r>
          </w:p>
        </w:tc>
        <w:tc>
          <w:tcPr>
            <w:tcW w:w="2300" w:type="dxa"/>
            <w:vAlign w:val="center"/>
          </w:tcPr>
          <w:p>
            <w:pPr>
              <w:pBdr/>
              <w:ind/>
              <w:jc w:val="center"/>
            </w:pPr>
            <w:r>
              <w:rPr>
                <w:u w:color="auto"/>
                <w:sz w:val="22"/>
                <w:rFonts w:eastAsia="仿宋" w:ascii="仿宋" w:hAnsi="仿宋" w:cs="仿宋"/>
              </w:rPr>
              <w:t>5</w:t>
            </w:r>
            <w:r>
              <w:rPr>
                <w:u/>
              </w:rPr>
            </w:r>
          </w:p>
        </w:tc>
      </w:tr>
      <w:tr>
        <w:trPr/>
        <w:tc>
          <w:tcPr>
            <w:tcW w:w="4600" w:type="dxa"/>
            <w:vAlign w:val="center"/>
          </w:tcPr>
          <w:p>
            <w:pPr>
              <w:pBdr/>
              <w:ind/>
              <w:jc w:val="center"/>
            </w:pPr>
            <w:r>
              <w:rPr>
                <w:u w:color="auto"/>
                <w:sz w:val="22"/>
                <w:rFonts w:eastAsia="仿宋" w:ascii="仿宋" w:hAnsi="仿宋" w:cs="仿宋"/>
              </w:rPr>
              <w:t>中村乡综合执法大队</w:t>
            </w:r>
            <w:r>
              <w:rPr>
                <w:u/>
              </w:rPr>
            </w:r>
          </w:p>
        </w:tc>
        <w:tc>
          <w:tcPr>
            <w:tcW w:w="2300" w:type="dxa"/>
            <w:vAlign w:val="center"/>
          </w:tcPr>
          <w:p>
            <w:pPr>
              <w:pBdr/>
              <w:ind/>
              <w:jc w:val="center"/>
            </w:pPr>
            <w:r>
              <w:rPr>
                <w:u w:color="auto"/>
                <w:sz w:val="22"/>
                <w:rFonts w:eastAsia="仿宋" w:ascii="仿宋" w:hAnsi="仿宋" w:cs="仿宋"/>
              </w:rPr>
              <w:t>全额拨款事业单位</w:t>
            </w:r>
            <w:r>
              <w:rPr>
                <w:u/>
              </w:rPr>
            </w:r>
          </w:p>
        </w:tc>
        <w:tc>
          <w:tcPr>
            <w:tcW w:w="2300" w:type="dxa"/>
            <w:vAlign w:val="center"/>
          </w:tcPr>
          <w:p>
            <w:pPr>
              <w:pBdr/>
              <w:ind/>
              <w:jc w:val="center"/>
            </w:pPr>
            <w:r>
              <w:rPr>
                <w:u w:color="auto"/>
                <w:sz w:val="22"/>
                <w:rFonts w:eastAsia="仿宋" w:ascii="仿宋" w:hAnsi="仿宋" w:cs="仿宋"/>
              </w:rPr>
              <w:t>6</w:t>
            </w:r>
            <w:r>
              <w:rPr>
                <w:u/>
              </w:rPr>
            </w:r>
          </w:p>
        </w:tc>
      </w:tr>
    </w:tbl>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6" w:name="_Toc6140"/>
      <w:bookmarkStart w:id="7" w:name="_Toc11743"/>
      <w:r>
        <w:rPr>
          <w:rFonts w:hint="eastAsia"/>
        </w:rPr>
        <w:t>三、部门主要工作总结</w:t>
      </w:r>
      <w:bookmarkEnd w:id="6"/>
      <w:bookmarkEnd w:id="7"/>
    </w:p>
    <w:p>
      <w:pPr>
        <w:spacing w:line="600" w:lineRule="exact"/>
        <w:ind w:firstLine="640" w:firstLineChars="200"/>
        <w:rPr>
          <w:rFonts w:ascii="仿宋" w:hAnsi="仿宋" w:eastAsia="仿宋"/>
          <w:sz w:val="32"/>
          <w:szCs w:val="32"/>
        </w:rPr>
      </w:pPr>
      <w:r>
        <w:rPr>
          <w:rFonts w:hint="eastAsia" w:ascii="仿宋" w:hAnsi="仿宋" w:eastAsia="仿宋"/>
          <w:sz w:val="32"/>
          <w:szCs w:val="32"/>
          <w:u/>
        </w:rPr>
        <w:t>2024</w:t>
      </w:r>
      <w:r>
        <w:rPr>
          <w:rFonts w:ascii="仿宋" w:eastAsia="仿宋" w:hAnsi="仿宋"/>
          <w:sz w:val="32"/>
          <w:u w:color="auto"/>
        </w:rPr>
        <w:t>年，</w:t>
      </w:r>
      <w:r>
        <w:rPr>
          <w:rFonts w:ascii="仿宋" w:eastAsia="仿宋" w:hAnsi="仿宋"/>
          <w:sz w:val="32"/>
          <w:u w:color="auto"/>
        </w:rPr>
        <w:t>三明市三元区中村乡财政所</w:t>
      </w:r>
      <w:r>
        <w:rPr>
          <w:rFonts w:ascii="仿宋" w:eastAsia="仿宋" w:hAnsi="仿宋"/>
          <w:sz w:val="32"/>
          <w:u w:color="auto"/>
        </w:rPr>
        <w:t>部门主要任务是：</w:t>
      </w:r>
      <w:r>
        <w:rPr>
          <w:rFonts w:ascii="仿宋" w:eastAsia="仿宋" w:hAnsi="仿宋"/>
          <w:sz w:val="32"/>
          <w:u w:color="auto"/>
        </w:rPr>
        <w:t>一年来，在区委、区政府和乡党委的领导下，在乡人大的监督支持下，全乡上下以习近平新时代中国特色社会主义思想为指导，深化拓展“三争”行动，扎实推动“四领一促”工作，持续推进“1620”行动，立足水源保护特殊区位，牢牢把握高质量发展要求，统筹推进稳增长、促改革、调结构、惠民生、防风险、保稳定各项工作，发扬“马上就办、真抓实干”工作作风，经济运行稳进向好，社会大局和谐稳定扎实走好水源地高质量跨越发展之路</w:t>
      </w:r>
      <w:r>
        <w:rPr>
          <w:rFonts w:ascii="仿宋" w:eastAsia="仿宋" w:hAnsi="仿宋"/>
          <w:sz w:val="32"/>
          <w:u w:color="auto"/>
        </w:rPr>
        <w:t>。围绕上述任务，重点完成了以下工作：</w:t>
      </w:r>
      <w:r>
        <w:br w:type="textWrapping"/>
      </w:r>
      <w:r>
        <w:rPr>
          <w:rFonts w:hint="eastAsia" w:ascii="仿宋" w:hAnsi="仿宋" w:eastAsia="仿宋" w:cs="仿宋_GB2312"/>
          <w:sz w:val="32"/>
          <w:szCs w:val="32"/>
        </w:rPr>
        <w:t xml:space="preserve">    (一)经济发展稳中有进。2024年全乡规模以上工业产值预计3.73亿元；限额以上零售业预计完成销售额1994.8万元，同比增长12.3%，限额以上批发业预计完成销售额4330.4万元，同比增长16.3%，限额以上服务业预计完成销售额568万元，同比增长10.3%；完成固定资产投资入库项目16个，其中5000万以上项目11个，5000万以下项目5个，总投资约6.7亿元；完成2家服务类企业的上规入统工作。农业基础夯实巩固。坚持产业兴农、质量兴农、绿色兴农，积极与福建农林大学对接，引进台湾红藜麦、帝王麻菜，成功举办2024年度“福建省黄、红麻高效绿色生产现场观摩会”；依托米洋市级数字乡村试点村，打造“网络直播村”推进数字智慧农业，加大“水源福地·最美中村”品牌推介，提升农特产品销路；以中村特色产业为纽带建设5大片区党建联盟，依托中心村、示范村优势，完善强村与弱村利益联结机制，吸纳片区内各村土地、劳动力等要素，通过“项目共建、政策共争，资金共申”，实施“一轴两线两节点”提升方案，协同推动村集体经济稳健增长；持续做好“富硒”产业文章，做优做特兰花、古茶、酸枣糕等“十个一”特色农林精品产品，加快“一村一品”专业村创建，点线面协同推进乡村产业发展。文旅产业提质增效。纵深实施乡村文旅深度融合工程，以“村企共建”模式加快与市众盈商业运营管理、物华工舍农业发展等文旅公司合作，围绕乡村振兴示范村创建行动，着力发展顶太村生态旅游、森林康养、乡村民宿、房车营地、休闲露营等多元业态，持续提升筠竹村深坑岭战役遗址红色研学基地，将省级革命老区（基点）村大焙坑纳入红色传承区，塑造“重温革命圣地，最美绿色中村”红色教育旅游品牌，以红色文化传承带动村财增收，并依托“谢祐文化”，强化海峡两岸文化交流，加快推进白水乡居农场、明台生态农业等农旅项目，打造融合两岸特色的乡宿与高山疗养中心。</w:t>
        <w:cr/>
        <w:t xml:space="preserve">    (二)匠心精雕门户形象。坚持高起点开展乡村规划，纵深实施集镇立面及背街小巷改造、绿化整治提升、亮化提升改造等“蝶变”项目，实现以改提升、以改焕新；持续探索打造集镇社地共建、农耕体验等乡村振兴新业态新节点，推动集镇颜值持续提升。完成中村、米洋、杜水、草洋、顶太村等5个村人居环境整治改造，深化乡村“五个美丽”建设，将“微改精提”作为扮靓美丽乡村重要途径，引导农民积极参与乡村微改造、精提升。人居环境再焕新颜。纵深实施人居环境整治单双月考核机制，大力推进“三大革命”，对全乡范围内19个污水处理站进行提升改造，完成居阳、大焙坑、吉峰、杜水等9个村污水管网新建修复提升，进一步完善生活污水处理效果。采购19辆垃圾转运车交由各村使用，完成中村、南坑及埔头城村水冲式厕所改造；以政府、村委会、管护员、生态管护队四级联动运行维护模式及库面“每周一巡查”机制为抓手，实现污染源巡查、流域内环境清理、村庄和道路环境整治等管护工作网格化、精细化。生态建设全面推进。持续打好管水治水护水组合拳，精细开展2024年“水改汽”、笋水收集转运项目，新增改造200户蒸汽煮笋设备，委托第三方转运煮笋废水，减少煮笋废水排放1020吨，确保煮笋废水应收尽收并及时转运处理；着力实施东牙溪水质在线生物安全监测预警系统建设、东牙溪支流人工湿地提升改造、生态隔离带、氮磷生态拦截沟渠等内源治理项目，新建人工湿地30亩，生态隔离带2.8km，拦截沟14.5km，进一步提高水源地监测水平，强化水质问题溯源能力。</w:t>
        <w:cr/>
        <w:t xml:space="preserve">    (三)深化枫桥经验，夯实平安基础。以习近平法治思想引领全民普法工作，围绕“民法典”、“电信诈骗”、“预防未成年人违法犯罪”等主题积极展开法治宣传工作，组织“宪法宣传周”“服务民营企业·蒲公英在普法”等各类普法宣传主题活动14次，累计入户走访普法120余次，发放各类普法宣传品800余份，接受群众法律咨询23余件，解答群众法律咨询20余人次，引导群众办理法律援助3次；通过“村+片区+乡”的信访调解评理模式，推进“一站式”矛盾纠纷多元化解，累计调解矛盾纠纷301件，纠纷化解率达到100%，保诉事不回避、滋事不失控。坚持安全为先，守牢安全底线。常态化开展安全生产隐患大排查大整治，加大企业生产、消防、道路交通等重点领域排查力度，落实安全生产最严举措，累计排查问题隐患39项，整改率达100%；全力防御“格美”“康妮”等台风天气，对高陡边坡、低洼地带、危险房屋、地质灾害隐患点等开展拉网式排查，累计转移涉及危险区域人员317户463人，做到“应转尽转”。紧绷红线意识，守好良田沃土。千方百计保障粮食生产安全，制定耕地日常调查监测机制，完非农化图斑整治14宗约12.61亩、耕地流出整改1202.65亩，排查整治松阳罗家山、南坑地坑洋前坪、中村对面洋弃土点等违法卫片图斑14个，落实落细耕地保护责任；深入实施松阳、张坑等8个村新高标准农田新建及改造提升项目，分批次实施中村、居阳、松阳等6个村土地开发项目，新增耕地143.19亩，乡村两级累计收益2000余万元。</w:t>
        <w:cr/>
        <w:t xml:space="preserve">    (四)民生保障更加健全。完善困难群众社会救助兜底保障，实施分层分类精准帮扶，发放低保金138.1万元、五保供养资金26.8万元、高龄津贴26.84万元，临时救助金5.71万元，残疾人两项补贴54.14万元，各类人员应保尽保、政策红利应发尽发。持续推进城乡居民养老保险、医疗保险参保续保扩面，大力宣传“普惠医联保”等政策性保险。民生事业更加均衡。积极实施农村饮水巩固提升项目,着力开展回瑶村保供水二期、三期，松阳、居阳村农村饮用水提升等项目建设，持续规范集中供水水厂运作；积极向上争取资金10.8万元对6户困难户进行危房改造；加快实施南坑村生产桥梁建设、南坑村丰树坑段生态沟渠建设等项目，加快恢复南坑灾后生产生活秩序；共计投入792万元深入实施松阳至居阳道路硬化项目、农村公路大中修、农村公路灾后重建项目、公路安全生命防护及农村公路安全隐患“微改造”整治等项目建设，硬化道路5.36km，修复路面2700多平方，水毁修复13处，“四好农村路”建设持续推进。公共服务提档升级。文化惠民活动蓬勃开展，组建2支基层文艺小分队，以“二十四节气”为主线，开展“跟着节气游中村”及移风易俗等系列活动25场（次），先后举办摄影大赛、写生采风活动、“水源福地”杯篮球赛及文化、科技、卫生“三下乡”等系列文娱活动；积极开展常态化创城，更新公益广告版面160余处，开展环境清理、文明交通劝导等志愿活动38次，整改环境卫生、车辆违停等问题100余处。</w:t>
        <w:cr/>
        <w:t xml:space="preserve">    (五)政务举措力求实效。坚决执行乡党委决策部署，自觉接受人大法律监督及社会舆论监督，常态化开展“联系选民、服务群众”活动，共接待群众30余人次，收集建议、批评和意见50件；将政务公开作为常态化工作，做到动态信息日常更新、非动态信息按时更新，主动公开政务信息13条，圆满办结“12345”群众诉求99件，全面增强全乡干部依法治乡工作责任感，深化推进综合行政执法、“八五”普法等工作；做好改革“减法”，深化“放管服”“最多跑一次”等相关便民利民服务措施，进一步简化办事流程，全年办件量达318件。作风优化稳步推进。实行双周集中议事、重大任务“部门+专班”“线上+线下”会商等扁平化、集约化工作机制，推进8个年度重点项目提速增效；着力实施“改作风、提效能”活动，开展作风效能督查整治15次，通报工作落实不到位问题2起，持续提升履职能力，营造风清气正、务实高效的政务环境；树牢政府“过紧日子”思想，严控“三公”经费，一般性公共支出进一步压减。廉政建设常抓不懈。将“一季一警示”“案后警示”与党纪学习教育相结合，不断释放廉政教育的叠加效应。共计开展警示教育20场次，受众1257人次，组织参观基地5场次，受众233人次。全年受理问题线索13件，已办结问题线索11件，其余2件正在办理中，其中立案3件3人，给予党内警告处分2人，运用第一种形态提醒谈话9件9人；协助区纪委办结案件2件。全乡共创建小微权力监督微信群20个，累计入群人数4452人；村务累计公开1021条次；事前公示累计公开836条次；收到并解决群众诉求131条；创建“纪检干部访民情”72条次，收集问题34条；开展村务直播462场次。</w:t>
      </w:r>
    </w:p>
    <w:p>
      <w:pPr>
        <w:spacing w:line="600" w:lineRule="exact"/>
        <w:rPr>
          <w:rFonts w:ascii="黑体" w:hAnsi="黑体" w:eastAsia="黑体"/>
          <w:sz w:val="36"/>
          <w:szCs w:val="36"/>
        </w:rPr>
        <w:sectPr>
          <w:headerReference r:id="rId5" w:type="default"/>
          <w:footerReference r:id="rId6" w:type="default"/>
          <w:pgSz w:w="11906" w:h="16838"/>
          <w:pgMar w:top="1702" w:right="1800" w:bottom="1843" w:left="1800" w:header="851" w:footer="992" w:gutter="0"/>
          <w:pgNumType w:start="1"/>
          <w:cols w:space="425" w:num="1"/>
          <w:docGrid w:type="lines" w:linePitch="312" w:charSpace="0"/>
        </w:sectPr>
      </w:pPr>
    </w:p>
    <w:p>
      <w:pPr>
        <w:pStyle w:val="2"/>
        <w:spacing w:before="0" w:after="0"/>
      </w:pPr>
      <w:bookmarkStart w:id="8" w:name="_Toc3839"/>
      <w:bookmarkStart w:id="9" w:name="_Toc2458"/>
      <w:r>
        <w:rPr>
          <w:rFonts w:hint="eastAsia"/>
          <w:u/>
        </w:rPr>
        <w:t xml:space="preserve">第二部分 </w:t>
      </w:r>
      <w:r>
        <w:rPr>
          <w:u w:color="auto"/>
        </w:rPr>
        <w:t>2024</w:t>
      </w:r>
      <w:r>
        <w:rPr>
          <w:u w:color="auto"/>
        </w:rPr>
        <w:t>年度部门决算表</w:t>
      </w:r>
      <w:bookmarkEnd w:id="8"/>
      <w:bookmarkEnd w:id="9"/>
    </w:p>
    <w:p>
      <w:pPr>
        <w:pStyle w:val="3"/>
        <w:numPr>
          <w:ilvl w:val="0"/>
          <w:numId w:val="1"/>
        </w:numPr>
        <w:spacing w:before="0" w:after="0"/>
      </w:pPr>
      <w:bookmarkStart w:id="10" w:name="_Toc12880"/>
      <w:bookmarkStart w:id="11" w:name="_Toc9591"/>
      <w:r>
        <w:rPr>
          <w:rFonts w:hint="eastAsia"/>
        </w:rPr>
        <w:t>收入支出决算总表</w:t>
      </w:r>
      <w:bookmarkEnd w:id="10"/>
      <w:bookmarkEnd w:id="11"/>
    </w:p>
    <w:p>
      <w:pPr>
        <w:pStyle w:val="3"/>
        <w:spacing w:before="0" w:after="0"/>
        <w:jc w:val="center"/>
        <w:rPr>
          <w:rFonts w:ascii="宋体" w:hAnsi="宋体" w:eastAsia="宋体" w:cs="宋体"/>
          <w:b/>
          <w:sz w:val="36"/>
        </w:rPr>
      </w:pPr>
      <w:r>
        <w:rPr>
          <w:rFonts w:ascii="宋体" w:hAnsi="宋体" w:eastAsia="宋体" w:cs="宋体"/>
          <w:b/>
          <w:sz w:val="36"/>
        </w:rPr>
        <w:t>收入支出决算总表</w:t>
      </w:r>
    </w:p>
    <w:p>
      <w:pPr>
        <w:jc w:val="right"/>
        <w:rPr>
          <w:rFonts w:ascii="宋体" w:hAnsi="宋体" w:eastAsia="宋体" w:cs="宋体"/>
          <w:sz w:val="22"/>
        </w:rPr>
      </w:pPr>
      <w:r>
        <w:rPr>
          <w:rFonts w:ascii="宋体" w:hAnsi="宋体" w:eastAsia="宋体" w:cs="宋体"/>
          <w:sz w:val="22"/>
        </w:rPr>
        <w:t>公开01表</w:t>
      </w:r>
    </w:p>
    <w:p>
      <w:pPr>
        <w:tabs>
          <w:tab w:val="left" w:pos="424"/>
          <w:tab w:val="right" w:pos="8337"/>
        </w:tabs>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三明市三元区中村乡财政所</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286"/>
        <w:gridCol w:w="1314"/>
        <w:gridCol w:w="3286"/>
        <w:gridCol w:w="1314"/>
      </w:tblGrid>
      <w:tr>
        <w:trPr/>
        <w:tc>
          <w:tcPr>
            <w:tcW w:w="4600" w:type="dxa"/>
            <w:gridSpan w:val="2"/>
            <w:vAlign w:val="center"/>
          </w:tcPr>
          <w:p>
            <w:pPr>
              <w:pBdr/>
              <w:ind/>
              <w:jc w:val="center"/>
            </w:pPr>
            <w:r>
              <w:rPr>
                <w:u w:color="auto"/>
                <w:sz w:val="22"/>
                <w:rFonts w:eastAsia="仿宋_GB2312" w:ascii="仿宋_GB2312" w:hAnsi="仿宋_GB2312" w:cs="仿宋_GB2312"/>
              </w:rPr>
              <w:t>收入</w:t>
            </w:r>
            <w:r>
              <w:rPr>
                <w:u/>
              </w:rPr>
            </w:r>
          </w:p>
        </w:tc>
        <w:tc>
          <w:tcPr>
            <w:tcW w:w="4600" w:type="dxa"/>
            <w:gridSpan w:val="2"/>
            <w:vAlign w:val="center"/>
          </w:tcPr>
          <w:p>
            <w:pPr>
              <w:pBdr/>
              <w:ind/>
              <w:jc w:val="center"/>
            </w:pPr>
            <w:r>
              <w:rPr>
                <w:u w:color="auto"/>
                <w:sz w:val="22"/>
                <w:rFonts w:eastAsia="仿宋_GB2312" w:ascii="仿宋_GB2312" w:hAnsi="仿宋_GB2312" w:cs="仿宋_GB2312"/>
              </w:rPr>
              <w:t>支出</w:t>
            </w:r>
            <w:r>
              <w:rPr>
                <w:u/>
              </w:rPr>
            </w:r>
          </w:p>
        </w:tc>
      </w:tr>
      <w:tr>
        <w:trPr/>
        <w:tc>
          <w:tcPr>
            <w:tcW w:w="3286" w:type="dxa"/>
            <w:vAlign w:val="center"/>
          </w:tcPr>
          <w:p>
            <w:pPr>
              <w:pBdr/>
              <w:ind/>
              <w:jc w:val="center"/>
            </w:pPr>
            <w:r>
              <w:rPr>
                <w:u w:color="auto"/>
                <w:sz w:val="22"/>
                <w:rFonts w:eastAsia="仿宋_GB2312" w:ascii="仿宋_GB2312" w:hAnsi="仿宋_GB2312" w:cs="仿宋_GB2312"/>
              </w:rPr>
              <w:t>项目</w:t>
            </w:r>
            <w:r>
              <w:rPr>
                <w:u/>
              </w:rPr>
            </w:r>
          </w:p>
        </w:tc>
        <w:tc>
          <w:tcPr>
            <w:tcW w:w="1314" w:type="dxa"/>
            <w:vAlign w:val="center"/>
          </w:tcPr>
          <w:p>
            <w:pPr>
              <w:pBdr/>
              <w:ind/>
              <w:jc w:val="center"/>
            </w:pPr>
            <w:r>
              <w:rPr>
                <w:u w:color="auto"/>
                <w:sz w:val="22"/>
                <w:rFonts w:eastAsia="仿宋_GB2312" w:ascii="仿宋_GB2312" w:hAnsi="仿宋_GB2312" w:cs="仿宋_GB2312"/>
              </w:rPr>
              <w:t>决算数</w:t>
            </w:r>
            <w:r>
              <w:rPr>
                <w:u/>
              </w:rPr>
            </w:r>
          </w:p>
        </w:tc>
        <w:tc>
          <w:tcPr>
            <w:tcW w:w="3286" w:type="dxa"/>
            <w:vAlign w:val="center"/>
          </w:tcPr>
          <w:p>
            <w:pPr>
              <w:pBdr/>
              <w:ind/>
              <w:jc w:val="center"/>
            </w:pPr>
            <w:r>
              <w:rPr>
                <w:u w:color="auto"/>
                <w:sz w:val="22"/>
                <w:rFonts w:eastAsia="仿宋_GB2312" w:ascii="仿宋_GB2312" w:hAnsi="仿宋_GB2312" w:cs="仿宋_GB2312"/>
              </w:rPr>
              <w:t>项目（按支出功能分类）</w:t>
            </w:r>
            <w:r>
              <w:rPr>
                <w:u/>
              </w:rPr>
            </w:r>
          </w:p>
        </w:tc>
        <w:tc>
          <w:tcPr>
            <w:tcW w:w="1314" w:type="dxa"/>
            <w:vAlign w:val="center"/>
          </w:tcPr>
          <w:p>
            <w:pPr>
              <w:pBdr/>
              <w:ind/>
              <w:jc w:val="center"/>
            </w:pPr>
            <w:r>
              <w:rPr>
                <w:u w:color="auto"/>
                <w:sz w:val="22"/>
                <w:rFonts w:eastAsia="仿宋_GB2312" w:ascii="仿宋_GB2312" w:hAnsi="仿宋_GB2312" w:cs="仿宋_GB2312"/>
              </w:rPr>
              <w:t>决算数</w:t>
            </w:r>
            <w:r>
              <w:rPr>
                <w:u/>
              </w:rPr>
            </w:r>
          </w:p>
        </w:tc>
      </w:tr>
      <w:tr>
        <w:trPr/>
        <w:tc>
          <w:tcPr>
            <w:tcW w:w="3286" w:type="dxa"/>
          </w:tcPr>
          <w:p>
            <w:pPr>
              <w:pBdr/>
              <w:ind/>
            </w:pPr>
            <w:r>
              <w:rPr>
                <w:u w:color="auto"/>
                <w:sz w:val="18"/>
                <w:rFonts w:eastAsia="仿宋_GB2312" w:ascii="仿宋_GB2312" w:hAnsi="仿宋_GB2312" w:cs="仿宋_GB2312"/>
              </w:rPr>
              <w:t>一、一般公共预算财政拨款收入</w:t>
            </w:r>
            <w:r>
              <w:rPr>
                <w:u/>
              </w:rPr>
            </w:r>
          </w:p>
        </w:tc>
        <w:tc>
          <w:tcPr>
            <w:tcW w:w="1314" w:type="dxa"/>
          </w:tcPr>
          <w:p>
            <w:pPr>
              <w:pBdr/>
              <w:ind/>
            </w:pPr>
            <w:r>
              <w:rPr>
                <w:u w:color="auto"/>
                <w:sz w:val="18"/>
                <w:rFonts w:eastAsia="仿宋_GB2312" w:ascii="仿宋_GB2312" w:hAnsi="仿宋_GB2312" w:cs="仿宋_GB2312"/>
              </w:rPr>
              <w:t>3537.90</w:t>
            </w:r>
            <w:r>
              <w:rPr>
                <w:u/>
              </w:rPr>
            </w:r>
          </w:p>
        </w:tc>
        <w:tc>
          <w:tcPr>
            <w:tcW w:w="3286" w:type="dxa"/>
          </w:tcPr>
          <w:p>
            <w:pPr>
              <w:pBdr/>
              <w:ind/>
            </w:pPr>
            <w:r>
              <w:rPr>
                <w:u w:color="auto"/>
                <w:sz w:val="18"/>
                <w:rFonts w:eastAsia="仿宋_GB2312" w:ascii="仿宋_GB2312" w:hAnsi="仿宋_GB2312" w:cs="仿宋_GB2312"/>
              </w:rPr>
              <w:t xml:space="preserve"> 一、一般公共服务支出</w:t>
            </w:r>
            <w:r>
              <w:rPr>
                <w:u/>
              </w:rPr>
            </w:r>
          </w:p>
        </w:tc>
        <w:tc>
          <w:tcPr>
            <w:tcW w:w="1314" w:type="dxa"/>
          </w:tcPr>
          <w:p>
            <w:pPr>
              <w:pBdr/>
              <w:ind/>
            </w:pPr>
            <w:r>
              <w:rPr>
                <w:u w:color="auto"/>
                <w:sz w:val="18"/>
                <w:rFonts w:eastAsia="仿宋_GB2312" w:ascii="仿宋_GB2312" w:hAnsi="仿宋_GB2312" w:cs="仿宋_GB2312"/>
              </w:rPr>
              <w:t>315.67</w:t>
            </w:r>
            <w:r>
              <w:rPr>
                <w:u/>
              </w:rPr>
            </w:r>
          </w:p>
        </w:tc>
      </w:tr>
      <w:tr>
        <w:trPr/>
        <w:tc>
          <w:tcPr>
            <w:tcW w:w="3286" w:type="dxa"/>
          </w:tcPr>
          <w:p>
            <w:pPr>
              <w:pBdr/>
              <w:ind/>
            </w:pPr>
            <w:r>
              <w:rPr>
                <w:u w:color="auto"/>
                <w:sz w:val="18"/>
                <w:rFonts w:eastAsia="仿宋_GB2312" w:ascii="仿宋_GB2312" w:hAnsi="仿宋_GB2312" w:cs="仿宋_GB2312"/>
              </w:rPr>
              <w:t>二、政府性基金预算财政拨款收入</w:t>
            </w:r>
            <w:r>
              <w:rPr>
                <w:u/>
              </w:rPr>
            </w:r>
          </w:p>
        </w:tc>
        <w:tc>
          <w:tcPr>
            <w:tcW w:w="1314" w:type="dxa"/>
          </w:tcPr>
          <w:p>
            <w:pPr>
              <w:pBdr/>
              <w:ind/>
            </w:pPr>
            <w:r>
              <w:rPr>
                <w:u w:color="auto"/>
                <w:sz w:val="18"/>
                <w:rFonts w:eastAsia="仿宋_GB2312" w:ascii="仿宋_GB2312" w:hAnsi="仿宋_GB2312" w:cs="仿宋_GB2312"/>
              </w:rPr>
              <w:t>162.47</w:t>
            </w:r>
            <w:r>
              <w:rPr>
                <w:u/>
              </w:rPr>
            </w:r>
          </w:p>
        </w:tc>
        <w:tc>
          <w:tcPr>
            <w:tcW w:w="3286" w:type="dxa"/>
          </w:tcPr>
          <w:p>
            <w:pPr>
              <w:pBdr/>
              <w:ind/>
            </w:pPr>
            <w:r>
              <w:rPr>
                <w:u w:color="auto"/>
                <w:sz w:val="18"/>
                <w:rFonts w:eastAsia="仿宋_GB2312" w:ascii="仿宋_GB2312" w:hAnsi="仿宋_GB2312" w:cs="仿宋_GB2312"/>
              </w:rPr>
              <w:t xml:space="preserve"> 二、外交支出 </w:t>
            </w:r>
            <w:r>
              <w:rPr>
                <w:u/>
              </w:rPr>
            </w:r>
          </w:p>
        </w:tc>
        <w:tc>
          <w:tcPr>
            <w:tcW w:w="1314" w:type="dxa"/>
          </w:tcPr>
          <w:p>
            <w:pPr>
              <w:pBdr/>
              <w:ind/>
            </w:pPr>
            <w:r>
              <w:rPr>
                <w:u w:color="auto"/>
                <w:sz w:val="18"/>
                <w:rFonts w:eastAsia="仿宋_GB2312" w:ascii="仿宋_GB2312" w:hAnsi="仿宋_GB2312" w:cs="仿宋_GB2312"/>
              </w:rPr>
              <w:t>0.00</w:t>
            </w:r>
            <w:r>
              <w:rPr>
                <w:u/>
              </w:rPr>
            </w:r>
          </w:p>
        </w:tc>
      </w:tr>
      <w:tr>
        <w:trPr/>
        <w:tc>
          <w:tcPr>
            <w:tcW w:w="3286" w:type="dxa"/>
          </w:tcPr>
          <w:p>
            <w:pPr>
              <w:pBdr/>
              <w:ind/>
            </w:pPr>
            <w:r>
              <w:rPr>
                <w:u w:color="auto"/>
                <w:sz w:val="18"/>
                <w:rFonts w:eastAsia="仿宋_GB2312" w:ascii="仿宋_GB2312" w:hAnsi="仿宋_GB2312" w:cs="仿宋_GB2312"/>
              </w:rPr>
              <w:t>三、国有资本经营预算财政拨款收入</w:t>
            </w:r>
            <w:r>
              <w:rPr>
                <w:u/>
              </w:rPr>
            </w:r>
          </w:p>
        </w:tc>
        <w:tc>
          <w:tcPr>
            <w:tcW w:w="1314" w:type="dxa"/>
          </w:tcPr>
          <w:p>
            <w:pPr>
              <w:pBdr/>
              <w:ind/>
            </w:pPr>
            <w:r>
              <w:rPr>
                <w:u w:color="auto"/>
                <w:sz w:val="18"/>
                <w:rFonts w:eastAsia="仿宋_GB2312" w:ascii="仿宋_GB2312" w:hAnsi="仿宋_GB2312" w:cs="仿宋_GB2312"/>
              </w:rPr>
              <w:t>0.03</w:t>
            </w:r>
            <w:r>
              <w:rPr>
                <w:u/>
              </w:rPr>
            </w:r>
          </w:p>
        </w:tc>
        <w:tc>
          <w:tcPr>
            <w:tcW w:w="3286" w:type="dxa"/>
          </w:tcPr>
          <w:p>
            <w:pPr>
              <w:pBdr/>
              <w:ind/>
            </w:pPr>
            <w:r>
              <w:rPr>
                <w:u w:color="auto"/>
                <w:sz w:val="18"/>
                <w:rFonts w:eastAsia="仿宋_GB2312" w:ascii="仿宋_GB2312" w:hAnsi="仿宋_GB2312" w:cs="仿宋_GB2312"/>
              </w:rPr>
              <w:t>三、国防支出</w:t>
            </w:r>
            <w:r>
              <w:rPr>
                <w:u/>
              </w:rPr>
            </w:r>
          </w:p>
        </w:tc>
        <w:tc>
          <w:tcPr>
            <w:tcW w:w="1314" w:type="dxa"/>
          </w:tcPr>
          <w:p>
            <w:pPr>
              <w:pBdr/>
              <w:ind/>
            </w:pPr>
            <w:r>
              <w:rPr>
                <w:u w:color="auto"/>
                <w:sz w:val="18"/>
                <w:rFonts w:eastAsia="仿宋_GB2312" w:ascii="仿宋_GB2312" w:hAnsi="仿宋_GB2312" w:cs="仿宋_GB2312"/>
              </w:rPr>
              <w:t>0.00</w:t>
            </w:r>
            <w:r>
              <w:rPr>
                <w:u/>
              </w:rPr>
            </w:r>
          </w:p>
        </w:tc>
      </w:tr>
      <w:tr>
        <w:trPr/>
        <w:tc>
          <w:tcPr>
            <w:tcW w:w="3286" w:type="dxa"/>
          </w:tcPr>
          <w:p>
            <w:pPr>
              <w:pBdr/>
              <w:ind/>
            </w:pPr>
            <w:r>
              <w:rPr>
                <w:u w:color="auto"/>
                <w:sz w:val="18"/>
                <w:rFonts w:eastAsia="仿宋_GB2312" w:ascii="仿宋_GB2312" w:hAnsi="仿宋_GB2312" w:cs="仿宋_GB2312"/>
              </w:rPr>
              <w:t>四、上级补助收入</w:t>
            </w:r>
            <w:r>
              <w:rPr>
                <w:u/>
              </w:rPr>
            </w:r>
          </w:p>
        </w:tc>
        <w:tc>
          <w:tcPr>
            <w:tcW w:w="1314" w:type="dxa"/>
          </w:tcPr>
          <w:p>
            <w:pPr>
              <w:pBdr/>
              <w:ind/>
            </w:pPr>
            <w:r>
              <w:rPr>
                <w:u w:color="auto"/>
                <w:sz w:val="18"/>
                <w:rFonts w:eastAsia="仿宋_GB2312" w:ascii="仿宋_GB2312" w:hAnsi="仿宋_GB2312" w:cs="仿宋_GB2312"/>
              </w:rPr>
              <w:t>0.00</w:t>
            </w:r>
            <w:r>
              <w:rPr>
                <w:u/>
              </w:rPr>
            </w:r>
          </w:p>
        </w:tc>
        <w:tc>
          <w:tcPr>
            <w:tcW w:w="3286" w:type="dxa"/>
          </w:tcPr>
          <w:p>
            <w:pPr>
              <w:pBdr/>
              <w:ind/>
            </w:pPr>
            <w:r>
              <w:rPr>
                <w:u w:color="auto"/>
                <w:sz w:val="18"/>
                <w:rFonts w:eastAsia="仿宋_GB2312" w:ascii="仿宋_GB2312" w:hAnsi="仿宋_GB2312" w:cs="仿宋_GB2312"/>
              </w:rPr>
              <w:t>四、公共安全支出</w:t>
            </w:r>
            <w:r>
              <w:rPr>
                <w:u/>
              </w:rPr>
            </w:r>
          </w:p>
        </w:tc>
        <w:tc>
          <w:tcPr>
            <w:tcW w:w="1314" w:type="dxa"/>
          </w:tcPr>
          <w:p>
            <w:pPr>
              <w:pBdr/>
              <w:ind/>
            </w:pPr>
            <w:r>
              <w:rPr>
                <w:u w:color="auto"/>
                <w:sz w:val="18"/>
                <w:rFonts w:eastAsia="仿宋_GB2312" w:ascii="仿宋_GB2312" w:hAnsi="仿宋_GB2312" w:cs="仿宋_GB2312"/>
              </w:rPr>
              <w:t>0.00</w:t>
            </w:r>
            <w:r>
              <w:rPr>
                <w:u/>
              </w:rPr>
            </w:r>
          </w:p>
        </w:tc>
      </w:tr>
      <w:tr>
        <w:trPr/>
        <w:tc>
          <w:tcPr>
            <w:tcW w:w="3286" w:type="dxa"/>
          </w:tcPr>
          <w:p>
            <w:pPr>
              <w:pBdr/>
              <w:ind/>
            </w:pPr>
            <w:r>
              <w:rPr>
                <w:u w:color="auto"/>
                <w:sz w:val="18"/>
                <w:rFonts w:eastAsia="仿宋_GB2312" w:ascii="仿宋_GB2312" w:hAnsi="仿宋_GB2312" w:cs="仿宋_GB2312"/>
              </w:rPr>
              <w:t>五、事业收入</w:t>
            </w:r>
            <w:r>
              <w:rPr>
                <w:u/>
              </w:rPr>
            </w:r>
          </w:p>
        </w:tc>
        <w:tc>
          <w:tcPr>
            <w:tcW w:w="1314" w:type="dxa"/>
          </w:tcPr>
          <w:p>
            <w:pPr>
              <w:pBdr/>
              <w:ind/>
            </w:pPr>
            <w:r>
              <w:rPr>
                <w:u w:color="auto"/>
                <w:sz w:val="18"/>
                <w:rFonts w:eastAsia="仿宋_GB2312" w:ascii="仿宋_GB2312" w:hAnsi="仿宋_GB2312" w:cs="仿宋_GB2312"/>
              </w:rPr>
              <w:t>0.00</w:t>
            </w:r>
            <w:r>
              <w:rPr>
                <w:u/>
              </w:rPr>
            </w:r>
          </w:p>
        </w:tc>
        <w:tc>
          <w:tcPr>
            <w:tcW w:w="3286" w:type="dxa"/>
          </w:tcPr>
          <w:p>
            <w:pPr>
              <w:pBdr/>
              <w:ind/>
            </w:pPr>
            <w:r>
              <w:rPr>
                <w:u w:color="auto"/>
                <w:sz w:val="18"/>
                <w:rFonts w:eastAsia="仿宋_GB2312" w:ascii="仿宋_GB2312" w:hAnsi="仿宋_GB2312" w:cs="仿宋_GB2312"/>
              </w:rPr>
              <w:t>五、教育支出</w:t>
            </w:r>
            <w:r>
              <w:rPr>
                <w:u/>
              </w:rPr>
            </w:r>
          </w:p>
        </w:tc>
        <w:tc>
          <w:tcPr>
            <w:tcW w:w="1314" w:type="dxa"/>
          </w:tcPr>
          <w:p>
            <w:pPr>
              <w:pBdr/>
              <w:ind/>
            </w:pPr>
            <w:r>
              <w:rPr>
                <w:u w:color="auto"/>
                <w:sz w:val="18"/>
                <w:rFonts w:eastAsia="仿宋_GB2312" w:ascii="仿宋_GB2312" w:hAnsi="仿宋_GB2312" w:cs="仿宋_GB2312"/>
              </w:rPr>
              <w:t>0.00</w:t>
            </w:r>
            <w:r>
              <w:rPr>
                <w:u/>
              </w:rPr>
            </w:r>
          </w:p>
        </w:tc>
      </w:tr>
      <w:tr>
        <w:trPr/>
        <w:tc>
          <w:tcPr>
            <w:tcW w:w="3286" w:type="dxa"/>
          </w:tcPr>
          <w:p>
            <w:pPr>
              <w:pBdr/>
              <w:ind/>
            </w:pPr>
            <w:r>
              <w:rPr>
                <w:u w:color="auto"/>
                <w:sz w:val="18"/>
                <w:rFonts w:eastAsia="仿宋_GB2312" w:ascii="仿宋_GB2312" w:hAnsi="仿宋_GB2312" w:cs="仿宋_GB2312"/>
              </w:rPr>
              <w:t>六、经营收入</w:t>
            </w:r>
            <w:r>
              <w:rPr>
                <w:u/>
              </w:rPr>
            </w:r>
          </w:p>
        </w:tc>
        <w:tc>
          <w:tcPr>
            <w:tcW w:w="1314" w:type="dxa"/>
          </w:tcPr>
          <w:p>
            <w:pPr>
              <w:pBdr/>
              <w:ind/>
            </w:pPr>
            <w:r>
              <w:rPr>
                <w:u w:color="auto"/>
                <w:sz w:val="18"/>
                <w:rFonts w:eastAsia="仿宋_GB2312" w:ascii="仿宋_GB2312" w:hAnsi="仿宋_GB2312" w:cs="仿宋_GB2312"/>
              </w:rPr>
              <w:t>0.00</w:t>
            </w:r>
            <w:r>
              <w:rPr>
                <w:u/>
              </w:rPr>
            </w:r>
          </w:p>
        </w:tc>
        <w:tc>
          <w:tcPr>
            <w:tcW w:w="3286" w:type="dxa"/>
          </w:tcPr>
          <w:p>
            <w:pPr>
              <w:pBdr/>
              <w:ind/>
            </w:pPr>
            <w:r>
              <w:rPr>
                <w:u w:color="auto"/>
                <w:sz w:val="18"/>
                <w:rFonts w:eastAsia="仿宋_GB2312" w:ascii="仿宋_GB2312" w:hAnsi="仿宋_GB2312" w:cs="仿宋_GB2312"/>
              </w:rPr>
              <w:t>六、科学技术支出</w:t>
            </w:r>
            <w:r>
              <w:rPr>
                <w:u/>
              </w:rPr>
            </w:r>
          </w:p>
        </w:tc>
        <w:tc>
          <w:tcPr>
            <w:tcW w:w="1314" w:type="dxa"/>
          </w:tcPr>
          <w:p>
            <w:pPr>
              <w:pBdr/>
              <w:ind/>
            </w:pPr>
            <w:r>
              <w:rPr>
                <w:u w:color="auto"/>
                <w:sz w:val="18"/>
                <w:rFonts w:eastAsia="仿宋_GB2312" w:ascii="仿宋_GB2312" w:hAnsi="仿宋_GB2312" w:cs="仿宋_GB2312"/>
              </w:rPr>
              <w:t>0.00</w:t>
            </w:r>
            <w:r>
              <w:rPr>
                <w:u/>
              </w:rPr>
            </w:r>
          </w:p>
        </w:tc>
      </w:tr>
      <w:tr>
        <w:trPr/>
        <w:tc>
          <w:tcPr>
            <w:tcW w:w="3286" w:type="dxa"/>
          </w:tcPr>
          <w:p>
            <w:pPr>
              <w:pBdr/>
              <w:ind/>
            </w:pPr>
            <w:r>
              <w:rPr>
                <w:u w:color="auto"/>
                <w:sz w:val="18"/>
                <w:rFonts w:eastAsia="仿宋_GB2312" w:ascii="仿宋_GB2312" w:hAnsi="仿宋_GB2312" w:cs="仿宋_GB2312"/>
              </w:rPr>
              <w:t>七、附属单位上缴收入</w:t>
            </w:r>
            <w:r>
              <w:rPr>
                <w:u/>
              </w:rPr>
            </w:r>
          </w:p>
        </w:tc>
        <w:tc>
          <w:tcPr>
            <w:tcW w:w="1314" w:type="dxa"/>
          </w:tcPr>
          <w:p>
            <w:pPr>
              <w:pBdr/>
              <w:ind/>
            </w:pPr>
            <w:r>
              <w:rPr>
                <w:u w:color="auto"/>
                <w:sz w:val="18"/>
                <w:rFonts w:eastAsia="仿宋_GB2312" w:ascii="仿宋_GB2312" w:hAnsi="仿宋_GB2312" w:cs="仿宋_GB2312"/>
              </w:rPr>
              <w:t>0.00</w:t>
            </w:r>
            <w:r>
              <w:rPr>
                <w:u/>
              </w:rPr>
            </w:r>
          </w:p>
        </w:tc>
        <w:tc>
          <w:tcPr>
            <w:tcW w:w="3286" w:type="dxa"/>
          </w:tcPr>
          <w:p>
            <w:pPr>
              <w:pBdr/>
              <w:ind/>
            </w:pPr>
            <w:r>
              <w:rPr>
                <w:u w:color="auto"/>
                <w:sz w:val="18"/>
                <w:rFonts w:eastAsia="仿宋_GB2312" w:ascii="仿宋_GB2312" w:hAnsi="仿宋_GB2312" w:cs="仿宋_GB2312"/>
              </w:rPr>
              <w:t>七、文化旅游体育与传媒支出</w:t>
            </w:r>
            <w:r>
              <w:rPr>
                <w:u/>
              </w:rPr>
            </w:r>
          </w:p>
        </w:tc>
        <w:tc>
          <w:tcPr>
            <w:tcW w:w="1314" w:type="dxa"/>
          </w:tcPr>
          <w:p>
            <w:pPr>
              <w:pBdr/>
              <w:ind/>
            </w:pPr>
            <w:r>
              <w:rPr>
                <w:u w:color="auto"/>
                <w:sz w:val="18"/>
                <w:rFonts w:eastAsia="仿宋_GB2312" w:ascii="仿宋_GB2312" w:hAnsi="仿宋_GB2312" w:cs="仿宋_GB2312"/>
              </w:rPr>
              <w:t>0.00</w:t>
            </w:r>
            <w:r>
              <w:rPr>
                <w:u/>
              </w:rPr>
            </w:r>
          </w:p>
        </w:tc>
      </w:tr>
      <w:tr>
        <w:trPr/>
        <w:tc>
          <w:tcPr>
            <w:tcW w:w="3286" w:type="dxa"/>
          </w:tcPr>
          <w:p>
            <w:pPr>
              <w:pBdr/>
              <w:ind/>
            </w:pPr>
            <w:r>
              <w:rPr>
                <w:u w:color="auto"/>
                <w:sz w:val="18"/>
                <w:rFonts w:eastAsia="仿宋_GB2312" w:ascii="仿宋_GB2312" w:hAnsi="仿宋_GB2312" w:cs="仿宋_GB2312"/>
              </w:rPr>
              <w:t>八、其他收入</w:t>
            </w:r>
            <w:r>
              <w:rPr>
                <w:u/>
              </w:rPr>
            </w:r>
          </w:p>
        </w:tc>
        <w:tc>
          <w:tcPr>
            <w:tcW w:w="1314" w:type="dxa"/>
          </w:tcPr>
          <w:p>
            <w:pPr>
              <w:pBdr/>
              <w:ind/>
            </w:pPr>
            <w:r>
              <w:rPr>
                <w:u w:color="auto"/>
                <w:sz w:val="18"/>
                <w:rFonts w:eastAsia="仿宋_GB2312" w:ascii="仿宋_GB2312" w:hAnsi="仿宋_GB2312" w:cs="仿宋_GB2312"/>
              </w:rPr>
              <w:t>483.32</w:t>
            </w:r>
            <w:r>
              <w:rPr>
                <w:u/>
              </w:rPr>
            </w:r>
          </w:p>
        </w:tc>
        <w:tc>
          <w:tcPr>
            <w:tcW w:w="3286" w:type="dxa"/>
          </w:tcPr>
          <w:p>
            <w:pPr>
              <w:pBdr/>
              <w:ind/>
            </w:pPr>
            <w:r>
              <w:rPr>
                <w:u w:color="auto"/>
                <w:sz w:val="18"/>
                <w:rFonts w:eastAsia="仿宋_GB2312" w:ascii="仿宋_GB2312" w:hAnsi="仿宋_GB2312" w:cs="仿宋_GB2312"/>
              </w:rPr>
              <w:t>八、社会保障和就业支出</w:t>
            </w:r>
            <w:r>
              <w:rPr>
                <w:u/>
              </w:rPr>
            </w:r>
          </w:p>
        </w:tc>
        <w:tc>
          <w:tcPr>
            <w:tcW w:w="1314" w:type="dxa"/>
          </w:tcPr>
          <w:p>
            <w:pPr>
              <w:pBdr/>
              <w:ind/>
            </w:pPr>
            <w:r>
              <w:rPr>
                <w:u w:color="auto"/>
                <w:sz w:val="18"/>
                <w:rFonts w:eastAsia="仿宋_GB2312" w:ascii="仿宋_GB2312" w:hAnsi="仿宋_GB2312" w:cs="仿宋_GB2312"/>
              </w:rPr>
              <w:t>102.77</w:t>
            </w:r>
            <w:r>
              <w:rPr>
                <w:u/>
              </w:rPr>
            </w:r>
          </w:p>
        </w:tc>
      </w:tr>
      <w:tr>
        <w:trPr/>
        <w:tc>
          <w:tcPr>
            <w:tcW w:w="3286" w:type="dxa"/>
          </w:tcPr>
          <w:p>
            <w:pPr>
              <w:pBdr/>
              <w:ind/>
            </w:pPr>
            <w:r>
              <w:rPr>
                <w:u w:color="auto"/>
                <w:sz w:val="18"/>
                <w:rFonts w:eastAsia="仿宋_GB2312" w:ascii="仿宋_GB2312" w:hAnsi="仿宋_GB2312" w:cs="仿宋_GB2312"/>
              </w:rPr>
              <w:t/>
            </w:r>
            <w:r>
              <w:rPr>
                <w:u/>
              </w:rPr>
            </w:r>
          </w:p>
        </w:tc>
        <w:tc>
          <w:tcPr>
            <w:tcW w:w="1314" w:type="dxa"/>
          </w:tcPr>
          <w:p>
            <w:pPr>
              <w:pBdr/>
              <w:ind/>
            </w:pPr>
            <w:r>
              <w:rPr>
                <w:u w:color="auto"/>
                <w:sz w:val="18"/>
                <w:rFonts w:eastAsia="仿宋_GB2312" w:ascii="仿宋_GB2312" w:hAnsi="仿宋_GB2312" w:cs="仿宋_GB2312"/>
              </w:rPr>
              <w:t/>
            </w:r>
            <w:r>
              <w:rPr>
                <w:u/>
              </w:rPr>
            </w:r>
          </w:p>
        </w:tc>
        <w:tc>
          <w:tcPr>
            <w:tcW w:w="3286" w:type="dxa"/>
          </w:tcPr>
          <w:p>
            <w:pPr>
              <w:pBdr/>
              <w:ind/>
            </w:pPr>
            <w:r>
              <w:rPr>
                <w:u w:color="auto"/>
                <w:sz w:val="18"/>
                <w:rFonts w:eastAsia="仿宋_GB2312" w:ascii="仿宋_GB2312" w:hAnsi="仿宋_GB2312" w:cs="仿宋_GB2312"/>
              </w:rPr>
              <w:t>九、卫生健康支出</w:t>
            </w:r>
            <w:r>
              <w:rPr>
                <w:u/>
              </w:rPr>
            </w:r>
          </w:p>
        </w:tc>
        <w:tc>
          <w:tcPr>
            <w:tcW w:w="1314" w:type="dxa"/>
          </w:tcPr>
          <w:p>
            <w:pPr>
              <w:pBdr/>
              <w:ind/>
            </w:pPr>
            <w:r>
              <w:rPr>
                <w:u w:color="auto"/>
                <w:sz w:val="18"/>
                <w:rFonts w:eastAsia="仿宋_GB2312" w:ascii="仿宋_GB2312" w:hAnsi="仿宋_GB2312" w:cs="仿宋_GB2312"/>
              </w:rPr>
              <w:t>19.44</w:t>
            </w:r>
            <w:r>
              <w:rPr>
                <w:u/>
              </w:rPr>
            </w:r>
          </w:p>
        </w:tc>
      </w:tr>
      <w:tr>
        <w:trPr/>
        <w:tc>
          <w:tcPr>
            <w:tcW w:w="3286" w:type="dxa"/>
          </w:tcPr>
          <w:p>
            <w:pPr>
              <w:pBdr/>
              <w:ind/>
            </w:pPr>
            <w:r>
              <w:rPr>
                <w:u w:color="auto"/>
                <w:sz w:val="18"/>
                <w:rFonts w:eastAsia="仿宋_GB2312" w:ascii="仿宋_GB2312" w:hAnsi="仿宋_GB2312" w:cs="仿宋_GB2312"/>
              </w:rPr>
              <w:t/>
            </w:r>
            <w:r>
              <w:rPr>
                <w:u/>
              </w:rPr>
            </w:r>
          </w:p>
        </w:tc>
        <w:tc>
          <w:tcPr>
            <w:tcW w:w="1314" w:type="dxa"/>
          </w:tcPr>
          <w:p>
            <w:pPr>
              <w:pBdr/>
              <w:ind/>
            </w:pPr>
            <w:r>
              <w:rPr>
                <w:u w:color="auto"/>
                <w:sz w:val="18"/>
                <w:rFonts w:eastAsia="仿宋_GB2312" w:ascii="仿宋_GB2312" w:hAnsi="仿宋_GB2312" w:cs="仿宋_GB2312"/>
              </w:rPr>
              <w:t/>
            </w:r>
            <w:r>
              <w:rPr>
                <w:u/>
              </w:rPr>
            </w:r>
          </w:p>
        </w:tc>
        <w:tc>
          <w:tcPr>
            <w:tcW w:w="3286" w:type="dxa"/>
          </w:tcPr>
          <w:p>
            <w:pPr>
              <w:pBdr/>
              <w:ind/>
            </w:pPr>
            <w:r>
              <w:rPr>
                <w:u w:color="auto"/>
                <w:sz w:val="18"/>
                <w:rFonts w:eastAsia="仿宋_GB2312" w:ascii="仿宋_GB2312" w:hAnsi="仿宋_GB2312" w:cs="仿宋_GB2312"/>
              </w:rPr>
              <w:t>十、节能环保支出</w:t>
            </w:r>
            <w:r>
              <w:rPr>
                <w:u/>
              </w:rPr>
            </w:r>
          </w:p>
        </w:tc>
        <w:tc>
          <w:tcPr>
            <w:tcW w:w="1314" w:type="dxa"/>
          </w:tcPr>
          <w:p>
            <w:pPr>
              <w:pBdr/>
              <w:ind/>
            </w:pPr>
            <w:r>
              <w:rPr>
                <w:u w:color="auto"/>
                <w:sz w:val="18"/>
                <w:rFonts w:eastAsia="仿宋_GB2312" w:ascii="仿宋_GB2312" w:hAnsi="仿宋_GB2312" w:cs="仿宋_GB2312"/>
              </w:rPr>
              <w:t>1405.66</w:t>
            </w:r>
            <w:r>
              <w:rPr>
                <w:u/>
              </w:rPr>
            </w:r>
          </w:p>
        </w:tc>
      </w:tr>
      <w:tr>
        <w:trPr/>
        <w:tc>
          <w:tcPr>
            <w:tcW w:w="3286" w:type="dxa"/>
          </w:tcPr>
          <w:p>
            <w:pPr>
              <w:pBdr/>
              <w:ind/>
            </w:pPr>
            <w:r>
              <w:rPr>
                <w:u w:color="auto"/>
                <w:sz w:val="18"/>
                <w:rFonts w:eastAsia="仿宋_GB2312" w:ascii="仿宋_GB2312" w:hAnsi="仿宋_GB2312" w:cs="仿宋_GB2312"/>
              </w:rPr>
              <w:t/>
            </w:r>
            <w:r>
              <w:rPr>
                <w:u/>
              </w:rPr>
            </w:r>
          </w:p>
        </w:tc>
        <w:tc>
          <w:tcPr>
            <w:tcW w:w="1314" w:type="dxa"/>
          </w:tcPr>
          <w:p>
            <w:pPr>
              <w:pBdr/>
              <w:ind/>
            </w:pPr>
            <w:r>
              <w:rPr>
                <w:u w:color="auto"/>
                <w:sz w:val="18"/>
                <w:rFonts w:eastAsia="仿宋_GB2312" w:ascii="仿宋_GB2312" w:hAnsi="仿宋_GB2312" w:cs="仿宋_GB2312"/>
              </w:rPr>
              <w:t/>
            </w:r>
            <w:r>
              <w:rPr>
                <w:u/>
              </w:rPr>
            </w:r>
          </w:p>
        </w:tc>
        <w:tc>
          <w:tcPr>
            <w:tcW w:w="3286" w:type="dxa"/>
          </w:tcPr>
          <w:p>
            <w:pPr>
              <w:pBdr/>
              <w:ind/>
            </w:pPr>
            <w:r>
              <w:rPr>
                <w:u w:color="auto"/>
                <w:sz w:val="18"/>
                <w:rFonts w:eastAsia="仿宋_GB2312" w:ascii="仿宋_GB2312" w:hAnsi="仿宋_GB2312" w:cs="仿宋_GB2312"/>
              </w:rPr>
              <w:t>十一、城乡社区支出</w:t>
            </w:r>
            <w:r>
              <w:rPr>
                <w:u/>
              </w:rPr>
            </w:r>
          </w:p>
        </w:tc>
        <w:tc>
          <w:tcPr>
            <w:tcW w:w="1314" w:type="dxa"/>
          </w:tcPr>
          <w:p>
            <w:pPr>
              <w:pBdr/>
              <w:ind/>
            </w:pPr>
            <w:r>
              <w:rPr>
                <w:u w:color="auto"/>
                <w:sz w:val="18"/>
                <w:rFonts w:eastAsia="仿宋_GB2312" w:ascii="仿宋_GB2312" w:hAnsi="仿宋_GB2312" w:cs="仿宋_GB2312"/>
              </w:rPr>
              <w:t>203.85</w:t>
            </w:r>
            <w:r>
              <w:rPr>
                <w:u/>
              </w:rPr>
            </w:r>
          </w:p>
        </w:tc>
      </w:tr>
      <w:tr>
        <w:trPr/>
        <w:tc>
          <w:tcPr>
            <w:tcW w:w="3286" w:type="dxa"/>
          </w:tcPr>
          <w:p>
            <w:pPr>
              <w:pBdr/>
              <w:ind/>
            </w:pPr>
            <w:r>
              <w:rPr>
                <w:u w:color="auto"/>
                <w:sz w:val="18"/>
                <w:rFonts w:eastAsia="仿宋_GB2312" w:ascii="仿宋_GB2312" w:hAnsi="仿宋_GB2312" w:cs="仿宋_GB2312"/>
              </w:rPr>
              <w:t/>
            </w:r>
            <w:r>
              <w:rPr>
                <w:u/>
              </w:rPr>
            </w:r>
          </w:p>
        </w:tc>
        <w:tc>
          <w:tcPr>
            <w:tcW w:w="1314" w:type="dxa"/>
          </w:tcPr>
          <w:p>
            <w:pPr>
              <w:pBdr/>
              <w:ind/>
            </w:pPr>
            <w:r>
              <w:rPr>
                <w:u w:color="auto"/>
                <w:sz w:val="18"/>
                <w:rFonts w:eastAsia="仿宋_GB2312" w:ascii="仿宋_GB2312" w:hAnsi="仿宋_GB2312" w:cs="仿宋_GB2312"/>
              </w:rPr>
              <w:t/>
            </w:r>
            <w:r>
              <w:rPr>
                <w:u/>
              </w:rPr>
            </w:r>
          </w:p>
        </w:tc>
        <w:tc>
          <w:tcPr>
            <w:tcW w:w="3286" w:type="dxa"/>
          </w:tcPr>
          <w:p>
            <w:pPr>
              <w:pBdr/>
              <w:ind/>
            </w:pPr>
            <w:r>
              <w:rPr>
                <w:u w:color="auto"/>
                <w:sz w:val="18"/>
                <w:rFonts w:eastAsia="仿宋_GB2312" w:ascii="仿宋_GB2312" w:hAnsi="仿宋_GB2312" w:cs="仿宋_GB2312"/>
              </w:rPr>
              <w:t>十二、农林水支出</w:t>
            </w:r>
            <w:r>
              <w:rPr>
                <w:u/>
              </w:rPr>
            </w:r>
          </w:p>
        </w:tc>
        <w:tc>
          <w:tcPr>
            <w:tcW w:w="1314" w:type="dxa"/>
          </w:tcPr>
          <w:p>
            <w:pPr>
              <w:pBdr/>
              <w:ind/>
            </w:pPr>
            <w:r>
              <w:rPr>
                <w:u w:color="auto"/>
                <w:sz w:val="18"/>
                <w:rFonts w:eastAsia="仿宋_GB2312" w:ascii="仿宋_GB2312" w:hAnsi="仿宋_GB2312" w:cs="仿宋_GB2312"/>
              </w:rPr>
              <w:t>698.86</w:t>
            </w:r>
            <w:r>
              <w:rPr>
                <w:u/>
              </w:rPr>
            </w:r>
          </w:p>
        </w:tc>
      </w:tr>
      <w:tr>
        <w:trPr/>
        <w:tc>
          <w:tcPr>
            <w:tcW w:w="3286" w:type="dxa"/>
          </w:tcPr>
          <w:p>
            <w:pPr>
              <w:pBdr/>
              <w:ind/>
            </w:pPr>
            <w:r>
              <w:rPr>
                <w:u w:color="auto"/>
                <w:sz w:val="18"/>
                <w:rFonts w:eastAsia="仿宋_GB2312" w:ascii="仿宋_GB2312" w:hAnsi="仿宋_GB2312" w:cs="仿宋_GB2312"/>
              </w:rPr>
              <w:t/>
            </w:r>
            <w:r>
              <w:rPr>
                <w:u/>
              </w:rPr>
            </w:r>
          </w:p>
        </w:tc>
        <w:tc>
          <w:tcPr>
            <w:tcW w:w="1314" w:type="dxa"/>
          </w:tcPr>
          <w:p>
            <w:pPr>
              <w:pBdr/>
              <w:ind/>
            </w:pPr>
            <w:r>
              <w:rPr>
                <w:u w:color="auto"/>
                <w:sz w:val="18"/>
                <w:rFonts w:eastAsia="仿宋_GB2312" w:ascii="仿宋_GB2312" w:hAnsi="仿宋_GB2312" w:cs="仿宋_GB2312"/>
              </w:rPr>
              <w:t/>
            </w:r>
            <w:r>
              <w:rPr>
                <w:u/>
              </w:rPr>
            </w:r>
          </w:p>
        </w:tc>
        <w:tc>
          <w:tcPr>
            <w:tcW w:w="3286" w:type="dxa"/>
          </w:tcPr>
          <w:p>
            <w:pPr>
              <w:pBdr/>
              <w:ind/>
            </w:pPr>
            <w:r>
              <w:rPr>
                <w:u w:color="auto"/>
                <w:sz w:val="18"/>
                <w:rFonts w:eastAsia="仿宋_GB2312" w:ascii="仿宋_GB2312" w:hAnsi="仿宋_GB2312" w:cs="仿宋_GB2312"/>
              </w:rPr>
              <w:t>十三、交通运输支出</w:t>
            </w:r>
            <w:r>
              <w:rPr>
                <w:u/>
              </w:rPr>
            </w:r>
          </w:p>
        </w:tc>
        <w:tc>
          <w:tcPr>
            <w:tcW w:w="1314" w:type="dxa"/>
          </w:tcPr>
          <w:p>
            <w:pPr>
              <w:pBdr/>
              <w:ind/>
            </w:pPr>
            <w:r>
              <w:rPr>
                <w:u w:color="auto"/>
                <w:sz w:val="18"/>
                <w:rFonts w:eastAsia="仿宋_GB2312" w:ascii="仿宋_GB2312" w:hAnsi="仿宋_GB2312" w:cs="仿宋_GB2312"/>
              </w:rPr>
              <w:t>0.00</w:t>
            </w:r>
            <w:r>
              <w:rPr>
                <w:u/>
              </w:rPr>
            </w:r>
          </w:p>
        </w:tc>
      </w:tr>
      <w:tr>
        <w:trPr/>
        <w:tc>
          <w:tcPr>
            <w:tcW w:w="3286" w:type="dxa"/>
          </w:tcPr>
          <w:p>
            <w:pPr>
              <w:pBdr/>
              <w:ind/>
            </w:pPr>
            <w:r>
              <w:rPr>
                <w:u w:color="auto"/>
                <w:sz w:val="18"/>
                <w:rFonts w:eastAsia="仿宋_GB2312" w:ascii="仿宋_GB2312" w:hAnsi="仿宋_GB2312" w:cs="仿宋_GB2312"/>
              </w:rPr>
              <w:t/>
            </w:r>
            <w:r>
              <w:rPr>
                <w:u/>
              </w:rPr>
            </w:r>
          </w:p>
        </w:tc>
        <w:tc>
          <w:tcPr>
            <w:tcW w:w="1314" w:type="dxa"/>
          </w:tcPr>
          <w:p>
            <w:pPr>
              <w:pBdr/>
              <w:ind/>
            </w:pPr>
            <w:r>
              <w:rPr>
                <w:u w:color="auto"/>
                <w:sz w:val="18"/>
                <w:rFonts w:eastAsia="仿宋_GB2312" w:ascii="仿宋_GB2312" w:hAnsi="仿宋_GB2312" w:cs="仿宋_GB2312"/>
              </w:rPr>
              <w:t/>
            </w:r>
            <w:r>
              <w:rPr>
                <w:u/>
              </w:rPr>
            </w:r>
          </w:p>
        </w:tc>
        <w:tc>
          <w:tcPr>
            <w:tcW w:w="3286" w:type="dxa"/>
          </w:tcPr>
          <w:p>
            <w:pPr>
              <w:pBdr/>
              <w:ind/>
            </w:pPr>
            <w:r>
              <w:rPr>
                <w:u w:color="auto"/>
                <w:sz w:val="18"/>
                <w:rFonts w:eastAsia="仿宋_GB2312" w:ascii="仿宋_GB2312" w:hAnsi="仿宋_GB2312" w:cs="仿宋_GB2312"/>
              </w:rPr>
              <w:t>十四、资源勘探工业信息等支出</w:t>
            </w:r>
            <w:r>
              <w:rPr>
                <w:u/>
              </w:rPr>
            </w:r>
          </w:p>
        </w:tc>
        <w:tc>
          <w:tcPr>
            <w:tcW w:w="1314" w:type="dxa"/>
          </w:tcPr>
          <w:p>
            <w:pPr>
              <w:pBdr/>
              <w:ind/>
            </w:pPr>
            <w:r>
              <w:rPr>
                <w:u w:color="auto"/>
                <w:sz w:val="18"/>
                <w:rFonts w:eastAsia="仿宋_GB2312" w:ascii="仿宋_GB2312" w:hAnsi="仿宋_GB2312" w:cs="仿宋_GB2312"/>
              </w:rPr>
              <w:t>0.37</w:t>
            </w:r>
            <w:r>
              <w:rPr>
                <w:u/>
              </w:rPr>
            </w:r>
          </w:p>
        </w:tc>
      </w:tr>
      <w:tr>
        <w:trPr/>
        <w:tc>
          <w:tcPr>
            <w:tcW w:w="3286" w:type="dxa"/>
          </w:tcPr>
          <w:p>
            <w:pPr>
              <w:pBdr/>
              <w:ind/>
            </w:pPr>
            <w:r>
              <w:rPr>
                <w:u w:color="auto"/>
                <w:sz w:val="18"/>
                <w:rFonts w:eastAsia="仿宋_GB2312" w:ascii="仿宋_GB2312" w:hAnsi="仿宋_GB2312" w:cs="仿宋_GB2312"/>
              </w:rPr>
              <w:t/>
            </w:r>
            <w:r>
              <w:rPr>
                <w:u/>
              </w:rPr>
            </w:r>
          </w:p>
        </w:tc>
        <w:tc>
          <w:tcPr>
            <w:tcW w:w="1314" w:type="dxa"/>
          </w:tcPr>
          <w:p>
            <w:pPr>
              <w:pBdr/>
              <w:ind/>
            </w:pPr>
            <w:r>
              <w:rPr>
                <w:u w:color="auto"/>
                <w:sz w:val="18"/>
                <w:rFonts w:eastAsia="仿宋_GB2312" w:ascii="仿宋_GB2312" w:hAnsi="仿宋_GB2312" w:cs="仿宋_GB2312"/>
              </w:rPr>
              <w:t/>
            </w:r>
            <w:r>
              <w:rPr>
                <w:u/>
              </w:rPr>
            </w:r>
          </w:p>
        </w:tc>
        <w:tc>
          <w:tcPr>
            <w:tcW w:w="3286" w:type="dxa"/>
          </w:tcPr>
          <w:p>
            <w:pPr>
              <w:pBdr/>
              <w:ind/>
            </w:pPr>
            <w:r>
              <w:rPr>
                <w:u w:color="auto"/>
                <w:sz w:val="18"/>
                <w:rFonts w:eastAsia="仿宋_GB2312" w:ascii="仿宋_GB2312" w:hAnsi="仿宋_GB2312" w:cs="仿宋_GB2312"/>
              </w:rPr>
              <w:t>十五、商业服务业等支出</w:t>
            </w:r>
            <w:r>
              <w:rPr>
                <w:u/>
              </w:rPr>
            </w:r>
          </w:p>
        </w:tc>
        <w:tc>
          <w:tcPr>
            <w:tcW w:w="1314" w:type="dxa"/>
          </w:tcPr>
          <w:p>
            <w:pPr>
              <w:pBdr/>
              <w:ind/>
            </w:pPr>
            <w:r>
              <w:rPr>
                <w:u w:color="auto"/>
                <w:sz w:val="18"/>
                <w:rFonts w:eastAsia="仿宋_GB2312" w:ascii="仿宋_GB2312" w:hAnsi="仿宋_GB2312" w:cs="仿宋_GB2312"/>
              </w:rPr>
              <w:t>0.00</w:t>
            </w:r>
            <w:r>
              <w:rPr>
                <w:u/>
              </w:rPr>
            </w:r>
          </w:p>
        </w:tc>
      </w:tr>
      <w:tr>
        <w:trPr/>
        <w:tc>
          <w:tcPr>
            <w:tcW w:w="3286" w:type="dxa"/>
          </w:tcPr>
          <w:p>
            <w:pPr>
              <w:pBdr/>
              <w:ind/>
            </w:pPr>
            <w:r>
              <w:rPr>
                <w:u w:color="auto"/>
                <w:sz w:val="18"/>
                <w:rFonts w:eastAsia="仿宋_GB2312" w:ascii="仿宋_GB2312" w:hAnsi="仿宋_GB2312" w:cs="仿宋_GB2312"/>
              </w:rPr>
              <w:t/>
            </w:r>
            <w:r>
              <w:rPr>
                <w:u/>
              </w:rPr>
            </w:r>
          </w:p>
        </w:tc>
        <w:tc>
          <w:tcPr>
            <w:tcW w:w="1314" w:type="dxa"/>
          </w:tcPr>
          <w:p>
            <w:pPr>
              <w:pBdr/>
              <w:ind/>
            </w:pPr>
            <w:r>
              <w:rPr>
                <w:u w:color="auto"/>
                <w:sz w:val="18"/>
                <w:rFonts w:eastAsia="仿宋_GB2312" w:ascii="仿宋_GB2312" w:hAnsi="仿宋_GB2312" w:cs="仿宋_GB2312"/>
              </w:rPr>
              <w:t/>
            </w:r>
            <w:r>
              <w:rPr>
                <w:u/>
              </w:rPr>
            </w:r>
          </w:p>
        </w:tc>
        <w:tc>
          <w:tcPr>
            <w:tcW w:w="3286" w:type="dxa"/>
          </w:tcPr>
          <w:p>
            <w:pPr>
              <w:pBdr/>
              <w:ind/>
            </w:pPr>
            <w:r>
              <w:rPr>
                <w:u w:color="auto"/>
                <w:sz w:val="18"/>
                <w:rFonts w:eastAsia="仿宋_GB2312" w:ascii="仿宋_GB2312" w:hAnsi="仿宋_GB2312" w:cs="仿宋_GB2312"/>
              </w:rPr>
              <w:t>十六、金融支出</w:t>
            </w:r>
            <w:r>
              <w:rPr>
                <w:u/>
              </w:rPr>
            </w:r>
          </w:p>
        </w:tc>
        <w:tc>
          <w:tcPr>
            <w:tcW w:w="1314" w:type="dxa"/>
          </w:tcPr>
          <w:p>
            <w:pPr>
              <w:pBdr/>
              <w:ind/>
            </w:pPr>
            <w:r>
              <w:rPr>
                <w:u w:color="auto"/>
                <w:sz w:val="18"/>
                <w:rFonts w:eastAsia="仿宋_GB2312" w:ascii="仿宋_GB2312" w:hAnsi="仿宋_GB2312" w:cs="仿宋_GB2312"/>
              </w:rPr>
              <w:t>0.00</w:t>
            </w:r>
            <w:r>
              <w:rPr>
                <w:u/>
              </w:rPr>
            </w:r>
          </w:p>
        </w:tc>
      </w:tr>
      <w:tr>
        <w:trPr/>
        <w:tc>
          <w:tcPr>
            <w:tcW w:w="3286" w:type="dxa"/>
          </w:tcPr>
          <w:p>
            <w:pPr>
              <w:pBdr/>
              <w:ind/>
            </w:pPr>
            <w:r>
              <w:rPr>
                <w:u w:color="auto"/>
                <w:sz w:val="18"/>
                <w:rFonts w:eastAsia="仿宋_GB2312" w:ascii="仿宋_GB2312" w:hAnsi="仿宋_GB2312" w:cs="仿宋_GB2312"/>
              </w:rPr>
              <w:t/>
            </w:r>
            <w:r>
              <w:rPr>
                <w:u/>
              </w:rPr>
            </w:r>
          </w:p>
        </w:tc>
        <w:tc>
          <w:tcPr>
            <w:tcW w:w="1314" w:type="dxa"/>
          </w:tcPr>
          <w:p>
            <w:pPr>
              <w:pBdr/>
              <w:ind/>
            </w:pPr>
            <w:r>
              <w:rPr>
                <w:u w:color="auto"/>
                <w:sz w:val="18"/>
                <w:rFonts w:eastAsia="仿宋_GB2312" w:ascii="仿宋_GB2312" w:hAnsi="仿宋_GB2312" w:cs="仿宋_GB2312"/>
              </w:rPr>
              <w:t/>
            </w:r>
            <w:r>
              <w:rPr>
                <w:u/>
              </w:rPr>
            </w:r>
          </w:p>
        </w:tc>
        <w:tc>
          <w:tcPr>
            <w:tcW w:w="3286" w:type="dxa"/>
          </w:tcPr>
          <w:p>
            <w:pPr>
              <w:pBdr/>
              <w:ind/>
            </w:pPr>
            <w:r>
              <w:rPr>
                <w:u w:color="auto"/>
                <w:sz w:val="18"/>
                <w:rFonts w:eastAsia="仿宋_GB2312" w:ascii="仿宋_GB2312" w:hAnsi="仿宋_GB2312" w:cs="仿宋_GB2312"/>
              </w:rPr>
              <w:t>十七、援助其他地区支出</w:t>
            </w:r>
            <w:r>
              <w:rPr>
                <w:u/>
              </w:rPr>
            </w:r>
          </w:p>
        </w:tc>
        <w:tc>
          <w:tcPr>
            <w:tcW w:w="1314" w:type="dxa"/>
          </w:tcPr>
          <w:p>
            <w:pPr>
              <w:pBdr/>
              <w:ind/>
            </w:pPr>
            <w:r>
              <w:rPr>
                <w:u w:color="auto"/>
                <w:sz w:val="18"/>
                <w:rFonts w:eastAsia="仿宋_GB2312" w:ascii="仿宋_GB2312" w:hAnsi="仿宋_GB2312" w:cs="仿宋_GB2312"/>
              </w:rPr>
              <w:t>0.00</w:t>
            </w:r>
            <w:r>
              <w:rPr>
                <w:u/>
              </w:rPr>
            </w:r>
          </w:p>
        </w:tc>
      </w:tr>
      <w:tr>
        <w:trPr/>
        <w:tc>
          <w:tcPr>
            <w:tcW w:w="3286" w:type="dxa"/>
          </w:tcPr>
          <w:p>
            <w:pPr>
              <w:pBdr/>
              <w:ind/>
            </w:pPr>
            <w:r>
              <w:rPr>
                <w:u w:color="auto"/>
                <w:sz w:val="18"/>
                <w:rFonts w:eastAsia="仿宋_GB2312" w:ascii="仿宋_GB2312" w:hAnsi="仿宋_GB2312" w:cs="仿宋_GB2312"/>
              </w:rPr>
              <w:t/>
            </w:r>
            <w:r>
              <w:rPr>
                <w:u/>
              </w:rPr>
            </w:r>
          </w:p>
        </w:tc>
        <w:tc>
          <w:tcPr>
            <w:tcW w:w="1314" w:type="dxa"/>
          </w:tcPr>
          <w:p>
            <w:pPr>
              <w:pBdr/>
              <w:ind/>
            </w:pPr>
            <w:r>
              <w:rPr>
                <w:u w:color="auto"/>
                <w:sz w:val="18"/>
                <w:rFonts w:eastAsia="仿宋_GB2312" w:ascii="仿宋_GB2312" w:hAnsi="仿宋_GB2312" w:cs="仿宋_GB2312"/>
              </w:rPr>
              <w:t/>
            </w:r>
            <w:r>
              <w:rPr>
                <w:u/>
              </w:rPr>
            </w:r>
          </w:p>
        </w:tc>
        <w:tc>
          <w:tcPr>
            <w:tcW w:w="3286" w:type="dxa"/>
          </w:tcPr>
          <w:p>
            <w:pPr>
              <w:pBdr/>
              <w:ind/>
            </w:pPr>
            <w:r>
              <w:rPr>
                <w:u w:color="auto"/>
                <w:sz w:val="18"/>
                <w:rFonts w:eastAsia="仿宋_GB2312" w:ascii="仿宋_GB2312" w:hAnsi="仿宋_GB2312" w:cs="仿宋_GB2312"/>
              </w:rPr>
              <w:t>十八、自然资源海洋气象等支出</w:t>
            </w:r>
            <w:r>
              <w:rPr>
                <w:u/>
              </w:rPr>
            </w:r>
          </w:p>
        </w:tc>
        <w:tc>
          <w:tcPr>
            <w:tcW w:w="1314" w:type="dxa"/>
          </w:tcPr>
          <w:p>
            <w:pPr>
              <w:pBdr/>
              <w:ind/>
            </w:pPr>
            <w:r>
              <w:rPr>
                <w:u w:color="auto"/>
                <w:sz w:val="18"/>
                <w:rFonts w:eastAsia="仿宋_GB2312" w:ascii="仿宋_GB2312" w:hAnsi="仿宋_GB2312" w:cs="仿宋_GB2312"/>
              </w:rPr>
              <w:t>1018.01</w:t>
            </w:r>
            <w:r>
              <w:rPr>
                <w:u/>
              </w:rPr>
            </w:r>
          </w:p>
        </w:tc>
      </w:tr>
      <w:tr>
        <w:trPr/>
        <w:tc>
          <w:tcPr>
            <w:tcW w:w="3286" w:type="dxa"/>
          </w:tcPr>
          <w:p>
            <w:pPr>
              <w:pBdr/>
              <w:ind/>
            </w:pPr>
            <w:r>
              <w:rPr>
                <w:u w:color="auto"/>
                <w:sz w:val="18"/>
                <w:rFonts w:eastAsia="仿宋_GB2312" w:ascii="仿宋_GB2312" w:hAnsi="仿宋_GB2312" w:cs="仿宋_GB2312"/>
              </w:rPr>
              <w:t/>
            </w:r>
            <w:r>
              <w:rPr>
                <w:u/>
              </w:rPr>
            </w:r>
          </w:p>
        </w:tc>
        <w:tc>
          <w:tcPr>
            <w:tcW w:w="1314" w:type="dxa"/>
          </w:tcPr>
          <w:p>
            <w:pPr>
              <w:pBdr/>
              <w:ind/>
            </w:pPr>
            <w:r>
              <w:rPr>
                <w:u w:color="auto"/>
                <w:sz w:val="18"/>
                <w:rFonts w:eastAsia="仿宋_GB2312" w:ascii="仿宋_GB2312" w:hAnsi="仿宋_GB2312" w:cs="仿宋_GB2312"/>
              </w:rPr>
              <w:t/>
            </w:r>
            <w:r>
              <w:rPr>
                <w:u/>
              </w:rPr>
            </w:r>
          </w:p>
        </w:tc>
        <w:tc>
          <w:tcPr>
            <w:tcW w:w="3286" w:type="dxa"/>
          </w:tcPr>
          <w:p>
            <w:pPr>
              <w:pBdr/>
              <w:ind/>
            </w:pPr>
            <w:r>
              <w:rPr>
                <w:u w:color="auto"/>
                <w:sz w:val="18"/>
                <w:rFonts w:eastAsia="仿宋_GB2312" w:ascii="仿宋_GB2312" w:hAnsi="仿宋_GB2312" w:cs="仿宋_GB2312"/>
              </w:rPr>
              <w:t>十九、住房保障支出</w:t>
            </w:r>
            <w:r>
              <w:rPr>
                <w:u/>
              </w:rPr>
            </w:r>
          </w:p>
        </w:tc>
        <w:tc>
          <w:tcPr>
            <w:tcW w:w="1314" w:type="dxa"/>
          </w:tcPr>
          <w:p>
            <w:pPr>
              <w:pBdr/>
              <w:ind/>
            </w:pPr>
            <w:r>
              <w:rPr>
                <w:u w:color="auto"/>
                <w:sz w:val="18"/>
                <w:rFonts w:eastAsia="仿宋_GB2312" w:ascii="仿宋_GB2312" w:hAnsi="仿宋_GB2312" w:cs="仿宋_GB2312"/>
              </w:rPr>
              <w:t>54.50</w:t>
            </w:r>
            <w:r>
              <w:rPr>
                <w:u/>
              </w:rPr>
            </w:r>
          </w:p>
        </w:tc>
      </w:tr>
      <w:tr>
        <w:trPr/>
        <w:tc>
          <w:tcPr>
            <w:tcW w:w="3286" w:type="dxa"/>
          </w:tcPr>
          <w:p>
            <w:pPr>
              <w:pBdr/>
              <w:ind/>
            </w:pPr>
            <w:r>
              <w:rPr>
                <w:u w:color="auto"/>
                <w:sz w:val="18"/>
                <w:rFonts w:eastAsia="仿宋_GB2312" w:ascii="仿宋_GB2312" w:hAnsi="仿宋_GB2312" w:cs="仿宋_GB2312"/>
              </w:rPr>
              <w:t/>
            </w:r>
            <w:r>
              <w:rPr>
                <w:u/>
              </w:rPr>
            </w:r>
          </w:p>
        </w:tc>
        <w:tc>
          <w:tcPr>
            <w:tcW w:w="1314" w:type="dxa"/>
          </w:tcPr>
          <w:p>
            <w:pPr>
              <w:pBdr/>
              <w:ind/>
            </w:pPr>
            <w:r>
              <w:rPr>
                <w:u w:color="auto"/>
                <w:sz w:val="18"/>
                <w:rFonts w:eastAsia="仿宋_GB2312" w:ascii="仿宋_GB2312" w:hAnsi="仿宋_GB2312" w:cs="仿宋_GB2312"/>
              </w:rPr>
              <w:t/>
            </w:r>
            <w:r>
              <w:rPr>
                <w:u/>
              </w:rPr>
            </w:r>
          </w:p>
        </w:tc>
        <w:tc>
          <w:tcPr>
            <w:tcW w:w="3286" w:type="dxa"/>
          </w:tcPr>
          <w:p>
            <w:pPr>
              <w:pBdr/>
              <w:ind/>
            </w:pPr>
            <w:r>
              <w:rPr>
                <w:u w:color="auto"/>
                <w:sz w:val="18"/>
                <w:rFonts w:eastAsia="仿宋_GB2312" w:ascii="仿宋_GB2312" w:hAnsi="仿宋_GB2312" w:cs="仿宋_GB2312"/>
              </w:rPr>
              <w:t>二十、粮油物资储备支出</w:t>
            </w:r>
            <w:r>
              <w:rPr>
                <w:u/>
              </w:rPr>
            </w:r>
          </w:p>
        </w:tc>
        <w:tc>
          <w:tcPr>
            <w:tcW w:w="1314" w:type="dxa"/>
          </w:tcPr>
          <w:p>
            <w:pPr>
              <w:pBdr/>
              <w:ind/>
            </w:pPr>
            <w:r>
              <w:rPr>
                <w:u w:color="auto"/>
                <w:sz w:val="18"/>
                <w:rFonts w:eastAsia="仿宋_GB2312" w:ascii="仿宋_GB2312" w:hAnsi="仿宋_GB2312" w:cs="仿宋_GB2312"/>
              </w:rPr>
              <w:t>0.00</w:t>
            </w:r>
            <w:r>
              <w:rPr>
                <w:u/>
              </w:rPr>
            </w:r>
          </w:p>
        </w:tc>
      </w:tr>
      <w:tr>
        <w:trPr/>
        <w:tc>
          <w:tcPr>
            <w:tcW w:w="3286" w:type="dxa"/>
          </w:tcPr>
          <w:p>
            <w:pPr>
              <w:pBdr/>
              <w:ind/>
            </w:pPr>
            <w:r>
              <w:rPr>
                <w:u w:color="auto"/>
                <w:sz w:val="18"/>
                <w:rFonts w:eastAsia="仿宋_GB2312" w:ascii="仿宋_GB2312" w:hAnsi="仿宋_GB2312" w:cs="仿宋_GB2312"/>
              </w:rPr>
              <w:t/>
            </w:r>
            <w:r>
              <w:rPr>
                <w:u/>
              </w:rPr>
            </w:r>
          </w:p>
        </w:tc>
        <w:tc>
          <w:tcPr>
            <w:tcW w:w="1314" w:type="dxa"/>
          </w:tcPr>
          <w:p>
            <w:pPr>
              <w:pBdr/>
              <w:ind/>
            </w:pPr>
            <w:r>
              <w:rPr>
                <w:u w:color="auto"/>
                <w:sz w:val="18"/>
                <w:rFonts w:eastAsia="仿宋_GB2312" w:ascii="仿宋_GB2312" w:hAnsi="仿宋_GB2312" w:cs="仿宋_GB2312"/>
              </w:rPr>
              <w:t/>
            </w:r>
            <w:r>
              <w:rPr>
                <w:u/>
              </w:rPr>
            </w:r>
          </w:p>
        </w:tc>
        <w:tc>
          <w:tcPr>
            <w:tcW w:w="3286" w:type="dxa"/>
          </w:tcPr>
          <w:p>
            <w:pPr>
              <w:pBdr/>
              <w:ind/>
            </w:pPr>
            <w:r>
              <w:rPr>
                <w:u w:color="auto"/>
                <w:sz w:val="18"/>
                <w:rFonts w:eastAsia="仿宋_GB2312" w:ascii="仿宋_GB2312" w:hAnsi="仿宋_GB2312" w:cs="仿宋_GB2312"/>
              </w:rPr>
              <w:t>二十一、国有资本经营预算支出</w:t>
            </w:r>
            <w:r>
              <w:rPr>
                <w:u/>
              </w:rPr>
            </w:r>
          </w:p>
        </w:tc>
        <w:tc>
          <w:tcPr>
            <w:tcW w:w="1314" w:type="dxa"/>
          </w:tcPr>
          <w:p>
            <w:pPr>
              <w:pBdr/>
              <w:ind/>
            </w:pPr>
            <w:r>
              <w:rPr>
                <w:u w:color="auto"/>
                <w:sz w:val="18"/>
                <w:rFonts w:eastAsia="仿宋_GB2312" w:ascii="仿宋_GB2312" w:hAnsi="仿宋_GB2312" w:cs="仿宋_GB2312"/>
              </w:rPr>
              <w:t>0.03</w:t>
            </w:r>
            <w:r>
              <w:rPr>
                <w:u/>
              </w:rPr>
            </w:r>
          </w:p>
        </w:tc>
      </w:tr>
      <w:tr>
        <w:trPr/>
        <w:tc>
          <w:tcPr>
            <w:tcW w:w="3286" w:type="dxa"/>
          </w:tcPr>
          <w:p>
            <w:pPr>
              <w:pBdr/>
              <w:ind/>
            </w:pPr>
            <w:r>
              <w:rPr>
                <w:u w:color="auto"/>
                <w:sz w:val="18"/>
                <w:rFonts w:eastAsia="仿宋_GB2312" w:ascii="仿宋_GB2312" w:hAnsi="仿宋_GB2312" w:cs="仿宋_GB2312"/>
              </w:rPr>
              <w:t/>
            </w:r>
            <w:r>
              <w:rPr>
                <w:u/>
              </w:rPr>
            </w:r>
          </w:p>
        </w:tc>
        <w:tc>
          <w:tcPr>
            <w:tcW w:w="1314" w:type="dxa"/>
          </w:tcPr>
          <w:p>
            <w:pPr>
              <w:pBdr/>
              <w:ind/>
            </w:pPr>
            <w:r>
              <w:rPr>
                <w:u w:color="auto"/>
                <w:sz w:val="18"/>
                <w:rFonts w:eastAsia="仿宋_GB2312" w:ascii="仿宋_GB2312" w:hAnsi="仿宋_GB2312" w:cs="仿宋_GB2312"/>
              </w:rPr>
              <w:t/>
            </w:r>
            <w:r>
              <w:rPr>
                <w:u/>
              </w:rPr>
            </w:r>
          </w:p>
        </w:tc>
        <w:tc>
          <w:tcPr>
            <w:tcW w:w="3286" w:type="dxa"/>
          </w:tcPr>
          <w:p>
            <w:pPr>
              <w:pBdr/>
              <w:ind/>
            </w:pPr>
            <w:r>
              <w:rPr>
                <w:u w:color="auto"/>
                <w:sz w:val="18"/>
                <w:rFonts w:eastAsia="仿宋_GB2312" w:ascii="仿宋_GB2312" w:hAnsi="仿宋_GB2312" w:cs="仿宋_GB2312"/>
              </w:rPr>
              <w:t>二十二、灾害防治及应急管理支出</w:t>
            </w:r>
            <w:r>
              <w:rPr>
                <w:u/>
              </w:rPr>
            </w:r>
          </w:p>
        </w:tc>
        <w:tc>
          <w:tcPr>
            <w:tcW w:w="1314" w:type="dxa"/>
          </w:tcPr>
          <w:p>
            <w:pPr>
              <w:pBdr/>
              <w:ind/>
            </w:pPr>
            <w:r>
              <w:rPr>
                <w:u w:color="auto"/>
                <w:sz w:val="18"/>
                <w:rFonts w:eastAsia="仿宋_GB2312" w:ascii="仿宋_GB2312" w:hAnsi="仿宋_GB2312" w:cs="仿宋_GB2312"/>
              </w:rPr>
              <w:t>354.56</w:t>
            </w:r>
            <w:r>
              <w:rPr>
                <w:u/>
              </w:rPr>
            </w:r>
          </w:p>
        </w:tc>
      </w:tr>
      <w:tr>
        <w:trPr/>
        <w:tc>
          <w:tcPr>
            <w:tcW w:w="3286" w:type="dxa"/>
          </w:tcPr>
          <w:p>
            <w:pPr>
              <w:pBdr/>
              <w:ind/>
            </w:pPr>
            <w:r>
              <w:rPr>
                <w:u w:color="auto"/>
                <w:sz w:val="18"/>
                <w:rFonts w:eastAsia="仿宋_GB2312" w:ascii="仿宋_GB2312" w:hAnsi="仿宋_GB2312" w:cs="仿宋_GB2312"/>
              </w:rPr>
              <w:t/>
            </w:r>
            <w:r>
              <w:rPr>
                <w:u/>
              </w:rPr>
            </w:r>
          </w:p>
        </w:tc>
        <w:tc>
          <w:tcPr>
            <w:tcW w:w="1314" w:type="dxa"/>
          </w:tcPr>
          <w:p>
            <w:pPr>
              <w:pBdr/>
              <w:ind/>
            </w:pPr>
            <w:r>
              <w:rPr>
                <w:u w:color="auto"/>
                <w:sz w:val="18"/>
                <w:rFonts w:eastAsia="仿宋_GB2312" w:ascii="仿宋_GB2312" w:hAnsi="仿宋_GB2312" w:cs="仿宋_GB2312"/>
              </w:rPr>
              <w:t/>
            </w:r>
            <w:r>
              <w:rPr>
                <w:u/>
              </w:rPr>
            </w:r>
          </w:p>
        </w:tc>
        <w:tc>
          <w:tcPr>
            <w:tcW w:w="3286" w:type="dxa"/>
          </w:tcPr>
          <w:p>
            <w:pPr>
              <w:pBdr/>
              <w:ind/>
            </w:pPr>
            <w:r>
              <w:rPr>
                <w:u w:color="auto"/>
                <w:sz w:val="18"/>
                <w:rFonts w:eastAsia="仿宋_GB2312" w:ascii="仿宋_GB2312" w:hAnsi="仿宋_GB2312" w:cs="仿宋_GB2312"/>
              </w:rPr>
              <w:t>二十三、其他支出</w:t>
            </w:r>
            <w:r>
              <w:rPr>
                <w:u/>
              </w:rPr>
            </w:r>
          </w:p>
        </w:tc>
        <w:tc>
          <w:tcPr>
            <w:tcW w:w="1314" w:type="dxa"/>
          </w:tcPr>
          <w:p>
            <w:pPr>
              <w:pBdr/>
              <w:ind/>
            </w:pPr>
            <w:r>
              <w:rPr>
                <w:u w:color="auto"/>
                <w:sz w:val="18"/>
                <w:rFonts w:eastAsia="仿宋_GB2312" w:ascii="仿宋_GB2312" w:hAnsi="仿宋_GB2312" w:cs="仿宋_GB2312"/>
              </w:rPr>
              <w:t>10.00</w:t>
            </w:r>
            <w:r>
              <w:rPr>
                <w:u/>
              </w:rPr>
            </w:r>
          </w:p>
        </w:tc>
      </w:tr>
      <w:tr>
        <w:trPr/>
        <w:tc>
          <w:tcPr>
            <w:tcW w:w="3286" w:type="dxa"/>
          </w:tcPr>
          <w:p>
            <w:pPr>
              <w:pBdr/>
              <w:ind/>
            </w:pPr>
            <w:r>
              <w:rPr>
                <w:u w:color="auto"/>
                <w:sz w:val="18"/>
                <w:rFonts w:eastAsia="仿宋_GB2312" w:ascii="仿宋_GB2312" w:hAnsi="仿宋_GB2312" w:cs="仿宋_GB2312"/>
              </w:rPr>
              <w:t/>
            </w:r>
            <w:r>
              <w:rPr>
                <w:u/>
              </w:rPr>
            </w:r>
          </w:p>
        </w:tc>
        <w:tc>
          <w:tcPr>
            <w:tcW w:w="1314" w:type="dxa"/>
          </w:tcPr>
          <w:p>
            <w:pPr>
              <w:pBdr/>
              <w:ind/>
            </w:pPr>
            <w:r>
              <w:rPr>
                <w:u w:color="auto"/>
                <w:sz w:val="18"/>
                <w:rFonts w:eastAsia="仿宋_GB2312" w:ascii="仿宋_GB2312" w:hAnsi="仿宋_GB2312" w:cs="仿宋_GB2312"/>
              </w:rPr>
              <w:t/>
            </w:r>
            <w:r>
              <w:rPr>
                <w:u/>
              </w:rPr>
            </w:r>
          </w:p>
        </w:tc>
        <w:tc>
          <w:tcPr>
            <w:tcW w:w="3286" w:type="dxa"/>
          </w:tcPr>
          <w:p>
            <w:pPr>
              <w:pBdr/>
              <w:ind/>
            </w:pPr>
            <w:r>
              <w:rPr>
                <w:u w:color="auto"/>
                <w:sz w:val="18"/>
                <w:rFonts w:eastAsia="仿宋_GB2312" w:ascii="仿宋_GB2312" w:hAnsi="仿宋_GB2312" w:cs="仿宋_GB2312"/>
              </w:rPr>
              <w:t>二十四、债务还本支出</w:t>
            </w:r>
            <w:r>
              <w:rPr>
                <w:u/>
              </w:rPr>
            </w:r>
          </w:p>
        </w:tc>
        <w:tc>
          <w:tcPr>
            <w:tcW w:w="1314" w:type="dxa"/>
          </w:tcPr>
          <w:p>
            <w:pPr>
              <w:pBdr/>
              <w:ind/>
            </w:pPr>
            <w:r>
              <w:rPr>
                <w:u w:color="auto"/>
                <w:sz w:val="18"/>
                <w:rFonts w:eastAsia="仿宋_GB2312" w:ascii="仿宋_GB2312" w:hAnsi="仿宋_GB2312" w:cs="仿宋_GB2312"/>
              </w:rPr>
              <w:t>0.00</w:t>
            </w:r>
            <w:r>
              <w:rPr>
                <w:u/>
              </w:rPr>
            </w:r>
          </w:p>
        </w:tc>
      </w:tr>
      <w:tr>
        <w:trPr/>
        <w:tc>
          <w:tcPr>
            <w:tcW w:w="3286" w:type="dxa"/>
          </w:tcPr>
          <w:p>
            <w:pPr>
              <w:pBdr/>
              <w:ind/>
            </w:pPr>
            <w:r>
              <w:rPr>
                <w:u w:color="auto"/>
                <w:sz w:val="18"/>
                <w:rFonts w:eastAsia="仿宋_GB2312" w:ascii="仿宋_GB2312" w:hAnsi="仿宋_GB2312" w:cs="仿宋_GB2312"/>
              </w:rPr>
              <w:t/>
            </w:r>
            <w:r>
              <w:rPr>
                <w:u/>
              </w:rPr>
            </w:r>
          </w:p>
        </w:tc>
        <w:tc>
          <w:tcPr>
            <w:tcW w:w="1314" w:type="dxa"/>
          </w:tcPr>
          <w:p>
            <w:pPr>
              <w:pBdr/>
              <w:ind/>
            </w:pPr>
            <w:r>
              <w:rPr>
                <w:u w:color="auto"/>
                <w:sz w:val="18"/>
                <w:rFonts w:eastAsia="仿宋_GB2312" w:ascii="仿宋_GB2312" w:hAnsi="仿宋_GB2312" w:cs="仿宋_GB2312"/>
              </w:rPr>
              <w:t/>
            </w:r>
            <w:r>
              <w:rPr>
                <w:u/>
              </w:rPr>
            </w:r>
          </w:p>
        </w:tc>
        <w:tc>
          <w:tcPr>
            <w:tcW w:w="3286" w:type="dxa"/>
          </w:tcPr>
          <w:p>
            <w:pPr>
              <w:pBdr/>
              <w:ind/>
            </w:pPr>
            <w:r>
              <w:rPr>
                <w:u w:color="auto"/>
                <w:sz w:val="18"/>
                <w:rFonts w:eastAsia="仿宋_GB2312" w:ascii="仿宋_GB2312" w:hAnsi="仿宋_GB2312" w:cs="仿宋_GB2312"/>
              </w:rPr>
              <w:t>二十五、债务付息支出</w:t>
            </w:r>
            <w:r>
              <w:rPr>
                <w:u/>
              </w:rPr>
            </w:r>
          </w:p>
        </w:tc>
        <w:tc>
          <w:tcPr>
            <w:tcW w:w="1314" w:type="dxa"/>
          </w:tcPr>
          <w:p>
            <w:pPr>
              <w:pBdr/>
              <w:ind/>
            </w:pPr>
            <w:r>
              <w:rPr>
                <w:u w:color="auto"/>
                <w:sz w:val="18"/>
                <w:rFonts w:eastAsia="仿宋_GB2312" w:ascii="仿宋_GB2312" w:hAnsi="仿宋_GB2312" w:cs="仿宋_GB2312"/>
              </w:rPr>
              <w:t>0.00</w:t>
            </w:r>
            <w:r>
              <w:rPr>
                <w:u/>
              </w:rPr>
            </w:r>
          </w:p>
        </w:tc>
      </w:tr>
      <w:tr>
        <w:trPr/>
        <w:tc>
          <w:tcPr>
            <w:tcW w:w="3286" w:type="dxa"/>
          </w:tcPr>
          <w:p>
            <w:pPr>
              <w:pBdr/>
              <w:ind/>
            </w:pPr>
            <w:r>
              <w:rPr>
                <w:u w:color="auto"/>
                <w:sz w:val="18"/>
                <w:rFonts w:eastAsia="仿宋_GB2312" w:ascii="仿宋_GB2312" w:hAnsi="仿宋_GB2312" w:cs="仿宋_GB2312"/>
              </w:rPr>
              <w:t/>
            </w:r>
            <w:r>
              <w:rPr>
                <w:u/>
              </w:rPr>
            </w:r>
          </w:p>
        </w:tc>
        <w:tc>
          <w:tcPr>
            <w:tcW w:w="1314" w:type="dxa"/>
          </w:tcPr>
          <w:p>
            <w:pPr>
              <w:pBdr/>
              <w:ind/>
            </w:pPr>
            <w:r>
              <w:rPr>
                <w:u w:color="auto"/>
                <w:sz w:val="18"/>
                <w:rFonts w:eastAsia="仿宋_GB2312" w:ascii="仿宋_GB2312" w:hAnsi="仿宋_GB2312" w:cs="仿宋_GB2312"/>
              </w:rPr>
              <w:t/>
            </w:r>
            <w:r>
              <w:rPr>
                <w:u/>
              </w:rPr>
            </w:r>
          </w:p>
        </w:tc>
        <w:tc>
          <w:tcPr>
            <w:tcW w:w="3286" w:type="dxa"/>
          </w:tcPr>
          <w:p>
            <w:pPr>
              <w:pBdr/>
              <w:ind/>
            </w:pPr>
            <w:r>
              <w:rPr>
                <w:u w:color="auto"/>
                <w:sz w:val="18"/>
                <w:rFonts w:eastAsia="仿宋_GB2312" w:ascii="仿宋_GB2312" w:hAnsi="仿宋_GB2312" w:cs="仿宋_GB2312"/>
              </w:rPr>
              <w:t>二十六、抗疫特别国债安排的支出</w:t>
            </w:r>
            <w:r>
              <w:rPr>
                <w:u/>
              </w:rPr>
            </w:r>
          </w:p>
        </w:tc>
        <w:tc>
          <w:tcPr>
            <w:tcW w:w="1314" w:type="dxa"/>
          </w:tcPr>
          <w:p>
            <w:pPr>
              <w:pBdr/>
              <w:ind/>
            </w:pPr>
            <w:r>
              <w:rPr>
                <w:u w:color="auto"/>
                <w:sz w:val="18"/>
                <w:rFonts w:eastAsia="仿宋_GB2312" w:ascii="仿宋_GB2312" w:hAnsi="仿宋_GB2312" w:cs="仿宋_GB2312"/>
              </w:rPr>
              <w:t>0.00</w:t>
            </w:r>
            <w:r>
              <w:rPr>
                <w:u/>
              </w:rPr>
            </w:r>
          </w:p>
        </w:tc>
      </w:tr>
      <w:tr>
        <w:trPr/>
        <w:tc>
          <w:tcPr>
            <w:tcW w:w="3286" w:type="dxa"/>
          </w:tcPr>
          <w:p>
            <w:pPr>
              <w:pBdr/>
              <w:ind/>
            </w:pPr>
            <w:r>
              <w:rPr>
                <w:u w:color="auto"/>
                <w:sz w:val="18"/>
                <w:rFonts w:eastAsia="仿宋_GB2312" w:ascii="仿宋_GB2312" w:hAnsi="仿宋_GB2312" w:cs="仿宋_GB2312"/>
                <w:b w:val="on"/>
              </w:rPr>
              <w:t>本年收入合计</w:t>
            </w:r>
            <w:r>
              <w:rPr>
                <w:u/>
              </w:rPr>
            </w:r>
          </w:p>
        </w:tc>
        <w:tc>
          <w:tcPr>
            <w:tcW w:w="1314" w:type="dxa"/>
          </w:tcPr>
          <w:p>
            <w:pPr>
              <w:pBdr/>
              <w:ind/>
            </w:pPr>
            <w:r>
              <w:rPr>
                <w:u w:color="auto"/>
                <w:sz w:val="18"/>
                <w:rFonts w:eastAsia="仿宋_GB2312" w:ascii="仿宋_GB2312" w:hAnsi="仿宋_GB2312" w:cs="仿宋_GB2312"/>
                <w:b w:val="on"/>
              </w:rPr>
              <w:t>4183.72</w:t>
            </w:r>
            <w:r>
              <w:rPr>
                <w:u/>
              </w:rPr>
            </w:r>
          </w:p>
        </w:tc>
        <w:tc>
          <w:tcPr>
            <w:tcW w:w="3286" w:type="dxa"/>
          </w:tcPr>
          <w:p>
            <w:pPr>
              <w:pBdr/>
              <w:ind/>
            </w:pPr>
            <w:r>
              <w:rPr>
                <w:u w:color="auto"/>
                <w:sz w:val="18"/>
                <w:rFonts w:eastAsia="仿宋_GB2312" w:ascii="仿宋_GB2312" w:hAnsi="仿宋_GB2312" w:cs="仿宋_GB2312"/>
                <w:b w:val="on"/>
              </w:rPr>
              <w:t>本年支出合计</w:t>
            </w:r>
            <w:r>
              <w:rPr>
                <w:u/>
              </w:rPr>
            </w:r>
          </w:p>
        </w:tc>
        <w:tc>
          <w:tcPr>
            <w:tcW w:w="1314" w:type="dxa"/>
          </w:tcPr>
          <w:p>
            <w:pPr>
              <w:pBdr/>
              <w:ind/>
            </w:pPr>
            <w:r>
              <w:rPr>
                <w:u w:color="auto"/>
                <w:sz w:val="18"/>
                <w:rFonts w:eastAsia="仿宋_GB2312" w:ascii="仿宋_GB2312" w:hAnsi="仿宋_GB2312" w:cs="仿宋_GB2312"/>
                <w:b w:val="on"/>
              </w:rPr>
              <w:t>4183.72</w:t>
            </w:r>
            <w:r>
              <w:rPr>
                <w:u/>
              </w:rPr>
            </w:r>
          </w:p>
        </w:tc>
      </w:tr>
      <w:tr>
        <w:trPr/>
        <w:tc>
          <w:tcPr>
            <w:tcW w:w="3286" w:type="dxa"/>
          </w:tcPr>
          <w:p>
            <w:pPr>
              <w:pBdr/>
              <w:ind/>
            </w:pPr>
            <w:r>
              <w:rPr>
                <w:u w:color="auto"/>
                <w:sz w:val="18"/>
                <w:rFonts w:eastAsia="仿宋_GB2312" w:ascii="仿宋_GB2312" w:hAnsi="仿宋_GB2312" w:cs="仿宋_GB2312"/>
              </w:rPr>
              <w:t>使用非财政拨款结余（含专用结余）</w:t>
            </w:r>
            <w:r>
              <w:rPr>
                <w:u/>
              </w:rPr>
            </w:r>
          </w:p>
        </w:tc>
        <w:tc>
          <w:tcPr>
            <w:tcW w:w="1314" w:type="dxa"/>
          </w:tcPr>
          <w:p>
            <w:pPr>
              <w:pBdr/>
              <w:ind/>
            </w:pPr>
            <w:r>
              <w:rPr>
                <w:u w:color="auto"/>
                <w:sz w:val="18"/>
                <w:rFonts w:eastAsia="仿宋_GB2312" w:ascii="仿宋_GB2312" w:hAnsi="仿宋_GB2312" w:cs="仿宋_GB2312"/>
              </w:rPr>
              <w:t>0.00</w:t>
            </w:r>
            <w:r>
              <w:rPr>
                <w:u/>
              </w:rPr>
            </w:r>
          </w:p>
        </w:tc>
        <w:tc>
          <w:tcPr>
            <w:tcW w:w="3286" w:type="dxa"/>
          </w:tcPr>
          <w:p>
            <w:pPr>
              <w:pBdr/>
              <w:ind/>
            </w:pPr>
            <w:r>
              <w:rPr>
                <w:u w:color="auto"/>
                <w:sz w:val="18"/>
                <w:rFonts w:eastAsia="仿宋_GB2312" w:ascii="仿宋_GB2312" w:hAnsi="仿宋_GB2312" w:cs="仿宋_GB2312"/>
              </w:rPr>
              <w:t xml:space="preserve"> 结余分配</w:t>
            </w:r>
            <w:r>
              <w:rPr>
                <w:u/>
              </w:rPr>
            </w:r>
          </w:p>
        </w:tc>
        <w:tc>
          <w:tcPr>
            <w:tcW w:w="1314" w:type="dxa"/>
          </w:tcPr>
          <w:p>
            <w:pPr>
              <w:pBdr/>
              <w:ind/>
            </w:pPr>
            <w:r>
              <w:rPr>
                <w:u w:color="auto"/>
                <w:sz w:val="18"/>
                <w:rFonts w:eastAsia="仿宋_GB2312" w:ascii="仿宋_GB2312" w:hAnsi="仿宋_GB2312" w:cs="仿宋_GB2312"/>
              </w:rPr>
              <w:t>0.00</w:t>
            </w:r>
            <w:r>
              <w:rPr>
                <w:u/>
              </w:rPr>
            </w:r>
          </w:p>
        </w:tc>
      </w:tr>
      <w:tr>
        <w:trPr/>
        <w:tc>
          <w:tcPr>
            <w:tcW w:w="3286" w:type="dxa"/>
          </w:tcPr>
          <w:p>
            <w:pPr>
              <w:pBdr/>
              <w:ind/>
            </w:pPr>
            <w:r>
              <w:rPr>
                <w:u w:color="auto"/>
                <w:sz w:val="18"/>
                <w:rFonts w:eastAsia="仿宋_GB2312" w:ascii="仿宋_GB2312" w:hAnsi="仿宋_GB2312" w:cs="仿宋_GB2312"/>
              </w:rPr>
              <w:t xml:space="preserve">年初结转和结余 </w:t>
            </w:r>
            <w:r>
              <w:rPr>
                <w:u/>
              </w:rPr>
            </w:r>
          </w:p>
        </w:tc>
        <w:tc>
          <w:tcPr>
            <w:tcW w:w="1314" w:type="dxa"/>
          </w:tcPr>
          <w:p>
            <w:pPr>
              <w:pBdr/>
              <w:ind/>
            </w:pPr>
            <w:r>
              <w:rPr>
                <w:u w:color="auto"/>
                <w:sz w:val="18"/>
                <w:rFonts w:eastAsia="仿宋_GB2312" w:ascii="仿宋_GB2312" w:hAnsi="仿宋_GB2312" w:cs="仿宋_GB2312"/>
              </w:rPr>
              <w:t>0.00</w:t>
            </w:r>
            <w:r>
              <w:rPr>
                <w:u/>
              </w:rPr>
            </w:r>
          </w:p>
        </w:tc>
        <w:tc>
          <w:tcPr>
            <w:tcW w:w="3286" w:type="dxa"/>
          </w:tcPr>
          <w:p>
            <w:pPr>
              <w:pBdr/>
              <w:ind/>
            </w:pPr>
            <w:r>
              <w:rPr>
                <w:u w:color="auto"/>
                <w:sz w:val="18"/>
                <w:rFonts w:eastAsia="仿宋_GB2312" w:ascii="仿宋_GB2312" w:hAnsi="仿宋_GB2312" w:cs="仿宋_GB2312"/>
              </w:rPr>
              <w:t xml:space="preserve"> 年末结转和结余 </w:t>
            </w:r>
            <w:r>
              <w:rPr>
                <w:u/>
              </w:rPr>
            </w:r>
          </w:p>
        </w:tc>
        <w:tc>
          <w:tcPr>
            <w:tcW w:w="1314" w:type="dxa"/>
          </w:tcPr>
          <w:p>
            <w:pPr>
              <w:pBdr/>
              <w:ind/>
            </w:pPr>
            <w:r>
              <w:rPr>
                <w:u w:color="auto"/>
                <w:sz w:val="18"/>
                <w:rFonts w:eastAsia="仿宋_GB2312" w:ascii="仿宋_GB2312" w:hAnsi="仿宋_GB2312" w:cs="仿宋_GB2312"/>
              </w:rPr>
              <w:t>0.00</w:t>
            </w:r>
            <w:r>
              <w:rPr>
                <w:u/>
              </w:rPr>
            </w:r>
          </w:p>
        </w:tc>
      </w:tr>
      <w:tr>
        <w:trPr/>
        <w:tc>
          <w:tcPr>
            <w:tcW w:w="3286" w:type="dxa"/>
          </w:tcPr>
          <w:p>
            <w:pPr>
              <w:pBdr/>
              <w:ind/>
            </w:pPr>
            <w:r>
              <w:rPr>
                <w:u w:color="auto"/>
                <w:sz w:val="18"/>
                <w:rFonts w:eastAsia="仿宋_GB2312" w:ascii="仿宋_GB2312" w:hAnsi="仿宋_GB2312" w:cs="仿宋_GB2312"/>
              </w:rPr>
              <w:t/>
            </w:r>
            <w:r>
              <w:rPr>
                <w:u/>
              </w:rPr>
            </w:r>
          </w:p>
        </w:tc>
        <w:tc>
          <w:tcPr>
            <w:tcW w:w="1314" w:type="dxa"/>
          </w:tcPr>
          <w:p>
            <w:pPr>
              <w:pBdr/>
              <w:ind/>
            </w:pPr>
            <w:r>
              <w:rPr>
                <w:u w:color="auto"/>
                <w:sz w:val="18"/>
                <w:rFonts w:eastAsia="仿宋_GB2312" w:ascii="仿宋_GB2312" w:hAnsi="仿宋_GB2312" w:cs="仿宋_GB2312"/>
              </w:rPr>
              <w:t/>
            </w:r>
            <w:r>
              <w:rPr>
                <w:u/>
              </w:rPr>
            </w:r>
          </w:p>
        </w:tc>
        <w:tc>
          <w:tcPr>
            <w:tcW w:w="3286" w:type="dxa"/>
          </w:tcPr>
          <w:p>
            <w:pPr>
              <w:pBdr/>
              <w:ind/>
            </w:pPr>
            <w:r>
              <w:rPr>
                <w:u w:color="auto"/>
                <w:sz w:val="18"/>
                <w:rFonts w:eastAsia="仿宋_GB2312" w:ascii="仿宋_GB2312" w:hAnsi="仿宋_GB2312" w:cs="仿宋_GB2312"/>
              </w:rPr>
              <w:t/>
            </w:r>
            <w:r>
              <w:rPr>
                <w:u/>
              </w:rPr>
            </w:r>
          </w:p>
        </w:tc>
        <w:tc>
          <w:tcPr>
            <w:tcW w:w="1314" w:type="dxa"/>
          </w:tcPr>
          <w:p>
            <w:pPr>
              <w:pBdr/>
              <w:ind/>
            </w:pPr>
            <w:r>
              <w:rPr>
                <w:u w:color="auto"/>
                <w:sz w:val="18"/>
                <w:rFonts w:eastAsia="仿宋_GB2312" w:ascii="仿宋_GB2312" w:hAnsi="仿宋_GB2312" w:cs="仿宋_GB2312"/>
              </w:rPr>
              <w:t/>
            </w:r>
            <w:r>
              <w:rPr>
                <w:u/>
              </w:rPr>
            </w:r>
          </w:p>
        </w:tc>
      </w:tr>
      <w:tr>
        <w:trPr/>
        <w:tc>
          <w:tcPr>
            <w:tcW w:w="3286" w:type="dxa"/>
          </w:tcPr>
          <w:p>
            <w:pPr>
              <w:pBdr/>
              <w:ind/>
            </w:pPr>
            <w:r>
              <w:rPr>
                <w:u w:color="auto"/>
                <w:sz w:val="18"/>
                <w:rFonts w:eastAsia="仿宋_GB2312" w:ascii="仿宋_GB2312" w:hAnsi="仿宋_GB2312" w:cs="仿宋_GB2312"/>
              </w:rPr>
              <w:t>总计</w:t>
            </w:r>
            <w:r>
              <w:rPr>
                <w:u/>
              </w:rPr>
            </w:r>
          </w:p>
        </w:tc>
        <w:tc>
          <w:tcPr>
            <w:tcW w:w="1314" w:type="dxa"/>
          </w:tcPr>
          <w:p>
            <w:pPr>
              <w:pBdr/>
              <w:ind/>
            </w:pPr>
            <w:r>
              <w:rPr>
                <w:u w:color="auto"/>
                <w:sz w:val="18"/>
                <w:rFonts w:eastAsia="仿宋_GB2312" w:ascii="仿宋_GB2312" w:hAnsi="仿宋_GB2312" w:cs="仿宋_GB2312"/>
              </w:rPr>
              <w:t>4183.72</w:t>
            </w:r>
            <w:r>
              <w:rPr>
                <w:u/>
              </w:rPr>
            </w:r>
          </w:p>
        </w:tc>
        <w:tc>
          <w:tcPr>
            <w:tcW w:w="3286" w:type="dxa"/>
          </w:tcPr>
          <w:p>
            <w:pPr>
              <w:pBdr/>
              <w:ind/>
            </w:pPr>
            <w:r>
              <w:rPr>
                <w:u w:color="auto"/>
                <w:sz w:val="18"/>
                <w:rFonts w:eastAsia="仿宋_GB2312" w:ascii="仿宋_GB2312" w:hAnsi="仿宋_GB2312" w:cs="仿宋_GB2312"/>
              </w:rPr>
              <w:t>总计</w:t>
            </w:r>
            <w:r>
              <w:rPr>
                <w:u/>
              </w:rPr>
            </w:r>
          </w:p>
        </w:tc>
        <w:tc>
          <w:tcPr>
            <w:tcW w:w="1314" w:type="dxa"/>
          </w:tcPr>
          <w:p>
            <w:pPr>
              <w:pBdr/>
              <w:ind/>
            </w:pPr>
            <w:r>
              <w:rPr>
                <w:u w:color="auto"/>
                <w:sz w:val="18"/>
                <w:rFonts w:eastAsia="仿宋_GB2312" w:ascii="仿宋_GB2312" w:hAnsi="仿宋_GB2312" w:cs="仿宋_GB2312"/>
              </w:rPr>
              <w:t>4183.72</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本表反映部门本年度的总收支和年末结转结余情况。</w:t>
      </w:r>
    </w:p>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pPr>
        <w:pStyle w:val="3"/>
        <w:numPr>
          <w:ilvl w:val="0"/>
          <w:numId w:val="1"/>
        </w:numPr>
        <w:spacing w:before="0" w:after="0"/>
      </w:pPr>
      <w:bookmarkStart w:id="12" w:name="_Toc15204"/>
      <w:bookmarkStart w:id="13" w:name="_Toc1281"/>
      <w:r>
        <w:rPr>
          <w:rFonts w:hint="eastAsia"/>
        </w:rPr>
        <w:t>收入决算表</w:t>
      </w:r>
      <w:bookmarkEnd w:id="12"/>
      <w:bookmarkEnd w:id="13"/>
      <w:r>
        <w:rPr>
          <w:rFonts w:hint="eastAsia"/>
        </w:rPr>
        <w:t xml:space="preserve"> </w:t>
      </w:r>
    </w:p>
    <w:p>
      <w:pPr>
        <w:pStyle w:val="16"/>
        <w:jc w:val="center"/>
        <w:rPr>
          <w:rFonts w:ascii="黑体" w:hAnsi="Arial" w:eastAsia="黑体" w:cs="Arial"/>
          <w:sz w:val="36"/>
          <w:szCs w:val="36"/>
        </w:rPr>
      </w:pPr>
      <w:r>
        <w:rPr>
          <w:rFonts w:hint="eastAsia" w:ascii="黑体" w:hAnsi="Arial" w:eastAsia="黑体" w:cs="Arial"/>
          <w:sz w:val="36"/>
          <w:szCs w:val="36"/>
        </w:rPr>
        <w:t>收入决算表</w:t>
      </w:r>
    </w:p>
    <w:p>
      <w:pPr>
        <w:pStyle w:val="16"/>
        <w:jc w:val="right"/>
        <w:rPr>
          <w:rFonts w:ascii="宋体" w:hAnsi="宋体" w:eastAsia="宋体" w:cs="Arial"/>
          <w:sz w:val="20"/>
          <w:szCs w:val="20"/>
        </w:rPr>
      </w:pPr>
      <w:r>
        <w:rPr>
          <w:rFonts w:hint="eastAsia" w:ascii="宋体" w:hAnsi="宋体" w:eastAsia="宋体" w:cs="Arial"/>
          <w:sz w:val="20"/>
          <w:szCs w:val="20"/>
        </w:rPr>
        <w:t>公开02表</w:t>
      </w:r>
    </w:p>
    <w:p>
      <w:pPr>
        <w:pStyle w:val="16"/>
        <w:tabs>
          <w:tab w:val="left" w:pos="424"/>
          <w:tab w:val="right" w:pos="13852"/>
        </w:tabs>
        <w:rPr>
          <w:rFonts w:ascii="宋体" w:hAnsi="宋体" w:eastAsia="宋体" w:cs="Arial"/>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三明市三元区中村乡财政所</w:t>
      </w:r>
      <w:r>
        <w:tab/>
      </w:r>
      <w:r>
        <w:rPr>
          <w:rFonts w:hint="eastAsia" w:ascii="宋体" w:hAnsi="宋体" w:eastAsia="宋体" w:cs="宋体"/>
          <w:sz w:val="22"/>
        </w:rPr>
        <w:t>单位：万元</w:t>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300"/>
        <w:gridCol w:w="3900"/>
        <w:gridCol w:w="1300"/>
        <w:gridCol w:w="1300"/>
        <w:gridCol w:w="1300"/>
        <w:gridCol w:w="1300"/>
        <w:gridCol w:w="1300"/>
        <w:gridCol w:w="1300"/>
        <w:gridCol w:w="1300"/>
      </w:tblGrid>
      <w:tr>
        <w:trPr/>
        <w:tc>
          <w:tcPr>
            <w:tcW w:w="5200" w:type="dxa"/>
            <w:gridSpan w:val="2"/>
            <w:vAlign w:val="center"/>
          </w:tcPr>
          <w:p>
            <w:pPr>
              <w:pBdr/>
              <w:ind/>
              <w:jc w:val="center"/>
            </w:pPr>
            <w:r>
              <w:rPr>
                <w:u w:color="auto"/>
                <w:sz w:val="22"/>
                <w:rFonts w:eastAsia="仿宋_GB2312" w:ascii="仿宋_GB2312" w:hAnsi="仿宋_GB2312" w:cs="仿宋_GB2312"/>
              </w:rPr>
              <w:t>项目</w:t>
            </w:r>
            <w:r>
              <w:rPr>
                <w:u/>
              </w:rPr>
            </w:r>
          </w:p>
        </w:tc>
        <w:tc>
          <w:tcPr>
            <w:tcW w:w="1300" w:type="dxa"/>
            <w:vMerge w:val="restart"/>
            <w:vAlign w:val="center"/>
          </w:tcPr>
          <w:p>
            <w:pPr>
              <w:pBdr/>
              <w:ind/>
              <w:jc w:val="center"/>
            </w:pPr>
            <w:r>
              <w:rPr>
                <w:u w:color="auto"/>
                <w:sz w:val="22"/>
                <w:rFonts w:eastAsia="仿宋_GB2312" w:ascii="仿宋_GB2312" w:hAnsi="仿宋_GB2312" w:cs="仿宋_GB2312"/>
              </w:rPr>
              <w:t>本年收入合计</w:t>
            </w:r>
            <w:r>
              <w:rPr>
                <w:u/>
              </w:rPr>
            </w:r>
          </w:p>
        </w:tc>
        <w:tc>
          <w:tcPr>
            <w:tcW w:w="1300" w:type="dxa"/>
            <w:vMerge w:val="restart"/>
            <w:vAlign w:val="center"/>
          </w:tcPr>
          <w:p>
            <w:pPr>
              <w:pBdr/>
              <w:ind/>
              <w:jc w:val="center"/>
            </w:pPr>
            <w:r>
              <w:rPr>
                <w:u w:color="auto"/>
                <w:sz w:val="22"/>
                <w:rFonts w:eastAsia="仿宋_GB2312" w:ascii="仿宋_GB2312" w:hAnsi="仿宋_GB2312" w:cs="仿宋_GB2312"/>
              </w:rPr>
              <w:t>财政拨款收入</w:t>
            </w:r>
            <w:r>
              <w:rPr>
                <w:u/>
              </w:rPr>
            </w:r>
          </w:p>
        </w:tc>
        <w:tc>
          <w:tcPr>
            <w:tcW w:w="1300" w:type="dxa"/>
            <w:vMerge w:val="restart"/>
            <w:vAlign w:val="center"/>
          </w:tcPr>
          <w:p>
            <w:pPr>
              <w:pBdr/>
              <w:ind/>
              <w:jc w:val="center"/>
            </w:pPr>
            <w:r>
              <w:rPr>
                <w:u w:color="auto"/>
                <w:sz w:val="22"/>
                <w:rFonts w:eastAsia="仿宋_GB2312" w:ascii="仿宋_GB2312" w:hAnsi="仿宋_GB2312" w:cs="仿宋_GB2312"/>
              </w:rPr>
              <w:t>上级补助收入</w:t>
            </w:r>
            <w:r>
              <w:rPr>
                <w:u/>
              </w:rPr>
            </w:r>
          </w:p>
        </w:tc>
        <w:tc>
          <w:tcPr>
            <w:tcW w:w="1300" w:type="dxa"/>
            <w:vMerge w:val="restart"/>
            <w:vAlign w:val="center"/>
          </w:tcPr>
          <w:p>
            <w:pPr>
              <w:pBdr/>
              <w:ind/>
              <w:jc w:val="center"/>
            </w:pPr>
            <w:r>
              <w:rPr>
                <w:u w:color="auto"/>
                <w:sz w:val="22"/>
                <w:rFonts w:eastAsia="仿宋_GB2312" w:ascii="仿宋_GB2312" w:hAnsi="仿宋_GB2312" w:cs="仿宋_GB2312"/>
              </w:rPr>
              <w:t>事业收入</w:t>
            </w:r>
            <w:r>
              <w:rPr>
                <w:u/>
              </w:rPr>
            </w:r>
          </w:p>
        </w:tc>
        <w:tc>
          <w:tcPr>
            <w:tcW w:w="1300" w:type="dxa"/>
            <w:vMerge w:val="restart"/>
            <w:vAlign w:val="center"/>
          </w:tcPr>
          <w:p>
            <w:pPr>
              <w:pBdr/>
              <w:ind/>
              <w:jc w:val="center"/>
            </w:pPr>
            <w:r>
              <w:rPr>
                <w:u w:color="auto"/>
                <w:sz w:val="22"/>
                <w:rFonts w:eastAsia="仿宋_GB2312" w:ascii="仿宋_GB2312" w:hAnsi="仿宋_GB2312" w:cs="仿宋_GB2312"/>
              </w:rPr>
              <w:t>经营收入</w:t>
            </w:r>
            <w:r>
              <w:rPr>
                <w:u/>
              </w:rPr>
            </w:r>
          </w:p>
        </w:tc>
        <w:tc>
          <w:tcPr>
            <w:tcW w:w="1300" w:type="dxa"/>
            <w:vMerge w:val="restart"/>
            <w:vAlign w:val="center"/>
          </w:tcPr>
          <w:p>
            <w:pPr>
              <w:pBdr/>
              <w:ind/>
              <w:jc w:val="center"/>
            </w:pPr>
            <w:r>
              <w:rPr>
                <w:u w:color="auto"/>
                <w:sz w:val="22"/>
                <w:rFonts w:eastAsia="仿宋_GB2312" w:ascii="仿宋_GB2312" w:hAnsi="仿宋_GB2312" w:cs="仿宋_GB2312"/>
              </w:rPr>
              <w:t>附属单位上缴收入</w:t>
            </w:r>
            <w:r>
              <w:rPr>
                <w:u/>
              </w:rPr>
            </w:r>
          </w:p>
        </w:tc>
        <w:tc>
          <w:tcPr>
            <w:tcW w:w="1300" w:type="dxa"/>
            <w:vMerge w:val="restart"/>
            <w:vAlign w:val="center"/>
          </w:tcPr>
          <w:p>
            <w:pPr>
              <w:pBdr/>
              <w:ind/>
              <w:jc w:val="center"/>
            </w:pPr>
            <w:r>
              <w:rPr>
                <w:u w:color="auto"/>
                <w:sz w:val="22"/>
                <w:rFonts w:eastAsia="仿宋_GB2312" w:ascii="仿宋_GB2312" w:hAnsi="仿宋_GB2312" w:cs="仿宋_GB2312"/>
              </w:rPr>
              <w:t>其他收入</w:t>
            </w:r>
            <w:r>
              <w:rPr>
                <w:u/>
              </w:rPr>
            </w:r>
          </w:p>
        </w:tc>
      </w:tr>
      <w:tr>
        <w:trPr/>
        <w:tc>
          <w:tcPr>
            <w:tcW w:w="1300" w:type="dxa"/>
            <w:vAlign w:val="center"/>
          </w:tcPr>
          <w:p>
            <w:pPr>
              <w:pBdr/>
              <w:ind/>
              <w:jc w:val="center"/>
            </w:pPr>
            <w:r>
              <w:rPr>
                <w:u w:color="auto"/>
                <w:sz w:val="22"/>
                <w:rFonts w:eastAsia="仿宋_GB2312" w:ascii="仿宋_GB2312" w:hAnsi="仿宋_GB2312" w:cs="仿宋_GB2312"/>
                <w:b w:val="on"/>
              </w:rPr>
              <w:t>支出功能分类科目编码</w:t>
            </w:r>
            <w:r>
              <w:rPr>
                <w:u/>
              </w:rPr>
            </w:r>
          </w:p>
        </w:tc>
        <w:tc>
          <w:tcPr>
            <w:tcW w:w="3900" w:type="dxa"/>
            <w:vAlign w:val="center"/>
          </w:tcPr>
          <w:p>
            <w:pPr>
              <w:pBdr/>
              <w:ind/>
              <w:jc w:val="center"/>
            </w:pPr>
            <w:r>
              <w:rPr>
                <w:u w:color="auto"/>
                <w:sz w:val="22"/>
                <w:rFonts w:eastAsia="仿宋_GB2312" w:ascii="仿宋_GB2312" w:hAnsi="仿宋_GB2312" w:cs="仿宋_GB2312"/>
                <w:b w:val="on"/>
              </w:rPr>
              <w:t>科目名称</w:t>
            </w:r>
            <w:r>
              <w:rPr>
                <w:u/>
              </w:rPr>
            </w:r>
          </w:p>
        </w:tc>
        <w:tc>
          <w:tcPr>
            <w:tcW w:w="130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30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30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30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30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30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300" w:type="dxa"/>
            <w:vMerge w:val="continue"/>
            <w:vAlign w:val="center"/>
          </w:tcPr>
          <w:p>
            <w:pPr>
              <w:pBdr/>
              <w:ind/>
              <w:jc w:val="center"/>
            </w:pPr>
            <w:r>
              <w:rPr>
                <w:u w:color="auto"/>
                <w:sz w:val="22"/>
                <w:rFonts w:eastAsia="仿宋_GB2312" w:ascii="仿宋_GB2312" w:hAnsi="仿宋_GB2312" w:cs="仿宋_GB2312"/>
                <w:b w:val="on"/>
              </w:rPr>
              <w:t/>
            </w:r>
            <w:r>
              <w:rPr>
                <w:u/>
              </w:rPr>
            </w:r>
          </w:p>
        </w:tc>
      </w:tr>
      <w:tr>
        <w:trPr/>
        <w:tc>
          <w:tcPr>
            <w:tcW w:w="5200" w:type="dxa"/>
            <w:gridSpan w:val="2"/>
          </w:tcPr>
          <w:p>
            <w:pPr>
              <w:pBdr/>
              <w:ind/>
            </w:pPr>
            <w:r>
              <w:rPr>
                <w:u w:color="auto"/>
                <w:sz w:val="18"/>
                <w:rFonts w:eastAsia="仿宋_GB2312" w:ascii="仿宋_GB2312" w:hAnsi="仿宋_GB2312" w:cs="仿宋_GB2312"/>
                <w:b w:val="on"/>
              </w:rPr>
              <w:t>类</w:t>
            </w:r>
            <w:r>
              <w:rPr>
                <w:u/>
              </w:rPr>
            </w:r>
          </w:p>
        </w:tc>
        <w:tc>
          <w:tcPr>
            <w:tcW w:w="1300" w:type="dxa"/>
          </w:tcPr>
          <w:p>
            <w:pPr>
              <w:pBdr/>
              <w:ind/>
            </w:pPr>
            <w:r>
              <w:rPr>
                <w:u w:color="auto"/>
                <w:sz w:val="18"/>
                <w:rFonts w:eastAsia="仿宋_GB2312" w:ascii="仿宋_GB2312" w:hAnsi="仿宋_GB2312" w:cs="仿宋_GB2312"/>
                <w:b w:val="on"/>
              </w:rPr>
              <w:t>4183.72</w:t>
            </w:r>
            <w:r>
              <w:rPr>
                <w:u/>
              </w:rPr>
            </w:r>
          </w:p>
        </w:tc>
        <w:tc>
          <w:tcPr>
            <w:tcW w:w="1300" w:type="dxa"/>
          </w:tcPr>
          <w:p>
            <w:pPr>
              <w:pBdr/>
              <w:ind/>
            </w:pPr>
            <w:r>
              <w:rPr>
                <w:u w:color="auto"/>
                <w:sz w:val="18"/>
                <w:rFonts w:eastAsia="仿宋_GB2312" w:ascii="仿宋_GB2312" w:hAnsi="仿宋_GB2312" w:cs="仿宋_GB2312"/>
                <w:b w:val="on"/>
              </w:rPr>
              <w:t>3700.40</w:t>
            </w:r>
            <w:r>
              <w:rPr>
                <w:u/>
              </w:rPr>
            </w:r>
          </w:p>
        </w:tc>
        <w:tc>
          <w:tcPr>
            <w:tcW w:w="1300" w:type="dxa"/>
          </w:tcPr>
          <w:p>
            <w:pPr>
              <w:pBdr/>
              <w:ind/>
            </w:pPr>
            <w:r>
              <w:rPr>
                <w:u w:color="auto"/>
                <w:sz w:val="18"/>
                <w:rFonts w:eastAsia="仿宋_GB2312" w:ascii="仿宋_GB2312" w:hAnsi="仿宋_GB2312" w:cs="仿宋_GB2312"/>
                <w:b w:val="on"/>
              </w:rPr>
              <w:t>0.00</w:t>
            </w:r>
            <w:r>
              <w:rPr>
                <w:u/>
              </w:rPr>
            </w:r>
          </w:p>
        </w:tc>
        <w:tc>
          <w:tcPr>
            <w:tcW w:w="1300" w:type="dxa"/>
          </w:tcPr>
          <w:p>
            <w:pPr>
              <w:pBdr/>
              <w:ind/>
            </w:pPr>
            <w:r>
              <w:rPr>
                <w:u w:color="auto"/>
                <w:sz w:val="18"/>
                <w:rFonts w:eastAsia="仿宋_GB2312" w:ascii="仿宋_GB2312" w:hAnsi="仿宋_GB2312" w:cs="仿宋_GB2312"/>
                <w:b w:val="on"/>
              </w:rPr>
              <w:t>0.00</w:t>
            </w:r>
            <w:r>
              <w:rPr>
                <w:u/>
              </w:rPr>
            </w:r>
          </w:p>
        </w:tc>
        <w:tc>
          <w:tcPr>
            <w:tcW w:w="1300" w:type="dxa"/>
          </w:tcPr>
          <w:p>
            <w:pPr>
              <w:pBdr/>
              <w:ind/>
            </w:pPr>
            <w:r>
              <w:rPr>
                <w:u w:color="auto"/>
                <w:sz w:val="18"/>
                <w:rFonts w:eastAsia="仿宋_GB2312" w:ascii="仿宋_GB2312" w:hAnsi="仿宋_GB2312" w:cs="仿宋_GB2312"/>
                <w:b w:val="on"/>
              </w:rPr>
              <w:t>0.00</w:t>
            </w:r>
            <w:r>
              <w:rPr>
                <w:u/>
              </w:rPr>
            </w:r>
          </w:p>
        </w:tc>
        <w:tc>
          <w:tcPr>
            <w:tcW w:w="1300" w:type="dxa"/>
          </w:tcPr>
          <w:p>
            <w:pPr>
              <w:pBdr/>
              <w:ind/>
            </w:pPr>
            <w:r>
              <w:rPr>
                <w:u w:color="auto"/>
                <w:sz w:val="18"/>
                <w:rFonts w:eastAsia="仿宋_GB2312" w:ascii="仿宋_GB2312" w:hAnsi="仿宋_GB2312" w:cs="仿宋_GB2312"/>
                <w:b w:val="on"/>
              </w:rPr>
              <w:t>0.00</w:t>
            </w:r>
            <w:r>
              <w:rPr>
                <w:u/>
              </w:rPr>
            </w:r>
          </w:p>
        </w:tc>
        <w:tc>
          <w:tcPr>
            <w:tcW w:w="1300" w:type="dxa"/>
          </w:tcPr>
          <w:p>
            <w:pPr>
              <w:pBdr/>
              <w:ind/>
            </w:pPr>
            <w:r>
              <w:rPr>
                <w:u w:color="auto"/>
                <w:sz w:val="18"/>
                <w:rFonts w:eastAsia="仿宋_GB2312" w:ascii="仿宋_GB2312" w:hAnsi="仿宋_GB2312" w:cs="仿宋_GB2312"/>
                <w:b w:val="on"/>
              </w:rPr>
              <w:t>483.32</w:t>
            </w:r>
            <w:r>
              <w:rPr>
                <w:u/>
              </w:rPr>
            </w:r>
          </w:p>
        </w:tc>
      </w:tr>
      <w:tr>
        <w:trPr/>
        <w:tc>
          <w:tcPr>
            <w:tcW w:w="1300" w:type="dxa"/>
          </w:tcPr>
          <w:p>
            <w:pPr>
              <w:pBdr/>
              <w:ind/>
            </w:pPr>
            <w:r>
              <w:rPr>
                <w:u w:color="auto"/>
                <w:sz w:val="18"/>
                <w:rFonts w:eastAsia="仿宋_GB2312" w:ascii="仿宋_GB2312" w:hAnsi="仿宋_GB2312" w:cs="仿宋_GB2312"/>
              </w:rPr>
              <w:t>201</w:t>
            </w:r>
            <w:r>
              <w:rPr>
                <w:u/>
              </w:rPr>
            </w:r>
          </w:p>
        </w:tc>
        <w:tc>
          <w:tcPr>
            <w:tcW w:w="3900" w:type="dxa"/>
          </w:tcPr>
          <w:p>
            <w:pPr>
              <w:pBdr/>
              <w:ind/>
            </w:pPr>
            <w:r>
              <w:rPr>
                <w:u w:color="auto"/>
                <w:sz w:val="18"/>
                <w:rFonts w:eastAsia="仿宋_GB2312" w:ascii="仿宋_GB2312" w:hAnsi="仿宋_GB2312" w:cs="仿宋_GB2312"/>
              </w:rPr>
              <w:t>一般公共服务支出</w:t>
            </w:r>
            <w:r>
              <w:rPr>
                <w:u/>
              </w:rPr>
            </w:r>
          </w:p>
        </w:tc>
        <w:tc>
          <w:tcPr>
            <w:tcW w:w="1300" w:type="dxa"/>
          </w:tcPr>
          <w:p>
            <w:pPr>
              <w:pBdr/>
              <w:ind/>
            </w:pPr>
            <w:r>
              <w:rPr>
                <w:u w:color="auto"/>
                <w:sz w:val="18"/>
                <w:rFonts w:eastAsia="仿宋_GB2312" w:ascii="仿宋_GB2312" w:hAnsi="仿宋_GB2312" w:cs="仿宋_GB2312"/>
              </w:rPr>
              <w:t>315.67</w:t>
            </w:r>
            <w:r>
              <w:rPr>
                <w:u/>
              </w:rPr>
            </w:r>
          </w:p>
        </w:tc>
        <w:tc>
          <w:tcPr>
            <w:tcW w:w="1300" w:type="dxa"/>
          </w:tcPr>
          <w:p>
            <w:pPr>
              <w:pBdr/>
              <w:ind/>
            </w:pPr>
            <w:r>
              <w:rPr>
                <w:u w:color="auto"/>
                <w:sz w:val="18"/>
                <w:rFonts w:eastAsia="仿宋_GB2312" w:ascii="仿宋_GB2312" w:hAnsi="仿宋_GB2312" w:cs="仿宋_GB2312"/>
              </w:rPr>
              <w:t>315.67</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20103</w:t>
            </w:r>
            <w:r>
              <w:rPr>
                <w:u/>
              </w:rPr>
            </w:r>
          </w:p>
        </w:tc>
        <w:tc>
          <w:tcPr>
            <w:tcW w:w="3900" w:type="dxa"/>
          </w:tcPr>
          <w:p>
            <w:pPr>
              <w:pBdr/>
              <w:ind/>
            </w:pPr>
            <w:r>
              <w:rPr>
                <w:u w:color="auto"/>
                <w:sz w:val="18"/>
                <w:rFonts w:eastAsia="仿宋_GB2312" w:ascii="仿宋_GB2312" w:hAnsi="仿宋_GB2312" w:cs="仿宋_GB2312"/>
              </w:rPr>
              <w:t>政府办公厅（室）及相关机构事务</w:t>
            </w:r>
            <w:r>
              <w:rPr>
                <w:u/>
              </w:rPr>
            </w:r>
          </w:p>
        </w:tc>
        <w:tc>
          <w:tcPr>
            <w:tcW w:w="1300" w:type="dxa"/>
          </w:tcPr>
          <w:p>
            <w:pPr>
              <w:pBdr/>
              <w:ind/>
            </w:pPr>
            <w:r>
              <w:rPr>
                <w:u w:color="auto"/>
                <w:sz w:val="18"/>
                <w:rFonts w:eastAsia="仿宋_GB2312" w:ascii="仿宋_GB2312" w:hAnsi="仿宋_GB2312" w:cs="仿宋_GB2312"/>
              </w:rPr>
              <w:t>315.67</w:t>
            </w:r>
            <w:r>
              <w:rPr>
                <w:u/>
              </w:rPr>
            </w:r>
          </w:p>
        </w:tc>
        <w:tc>
          <w:tcPr>
            <w:tcW w:w="1300" w:type="dxa"/>
          </w:tcPr>
          <w:p>
            <w:pPr>
              <w:pBdr/>
              <w:ind/>
            </w:pPr>
            <w:r>
              <w:rPr>
                <w:u w:color="auto"/>
                <w:sz w:val="18"/>
                <w:rFonts w:eastAsia="仿宋_GB2312" w:ascii="仿宋_GB2312" w:hAnsi="仿宋_GB2312" w:cs="仿宋_GB2312"/>
              </w:rPr>
              <w:t>315.67</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2010301</w:t>
            </w:r>
            <w:r>
              <w:rPr>
                <w:u/>
              </w:rPr>
            </w:r>
          </w:p>
        </w:tc>
        <w:tc>
          <w:tcPr>
            <w:tcW w:w="3900" w:type="dxa"/>
          </w:tcPr>
          <w:p>
            <w:pPr>
              <w:pBdr/>
              <w:ind/>
            </w:pPr>
            <w:r>
              <w:rPr>
                <w:u w:color="auto"/>
                <w:sz w:val="18"/>
                <w:rFonts w:eastAsia="仿宋_GB2312" w:ascii="仿宋_GB2312" w:hAnsi="仿宋_GB2312" w:cs="仿宋_GB2312"/>
              </w:rPr>
              <w:t>行政运行</w:t>
            </w:r>
            <w:r>
              <w:rPr>
                <w:u/>
              </w:rPr>
            </w:r>
          </w:p>
        </w:tc>
        <w:tc>
          <w:tcPr>
            <w:tcW w:w="1300" w:type="dxa"/>
          </w:tcPr>
          <w:p>
            <w:pPr>
              <w:pBdr/>
              <w:ind/>
            </w:pPr>
            <w:r>
              <w:rPr>
                <w:u w:color="auto"/>
                <w:sz w:val="18"/>
                <w:rFonts w:eastAsia="仿宋_GB2312" w:ascii="仿宋_GB2312" w:hAnsi="仿宋_GB2312" w:cs="仿宋_GB2312"/>
              </w:rPr>
              <w:t>315.67</w:t>
            </w:r>
            <w:r>
              <w:rPr>
                <w:u/>
              </w:rPr>
            </w:r>
          </w:p>
        </w:tc>
        <w:tc>
          <w:tcPr>
            <w:tcW w:w="1300" w:type="dxa"/>
          </w:tcPr>
          <w:p>
            <w:pPr>
              <w:pBdr/>
              <w:ind/>
            </w:pPr>
            <w:r>
              <w:rPr>
                <w:u w:color="auto"/>
                <w:sz w:val="18"/>
                <w:rFonts w:eastAsia="仿宋_GB2312" w:ascii="仿宋_GB2312" w:hAnsi="仿宋_GB2312" w:cs="仿宋_GB2312"/>
              </w:rPr>
              <w:t>315.67</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208</w:t>
            </w:r>
            <w:r>
              <w:rPr>
                <w:u/>
              </w:rPr>
            </w:r>
          </w:p>
        </w:tc>
        <w:tc>
          <w:tcPr>
            <w:tcW w:w="3900" w:type="dxa"/>
          </w:tcPr>
          <w:p>
            <w:pPr>
              <w:pBdr/>
              <w:ind/>
            </w:pPr>
            <w:r>
              <w:rPr>
                <w:u w:color="auto"/>
                <w:sz w:val="18"/>
                <w:rFonts w:eastAsia="仿宋_GB2312" w:ascii="仿宋_GB2312" w:hAnsi="仿宋_GB2312" w:cs="仿宋_GB2312"/>
              </w:rPr>
              <w:t>社会保障和就业支出</w:t>
            </w:r>
            <w:r>
              <w:rPr>
                <w:u/>
              </w:rPr>
            </w:r>
          </w:p>
        </w:tc>
        <w:tc>
          <w:tcPr>
            <w:tcW w:w="1300" w:type="dxa"/>
          </w:tcPr>
          <w:p>
            <w:pPr>
              <w:pBdr/>
              <w:ind/>
            </w:pPr>
            <w:r>
              <w:rPr>
                <w:u w:color="auto"/>
                <w:sz w:val="18"/>
                <w:rFonts w:eastAsia="仿宋_GB2312" w:ascii="仿宋_GB2312" w:hAnsi="仿宋_GB2312" w:cs="仿宋_GB2312"/>
              </w:rPr>
              <w:t>102.77</w:t>
            </w:r>
            <w:r>
              <w:rPr>
                <w:u/>
              </w:rPr>
            </w:r>
          </w:p>
        </w:tc>
        <w:tc>
          <w:tcPr>
            <w:tcW w:w="1300" w:type="dxa"/>
          </w:tcPr>
          <w:p>
            <w:pPr>
              <w:pBdr/>
              <w:ind/>
            </w:pPr>
            <w:r>
              <w:rPr>
                <w:u w:color="auto"/>
                <w:sz w:val="18"/>
                <w:rFonts w:eastAsia="仿宋_GB2312" w:ascii="仿宋_GB2312" w:hAnsi="仿宋_GB2312" w:cs="仿宋_GB2312"/>
              </w:rPr>
              <w:t>102.77</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20802</w:t>
            </w:r>
            <w:r>
              <w:rPr>
                <w:u/>
              </w:rPr>
            </w:r>
          </w:p>
        </w:tc>
        <w:tc>
          <w:tcPr>
            <w:tcW w:w="3900" w:type="dxa"/>
          </w:tcPr>
          <w:p>
            <w:pPr>
              <w:pBdr/>
              <w:ind/>
            </w:pPr>
            <w:r>
              <w:rPr>
                <w:u w:color="auto"/>
                <w:sz w:val="18"/>
                <w:rFonts w:eastAsia="仿宋_GB2312" w:ascii="仿宋_GB2312" w:hAnsi="仿宋_GB2312" w:cs="仿宋_GB2312"/>
              </w:rPr>
              <w:t>民政管理事务</w:t>
            </w:r>
            <w:r>
              <w:rPr>
                <w:u/>
              </w:rPr>
            </w:r>
          </w:p>
        </w:tc>
        <w:tc>
          <w:tcPr>
            <w:tcW w:w="1300" w:type="dxa"/>
          </w:tcPr>
          <w:p>
            <w:pPr>
              <w:pBdr/>
              <w:ind/>
            </w:pPr>
            <w:r>
              <w:rPr>
                <w:u w:color="auto"/>
                <w:sz w:val="18"/>
                <w:rFonts w:eastAsia="仿宋_GB2312" w:ascii="仿宋_GB2312" w:hAnsi="仿宋_GB2312" w:cs="仿宋_GB2312"/>
              </w:rPr>
              <w:t>15.37</w:t>
            </w:r>
            <w:r>
              <w:rPr>
                <w:u/>
              </w:rPr>
            </w:r>
          </w:p>
        </w:tc>
        <w:tc>
          <w:tcPr>
            <w:tcW w:w="1300" w:type="dxa"/>
          </w:tcPr>
          <w:p>
            <w:pPr>
              <w:pBdr/>
              <w:ind/>
            </w:pPr>
            <w:r>
              <w:rPr>
                <w:u w:color="auto"/>
                <w:sz w:val="18"/>
                <w:rFonts w:eastAsia="仿宋_GB2312" w:ascii="仿宋_GB2312" w:hAnsi="仿宋_GB2312" w:cs="仿宋_GB2312"/>
              </w:rPr>
              <w:t>15.37</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2080208</w:t>
            </w:r>
            <w:r>
              <w:rPr>
                <w:u/>
              </w:rPr>
            </w:r>
          </w:p>
        </w:tc>
        <w:tc>
          <w:tcPr>
            <w:tcW w:w="3900" w:type="dxa"/>
          </w:tcPr>
          <w:p>
            <w:pPr>
              <w:pBdr/>
              <w:ind/>
            </w:pPr>
            <w:r>
              <w:rPr>
                <w:u w:color="auto"/>
                <w:sz w:val="18"/>
                <w:rFonts w:eastAsia="仿宋_GB2312" w:ascii="仿宋_GB2312" w:hAnsi="仿宋_GB2312" w:cs="仿宋_GB2312"/>
              </w:rPr>
              <w:t>基层政权建设和社区治理</w:t>
            </w:r>
            <w:r>
              <w:rPr>
                <w:u/>
              </w:rPr>
            </w:r>
          </w:p>
        </w:tc>
        <w:tc>
          <w:tcPr>
            <w:tcW w:w="1300" w:type="dxa"/>
          </w:tcPr>
          <w:p>
            <w:pPr>
              <w:pBdr/>
              <w:ind/>
            </w:pPr>
            <w:r>
              <w:rPr>
                <w:u w:color="auto"/>
                <w:sz w:val="18"/>
                <w:rFonts w:eastAsia="仿宋_GB2312" w:ascii="仿宋_GB2312" w:hAnsi="仿宋_GB2312" w:cs="仿宋_GB2312"/>
              </w:rPr>
              <w:t>15.37</w:t>
            </w:r>
            <w:r>
              <w:rPr>
                <w:u/>
              </w:rPr>
            </w:r>
          </w:p>
        </w:tc>
        <w:tc>
          <w:tcPr>
            <w:tcW w:w="1300" w:type="dxa"/>
          </w:tcPr>
          <w:p>
            <w:pPr>
              <w:pBdr/>
              <w:ind/>
            </w:pPr>
            <w:r>
              <w:rPr>
                <w:u w:color="auto"/>
                <w:sz w:val="18"/>
                <w:rFonts w:eastAsia="仿宋_GB2312" w:ascii="仿宋_GB2312" w:hAnsi="仿宋_GB2312" w:cs="仿宋_GB2312"/>
              </w:rPr>
              <w:t>15.37</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20805</w:t>
            </w:r>
            <w:r>
              <w:rPr>
                <w:u/>
              </w:rPr>
            </w:r>
          </w:p>
        </w:tc>
        <w:tc>
          <w:tcPr>
            <w:tcW w:w="3900" w:type="dxa"/>
          </w:tcPr>
          <w:p>
            <w:pPr>
              <w:pBdr/>
              <w:ind/>
            </w:pPr>
            <w:r>
              <w:rPr>
                <w:u w:color="auto"/>
                <w:sz w:val="18"/>
                <w:rFonts w:eastAsia="仿宋_GB2312" w:ascii="仿宋_GB2312" w:hAnsi="仿宋_GB2312" w:cs="仿宋_GB2312"/>
              </w:rPr>
              <w:t>行政事业单位养老支出</w:t>
            </w:r>
            <w:r>
              <w:rPr>
                <w:u/>
              </w:rPr>
            </w:r>
          </w:p>
        </w:tc>
        <w:tc>
          <w:tcPr>
            <w:tcW w:w="1300" w:type="dxa"/>
          </w:tcPr>
          <w:p>
            <w:pPr>
              <w:pBdr/>
              <w:ind/>
            </w:pPr>
            <w:r>
              <w:rPr>
                <w:u w:color="auto"/>
                <w:sz w:val="18"/>
                <w:rFonts w:eastAsia="仿宋_GB2312" w:ascii="仿宋_GB2312" w:hAnsi="仿宋_GB2312" w:cs="仿宋_GB2312"/>
              </w:rPr>
              <w:t>87.40</w:t>
            </w:r>
            <w:r>
              <w:rPr>
                <w:u/>
              </w:rPr>
            </w:r>
          </w:p>
        </w:tc>
        <w:tc>
          <w:tcPr>
            <w:tcW w:w="1300" w:type="dxa"/>
          </w:tcPr>
          <w:p>
            <w:pPr>
              <w:pBdr/>
              <w:ind/>
            </w:pPr>
            <w:r>
              <w:rPr>
                <w:u w:color="auto"/>
                <w:sz w:val="18"/>
                <w:rFonts w:eastAsia="仿宋_GB2312" w:ascii="仿宋_GB2312" w:hAnsi="仿宋_GB2312" w:cs="仿宋_GB2312"/>
              </w:rPr>
              <w:t>87.40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2080505</w:t>
            </w:r>
            <w:r>
              <w:rPr>
                <w:u/>
              </w:rPr>
            </w:r>
          </w:p>
        </w:tc>
        <w:tc>
          <w:tcPr>
            <w:tcW w:w="3900" w:type="dxa"/>
          </w:tcPr>
          <w:p>
            <w:pPr>
              <w:pBdr/>
              <w:ind/>
            </w:pPr>
            <w:r>
              <w:rPr>
                <w:u w:color="auto"/>
                <w:sz w:val="18"/>
                <w:rFonts w:eastAsia="仿宋_GB2312" w:ascii="仿宋_GB2312" w:hAnsi="仿宋_GB2312" w:cs="仿宋_GB2312"/>
              </w:rPr>
              <w:t>机关事业单位基本养老保险缴费支出</w:t>
            </w:r>
            <w:r>
              <w:rPr>
                <w:u/>
              </w:rPr>
            </w:r>
          </w:p>
        </w:tc>
        <w:tc>
          <w:tcPr>
            <w:tcW w:w="1300" w:type="dxa"/>
          </w:tcPr>
          <w:p>
            <w:pPr>
              <w:pBdr/>
              <w:ind/>
            </w:pPr>
            <w:r>
              <w:rPr>
                <w:u w:color="auto"/>
                <w:sz w:val="18"/>
                <w:rFonts w:eastAsia="仿宋_GB2312" w:ascii="仿宋_GB2312" w:hAnsi="仿宋_GB2312" w:cs="仿宋_GB2312"/>
              </w:rPr>
              <w:t>58.27</w:t>
            </w:r>
            <w:r>
              <w:rPr>
                <w:u/>
              </w:rPr>
            </w:r>
          </w:p>
        </w:tc>
        <w:tc>
          <w:tcPr>
            <w:tcW w:w="1300" w:type="dxa"/>
          </w:tcPr>
          <w:p>
            <w:pPr>
              <w:pBdr/>
              <w:ind/>
            </w:pPr>
            <w:r>
              <w:rPr>
                <w:u w:color="auto"/>
                <w:sz w:val="18"/>
                <w:rFonts w:eastAsia="仿宋_GB2312" w:ascii="仿宋_GB2312" w:hAnsi="仿宋_GB2312" w:cs="仿宋_GB2312"/>
              </w:rPr>
              <w:t>58.27</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2080506</w:t>
            </w:r>
            <w:r>
              <w:rPr>
                <w:u/>
              </w:rPr>
            </w:r>
          </w:p>
        </w:tc>
        <w:tc>
          <w:tcPr>
            <w:tcW w:w="3900" w:type="dxa"/>
          </w:tcPr>
          <w:p>
            <w:pPr>
              <w:pBdr/>
              <w:ind/>
            </w:pPr>
            <w:r>
              <w:rPr>
                <w:u w:color="auto"/>
                <w:sz w:val="18"/>
                <w:rFonts w:eastAsia="仿宋_GB2312" w:ascii="仿宋_GB2312" w:hAnsi="仿宋_GB2312" w:cs="仿宋_GB2312"/>
              </w:rPr>
              <w:t>机关事业单位职业年金缴费支出</w:t>
            </w:r>
            <w:r>
              <w:rPr>
                <w:u/>
              </w:rPr>
            </w:r>
          </w:p>
        </w:tc>
        <w:tc>
          <w:tcPr>
            <w:tcW w:w="1300" w:type="dxa"/>
          </w:tcPr>
          <w:p>
            <w:pPr>
              <w:pBdr/>
              <w:ind/>
            </w:pPr>
            <w:r>
              <w:rPr>
                <w:u w:color="auto"/>
                <w:sz w:val="18"/>
                <w:rFonts w:eastAsia="仿宋_GB2312" w:ascii="仿宋_GB2312" w:hAnsi="仿宋_GB2312" w:cs="仿宋_GB2312"/>
              </w:rPr>
              <w:t>29.13</w:t>
            </w:r>
            <w:r>
              <w:rPr>
                <w:u/>
              </w:rPr>
            </w:r>
          </w:p>
        </w:tc>
        <w:tc>
          <w:tcPr>
            <w:tcW w:w="1300" w:type="dxa"/>
          </w:tcPr>
          <w:p>
            <w:pPr>
              <w:pBdr/>
              <w:ind/>
            </w:pPr>
            <w:r>
              <w:rPr>
                <w:u w:color="auto"/>
                <w:sz w:val="18"/>
                <w:rFonts w:eastAsia="仿宋_GB2312" w:ascii="仿宋_GB2312" w:hAnsi="仿宋_GB2312" w:cs="仿宋_GB2312"/>
              </w:rPr>
              <w:t>29.13</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210</w:t>
            </w:r>
            <w:r>
              <w:rPr>
                <w:u/>
              </w:rPr>
            </w:r>
          </w:p>
        </w:tc>
        <w:tc>
          <w:tcPr>
            <w:tcW w:w="3900" w:type="dxa"/>
          </w:tcPr>
          <w:p>
            <w:pPr>
              <w:pBdr/>
              <w:ind/>
            </w:pPr>
            <w:r>
              <w:rPr>
                <w:u w:color="auto"/>
                <w:sz w:val="18"/>
                <w:rFonts w:eastAsia="仿宋_GB2312" w:ascii="仿宋_GB2312" w:hAnsi="仿宋_GB2312" w:cs="仿宋_GB2312"/>
              </w:rPr>
              <w:t>卫生健康支出</w:t>
            </w:r>
            <w:r>
              <w:rPr>
                <w:u/>
              </w:rPr>
            </w:r>
          </w:p>
        </w:tc>
        <w:tc>
          <w:tcPr>
            <w:tcW w:w="1300" w:type="dxa"/>
          </w:tcPr>
          <w:p>
            <w:pPr>
              <w:pBdr/>
              <w:ind/>
            </w:pPr>
            <w:r>
              <w:rPr>
                <w:u w:color="auto"/>
                <w:sz w:val="18"/>
                <w:rFonts w:eastAsia="仿宋_GB2312" w:ascii="仿宋_GB2312" w:hAnsi="仿宋_GB2312" w:cs="仿宋_GB2312"/>
              </w:rPr>
              <w:t>19.44</w:t>
            </w:r>
            <w:r>
              <w:rPr>
                <w:u/>
              </w:rPr>
            </w:r>
          </w:p>
        </w:tc>
        <w:tc>
          <w:tcPr>
            <w:tcW w:w="1300" w:type="dxa"/>
          </w:tcPr>
          <w:p>
            <w:pPr>
              <w:pBdr/>
              <w:ind/>
            </w:pPr>
            <w:r>
              <w:rPr>
                <w:u w:color="auto"/>
                <w:sz w:val="18"/>
                <w:rFonts w:eastAsia="仿宋_GB2312" w:ascii="仿宋_GB2312" w:hAnsi="仿宋_GB2312" w:cs="仿宋_GB2312"/>
              </w:rPr>
              <w:t>19.44</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21011</w:t>
            </w:r>
            <w:r>
              <w:rPr>
                <w:u/>
              </w:rPr>
            </w:r>
          </w:p>
        </w:tc>
        <w:tc>
          <w:tcPr>
            <w:tcW w:w="3900" w:type="dxa"/>
          </w:tcPr>
          <w:p>
            <w:pPr>
              <w:pBdr/>
              <w:ind/>
            </w:pPr>
            <w:r>
              <w:rPr>
                <w:u w:color="auto"/>
                <w:sz w:val="18"/>
                <w:rFonts w:eastAsia="仿宋_GB2312" w:ascii="仿宋_GB2312" w:hAnsi="仿宋_GB2312" w:cs="仿宋_GB2312"/>
              </w:rPr>
              <w:t>行政事业单位医疗</w:t>
            </w:r>
            <w:r>
              <w:rPr>
                <w:u/>
              </w:rPr>
            </w:r>
          </w:p>
        </w:tc>
        <w:tc>
          <w:tcPr>
            <w:tcW w:w="1300" w:type="dxa"/>
          </w:tcPr>
          <w:p>
            <w:pPr>
              <w:pBdr/>
              <w:ind/>
            </w:pPr>
            <w:r>
              <w:rPr>
                <w:u w:color="auto"/>
                <w:sz w:val="18"/>
                <w:rFonts w:eastAsia="仿宋_GB2312" w:ascii="仿宋_GB2312" w:hAnsi="仿宋_GB2312" w:cs="仿宋_GB2312"/>
              </w:rPr>
              <w:t>19.44</w:t>
            </w:r>
            <w:r>
              <w:rPr>
                <w:u/>
              </w:rPr>
            </w:r>
          </w:p>
        </w:tc>
        <w:tc>
          <w:tcPr>
            <w:tcW w:w="1300" w:type="dxa"/>
          </w:tcPr>
          <w:p>
            <w:pPr>
              <w:pBdr/>
              <w:ind/>
            </w:pPr>
            <w:r>
              <w:rPr>
                <w:u w:color="auto"/>
                <w:sz w:val="18"/>
                <w:rFonts w:eastAsia="仿宋_GB2312" w:ascii="仿宋_GB2312" w:hAnsi="仿宋_GB2312" w:cs="仿宋_GB2312"/>
              </w:rPr>
              <w:t>19.44</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2101101</w:t>
            </w:r>
            <w:r>
              <w:rPr>
                <w:u/>
              </w:rPr>
            </w:r>
          </w:p>
        </w:tc>
        <w:tc>
          <w:tcPr>
            <w:tcW w:w="3900" w:type="dxa"/>
          </w:tcPr>
          <w:p>
            <w:pPr>
              <w:pBdr/>
              <w:ind/>
            </w:pPr>
            <w:r>
              <w:rPr>
                <w:u w:color="auto"/>
                <w:sz w:val="18"/>
                <w:rFonts w:eastAsia="仿宋_GB2312" w:ascii="仿宋_GB2312" w:hAnsi="仿宋_GB2312" w:cs="仿宋_GB2312"/>
              </w:rPr>
              <w:t>行政单位医疗</w:t>
            </w:r>
            <w:r>
              <w:rPr>
                <w:u/>
              </w:rPr>
            </w:r>
          </w:p>
        </w:tc>
        <w:tc>
          <w:tcPr>
            <w:tcW w:w="1300" w:type="dxa"/>
          </w:tcPr>
          <w:p>
            <w:pPr>
              <w:pBdr/>
              <w:ind/>
            </w:pPr>
            <w:r>
              <w:rPr>
                <w:u w:color="auto"/>
                <w:sz w:val="18"/>
                <w:rFonts w:eastAsia="仿宋_GB2312" w:ascii="仿宋_GB2312" w:hAnsi="仿宋_GB2312" w:cs="仿宋_GB2312"/>
              </w:rPr>
              <w:t>11.27</w:t>
            </w:r>
            <w:r>
              <w:rPr>
                <w:u/>
              </w:rPr>
            </w:r>
          </w:p>
        </w:tc>
        <w:tc>
          <w:tcPr>
            <w:tcW w:w="1300" w:type="dxa"/>
          </w:tcPr>
          <w:p>
            <w:pPr>
              <w:pBdr/>
              <w:ind/>
            </w:pPr>
            <w:r>
              <w:rPr>
                <w:u w:color="auto"/>
                <w:sz w:val="18"/>
                <w:rFonts w:eastAsia="仿宋_GB2312" w:ascii="仿宋_GB2312" w:hAnsi="仿宋_GB2312" w:cs="仿宋_GB2312"/>
              </w:rPr>
              <w:t>11.27</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2101102</w:t>
            </w:r>
            <w:r>
              <w:rPr>
                <w:u/>
              </w:rPr>
            </w:r>
          </w:p>
        </w:tc>
        <w:tc>
          <w:tcPr>
            <w:tcW w:w="3900" w:type="dxa"/>
          </w:tcPr>
          <w:p>
            <w:pPr>
              <w:pBdr/>
              <w:ind/>
            </w:pPr>
            <w:r>
              <w:rPr>
                <w:u w:color="auto"/>
                <w:sz w:val="18"/>
                <w:rFonts w:eastAsia="仿宋_GB2312" w:ascii="仿宋_GB2312" w:hAnsi="仿宋_GB2312" w:cs="仿宋_GB2312"/>
              </w:rPr>
              <w:t>事业单位医疗</w:t>
            </w:r>
            <w:r>
              <w:rPr>
                <w:u/>
              </w:rPr>
            </w:r>
          </w:p>
        </w:tc>
        <w:tc>
          <w:tcPr>
            <w:tcW w:w="1300" w:type="dxa"/>
          </w:tcPr>
          <w:p>
            <w:pPr>
              <w:pBdr/>
              <w:ind/>
            </w:pPr>
            <w:r>
              <w:rPr>
                <w:u w:color="auto"/>
                <w:sz w:val="18"/>
                <w:rFonts w:eastAsia="仿宋_GB2312" w:ascii="仿宋_GB2312" w:hAnsi="仿宋_GB2312" w:cs="仿宋_GB2312"/>
              </w:rPr>
              <w:t>8.17</w:t>
            </w:r>
            <w:r>
              <w:rPr>
                <w:u/>
              </w:rPr>
            </w:r>
          </w:p>
        </w:tc>
        <w:tc>
          <w:tcPr>
            <w:tcW w:w="1300" w:type="dxa"/>
          </w:tcPr>
          <w:p>
            <w:pPr>
              <w:pBdr/>
              <w:ind/>
            </w:pPr>
            <w:r>
              <w:rPr>
                <w:u w:color="auto"/>
                <w:sz w:val="18"/>
                <w:rFonts w:eastAsia="仿宋_GB2312" w:ascii="仿宋_GB2312" w:hAnsi="仿宋_GB2312" w:cs="仿宋_GB2312"/>
              </w:rPr>
              <w:t>8.17</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211</w:t>
            </w:r>
            <w:r>
              <w:rPr>
                <w:u/>
              </w:rPr>
            </w:r>
          </w:p>
        </w:tc>
        <w:tc>
          <w:tcPr>
            <w:tcW w:w="3900" w:type="dxa"/>
          </w:tcPr>
          <w:p>
            <w:pPr>
              <w:pBdr/>
              <w:ind/>
            </w:pPr>
            <w:r>
              <w:rPr>
                <w:u w:color="auto"/>
                <w:sz w:val="18"/>
                <w:rFonts w:eastAsia="仿宋_GB2312" w:ascii="仿宋_GB2312" w:hAnsi="仿宋_GB2312" w:cs="仿宋_GB2312"/>
              </w:rPr>
              <w:t>节能环保支出</w:t>
            </w:r>
            <w:r>
              <w:rPr>
                <w:u/>
              </w:rPr>
            </w:r>
          </w:p>
        </w:tc>
        <w:tc>
          <w:tcPr>
            <w:tcW w:w="1300" w:type="dxa"/>
          </w:tcPr>
          <w:p>
            <w:pPr>
              <w:pBdr/>
              <w:ind/>
            </w:pPr>
            <w:r>
              <w:rPr>
                <w:u w:color="auto"/>
                <w:sz w:val="18"/>
                <w:rFonts w:eastAsia="仿宋_GB2312" w:ascii="仿宋_GB2312" w:hAnsi="仿宋_GB2312" w:cs="仿宋_GB2312"/>
              </w:rPr>
              <w:t>1405.66</w:t>
            </w:r>
            <w:r>
              <w:rPr>
                <w:u/>
              </w:rPr>
            </w:r>
          </w:p>
        </w:tc>
        <w:tc>
          <w:tcPr>
            <w:tcW w:w="1300" w:type="dxa"/>
          </w:tcPr>
          <w:p>
            <w:pPr>
              <w:pBdr/>
              <w:ind/>
            </w:pPr>
            <w:r>
              <w:rPr>
                <w:u w:color="auto"/>
                <w:sz w:val="18"/>
                <w:rFonts w:eastAsia="仿宋_GB2312" w:ascii="仿宋_GB2312" w:hAnsi="仿宋_GB2312" w:cs="仿宋_GB2312"/>
              </w:rPr>
              <w:t>1180.24</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225.42</w:t>
            </w:r>
            <w:r>
              <w:rPr>
                <w:u/>
              </w:rPr>
            </w:r>
          </w:p>
        </w:tc>
      </w:tr>
      <w:tr>
        <w:trPr/>
        <w:tc>
          <w:tcPr>
            <w:tcW w:w="1300" w:type="dxa"/>
          </w:tcPr>
          <w:p>
            <w:pPr>
              <w:pBdr/>
              <w:ind/>
            </w:pPr>
            <w:r>
              <w:rPr>
                <w:u w:color="auto"/>
                <w:sz w:val="18"/>
                <w:rFonts w:eastAsia="仿宋_GB2312" w:ascii="仿宋_GB2312" w:hAnsi="仿宋_GB2312" w:cs="仿宋_GB2312"/>
              </w:rPr>
              <w:t>21103</w:t>
            </w:r>
            <w:r>
              <w:rPr>
                <w:u/>
              </w:rPr>
            </w:r>
          </w:p>
        </w:tc>
        <w:tc>
          <w:tcPr>
            <w:tcW w:w="3900" w:type="dxa"/>
          </w:tcPr>
          <w:p>
            <w:pPr>
              <w:pBdr/>
              <w:ind/>
            </w:pPr>
            <w:r>
              <w:rPr>
                <w:u w:color="auto"/>
                <w:sz w:val="18"/>
                <w:rFonts w:eastAsia="仿宋_GB2312" w:ascii="仿宋_GB2312" w:hAnsi="仿宋_GB2312" w:cs="仿宋_GB2312"/>
              </w:rPr>
              <w:t>污染防治</w:t>
            </w:r>
            <w:r>
              <w:rPr>
                <w:u/>
              </w:rPr>
            </w:r>
          </w:p>
        </w:tc>
        <w:tc>
          <w:tcPr>
            <w:tcW w:w="1300" w:type="dxa"/>
          </w:tcPr>
          <w:p>
            <w:pPr>
              <w:pBdr/>
              <w:ind/>
            </w:pPr>
            <w:r>
              <w:rPr>
                <w:u w:color="auto"/>
                <w:sz w:val="18"/>
                <w:rFonts w:eastAsia="仿宋_GB2312" w:ascii="仿宋_GB2312" w:hAnsi="仿宋_GB2312" w:cs="仿宋_GB2312"/>
              </w:rPr>
              <w:t>961.33</w:t>
            </w:r>
            <w:r>
              <w:rPr>
                <w:u/>
              </w:rPr>
            </w:r>
          </w:p>
        </w:tc>
        <w:tc>
          <w:tcPr>
            <w:tcW w:w="1300" w:type="dxa"/>
          </w:tcPr>
          <w:p>
            <w:pPr>
              <w:pBdr/>
              <w:ind/>
            </w:pPr>
            <w:r>
              <w:rPr>
                <w:u w:color="auto"/>
                <w:sz w:val="18"/>
                <w:rFonts w:eastAsia="仿宋_GB2312" w:ascii="仿宋_GB2312" w:hAnsi="仿宋_GB2312" w:cs="仿宋_GB2312"/>
              </w:rPr>
              <w:t>735.91</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225.42</w:t>
            </w:r>
            <w:r>
              <w:rPr>
                <w:u/>
              </w:rPr>
            </w:r>
          </w:p>
        </w:tc>
      </w:tr>
      <w:tr>
        <w:trPr/>
        <w:tc>
          <w:tcPr>
            <w:tcW w:w="1300" w:type="dxa"/>
          </w:tcPr>
          <w:p>
            <w:pPr>
              <w:pBdr/>
              <w:ind/>
            </w:pPr>
            <w:r>
              <w:rPr>
                <w:u w:color="auto"/>
                <w:sz w:val="18"/>
                <w:rFonts w:eastAsia="仿宋_GB2312" w:ascii="仿宋_GB2312" w:hAnsi="仿宋_GB2312" w:cs="仿宋_GB2312"/>
              </w:rPr>
              <w:t>2110302</w:t>
            </w:r>
            <w:r>
              <w:rPr>
                <w:u/>
              </w:rPr>
            </w:r>
          </w:p>
        </w:tc>
        <w:tc>
          <w:tcPr>
            <w:tcW w:w="3900" w:type="dxa"/>
          </w:tcPr>
          <w:p>
            <w:pPr>
              <w:pBdr/>
              <w:ind/>
            </w:pPr>
            <w:r>
              <w:rPr>
                <w:u w:color="auto"/>
                <w:sz w:val="18"/>
                <w:rFonts w:eastAsia="仿宋_GB2312" w:ascii="仿宋_GB2312" w:hAnsi="仿宋_GB2312" w:cs="仿宋_GB2312"/>
              </w:rPr>
              <w:t>水体</w:t>
            </w:r>
            <w:r>
              <w:rPr>
                <w:u/>
              </w:rPr>
            </w:r>
          </w:p>
        </w:tc>
        <w:tc>
          <w:tcPr>
            <w:tcW w:w="1300" w:type="dxa"/>
          </w:tcPr>
          <w:p>
            <w:pPr>
              <w:pBdr/>
              <w:ind/>
            </w:pPr>
            <w:r>
              <w:rPr>
                <w:u w:color="auto"/>
                <w:sz w:val="18"/>
                <w:rFonts w:eastAsia="仿宋_GB2312" w:ascii="仿宋_GB2312" w:hAnsi="仿宋_GB2312" w:cs="仿宋_GB2312"/>
              </w:rPr>
              <w:t>961.33</w:t>
            </w:r>
            <w:r>
              <w:rPr>
                <w:u/>
              </w:rPr>
            </w:r>
          </w:p>
        </w:tc>
        <w:tc>
          <w:tcPr>
            <w:tcW w:w="1300" w:type="dxa"/>
          </w:tcPr>
          <w:p>
            <w:pPr>
              <w:pBdr/>
              <w:ind/>
            </w:pPr>
            <w:r>
              <w:rPr>
                <w:u w:color="auto"/>
                <w:sz w:val="18"/>
                <w:rFonts w:eastAsia="仿宋_GB2312" w:ascii="仿宋_GB2312" w:hAnsi="仿宋_GB2312" w:cs="仿宋_GB2312"/>
              </w:rPr>
              <w:t>735.91</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225.42</w:t>
            </w:r>
            <w:r>
              <w:rPr>
                <w:u/>
              </w:rPr>
            </w:r>
          </w:p>
        </w:tc>
      </w:tr>
      <w:tr>
        <w:trPr/>
        <w:tc>
          <w:tcPr>
            <w:tcW w:w="1300" w:type="dxa"/>
          </w:tcPr>
          <w:p>
            <w:pPr>
              <w:pBdr/>
              <w:ind/>
            </w:pPr>
            <w:r>
              <w:rPr>
                <w:u w:color="auto"/>
                <w:sz w:val="18"/>
                <w:rFonts w:eastAsia="仿宋_GB2312" w:ascii="仿宋_GB2312" w:hAnsi="仿宋_GB2312" w:cs="仿宋_GB2312"/>
              </w:rPr>
              <w:t>21199</w:t>
            </w:r>
            <w:r>
              <w:rPr>
                <w:u/>
              </w:rPr>
            </w:r>
          </w:p>
        </w:tc>
        <w:tc>
          <w:tcPr>
            <w:tcW w:w="3900" w:type="dxa"/>
          </w:tcPr>
          <w:p>
            <w:pPr>
              <w:pBdr/>
              <w:ind/>
            </w:pPr>
            <w:r>
              <w:rPr>
                <w:u w:color="auto"/>
                <w:sz w:val="18"/>
                <w:rFonts w:eastAsia="仿宋_GB2312" w:ascii="仿宋_GB2312" w:hAnsi="仿宋_GB2312" w:cs="仿宋_GB2312"/>
              </w:rPr>
              <w:t>其他节能环保支出</w:t>
            </w:r>
            <w:r>
              <w:rPr>
                <w:u/>
              </w:rPr>
            </w:r>
          </w:p>
        </w:tc>
        <w:tc>
          <w:tcPr>
            <w:tcW w:w="1300" w:type="dxa"/>
          </w:tcPr>
          <w:p>
            <w:pPr>
              <w:pBdr/>
              <w:ind/>
            </w:pPr>
            <w:r>
              <w:rPr>
                <w:u w:color="auto"/>
                <w:sz w:val="18"/>
                <w:rFonts w:eastAsia="仿宋_GB2312" w:ascii="仿宋_GB2312" w:hAnsi="仿宋_GB2312" w:cs="仿宋_GB2312"/>
              </w:rPr>
              <w:t>444.33</w:t>
            </w:r>
            <w:r>
              <w:rPr>
                <w:u/>
              </w:rPr>
            </w:r>
          </w:p>
        </w:tc>
        <w:tc>
          <w:tcPr>
            <w:tcW w:w="1300" w:type="dxa"/>
          </w:tcPr>
          <w:p>
            <w:pPr>
              <w:pBdr/>
              <w:ind/>
            </w:pPr>
            <w:r>
              <w:rPr>
                <w:u w:color="auto"/>
                <w:sz w:val="18"/>
                <w:rFonts w:eastAsia="仿宋_GB2312" w:ascii="仿宋_GB2312" w:hAnsi="仿宋_GB2312" w:cs="仿宋_GB2312"/>
              </w:rPr>
              <w:t>444.33</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2119999</w:t>
            </w:r>
            <w:r>
              <w:rPr>
                <w:u/>
              </w:rPr>
            </w:r>
          </w:p>
        </w:tc>
        <w:tc>
          <w:tcPr>
            <w:tcW w:w="3900" w:type="dxa"/>
          </w:tcPr>
          <w:p>
            <w:pPr>
              <w:pBdr/>
              <w:ind/>
            </w:pPr>
            <w:r>
              <w:rPr>
                <w:u w:color="auto"/>
                <w:sz w:val="18"/>
                <w:rFonts w:eastAsia="仿宋_GB2312" w:ascii="仿宋_GB2312" w:hAnsi="仿宋_GB2312" w:cs="仿宋_GB2312"/>
              </w:rPr>
              <w:t>其他节能环保支出</w:t>
            </w:r>
            <w:r>
              <w:rPr>
                <w:u/>
              </w:rPr>
            </w:r>
          </w:p>
        </w:tc>
        <w:tc>
          <w:tcPr>
            <w:tcW w:w="1300" w:type="dxa"/>
          </w:tcPr>
          <w:p>
            <w:pPr>
              <w:pBdr/>
              <w:ind/>
            </w:pPr>
            <w:r>
              <w:rPr>
                <w:u w:color="auto"/>
                <w:sz w:val="18"/>
                <w:rFonts w:eastAsia="仿宋_GB2312" w:ascii="仿宋_GB2312" w:hAnsi="仿宋_GB2312" w:cs="仿宋_GB2312"/>
              </w:rPr>
              <w:t>444.33</w:t>
            </w:r>
            <w:r>
              <w:rPr>
                <w:u/>
              </w:rPr>
            </w:r>
          </w:p>
        </w:tc>
        <w:tc>
          <w:tcPr>
            <w:tcW w:w="1300" w:type="dxa"/>
          </w:tcPr>
          <w:p>
            <w:pPr>
              <w:pBdr/>
              <w:ind/>
            </w:pPr>
            <w:r>
              <w:rPr>
                <w:u w:color="auto"/>
                <w:sz w:val="18"/>
                <w:rFonts w:eastAsia="仿宋_GB2312" w:ascii="仿宋_GB2312" w:hAnsi="仿宋_GB2312" w:cs="仿宋_GB2312"/>
              </w:rPr>
              <w:t>444.33</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212</w:t>
            </w:r>
            <w:r>
              <w:rPr>
                <w:u/>
              </w:rPr>
            </w:r>
          </w:p>
        </w:tc>
        <w:tc>
          <w:tcPr>
            <w:tcW w:w="3900" w:type="dxa"/>
          </w:tcPr>
          <w:p>
            <w:pPr>
              <w:pBdr/>
              <w:ind/>
            </w:pPr>
            <w:r>
              <w:rPr>
                <w:u w:color="auto"/>
                <w:sz w:val="18"/>
                <w:rFonts w:eastAsia="仿宋_GB2312" w:ascii="仿宋_GB2312" w:hAnsi="仿宋_GB2312" w:cs="仿宋_GB2312"/>
              </w:rPr>
              <w:t>城乡社区支出</w:t>
            </w:r>
            <w:r>
              <w:rPr>
                <w:u/>
              </w:rPr>
            </w:r>
          </w:p>
        </w:tc>
        <w:tc>
          <w:tcPr>
            <w:tcW w:w="1300" w:type="dxa"/>
          </w:tcPr>
          <w:p>
            <w:pPr>
              <w:pBdr/>
              <w:ind/>
            </w:pPr>
            <w:r>
              <w:rPr>
                <w:u w:color="auto"/>
                <w:sz w:val="18"/>
                <w:rFonts w:eastAsia="仿宋_GB2312" w:ascii="仿宋_GB2312" w:hAnsi="仿宋_GB2312" w:cs="仿宋_GB2312"/>
              </w:rPr>
              <w:t>203.85</w:t>
            </w:r>
            <w:r>
              <w:rPr>
                <w:u/>
              </w:rPr>
            </w:r>
          </w:p>
        </w:tc>
        <w:tc>
          <w:tcPr>
            <w:tcW w:w="1300" w:type="dxa"/>
          </w:tcPr>
          <w:p>
            <w:pPr>
              <w:pBdr/>
              <w:ind/>
            </w:pPr>
            <w:r>
              <w:rPr>
                <w:u w:color="auto"/>
                <w:sz w:val="18"/>
                <w:rFonts w:eastAsia="仿宋_GB2312" w:ascii="仿宋_GB2312" w:hAnsi="仿宋_GB2312" w:cs="仿宋_GB2312"/>
              </w:rPr>
              <w:t>203.85</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21202</w:t>
            </w:r>
            <w:r>
              <w:rPr>
                <w:u/>
              </w:rPr>
            </w:r>
          </w:p>
        </w:tc>
        <w:tc>
          <w:tcPr>
            <w:tcW w:w="3900" w:type="dxa"/>
          </w:tcPr>
          <w:p>
            <w:pPr>
              <w:pBdr/>
              <w:ind/>
            </w:pPr>
            <w:r>
              <w:rPr>
                <w:u w:color="auto"/>
                <w:sz w:val="18"/>
                <w:rFonts w:eastAsia="仿宋_GB2312" w:ascii="仿宋_GB2312" w:hAnsi="仿宋_GB2312" w:cs="仿宋_GB2312"/>
              </w:rPr>
              <w:t>城乡社区规划与管理</w:t>
            </w:r>
            <w:r>
              <w:rPr>
                <w:u/>
              </w:rPr>
            </w:r>
          </w:p>
        </w:tc>
        <w:tc>
          <w:tcPr>
            <w:tcW w:w="1300" w:type="dxa"/>
          </w:tcPr>
          <w:p>
            <w:pPr>
              <w:pBdr/>
              <w:ind/>
            </w:pPr>
            <w:r>
              <w:rPr>
                <w:u w:color="auto"/>
                <w:sz w:val="18"/>
                <w:rFonts w:eastAsia="仿宋_GB2312" w:ascii="仿宋_GB2312" w:hAnsi="仿宋_GB2312" w:cs="仿宋_GB2312"/>
              </w:rPr>
              <w:t>15.00</w:t>
            </w:r>
            <w:r>
              <w:rPr>
                <w:u/>
              </w:rPr>
            </w:r>
          </w:p>
        </w:tc>
        <w:tc>
          <w:tcPr>
            <w:tcW w:w="1300" w:type="dxa"/>
          </w:tcPr>
          <w:p>
            <w:pPr>
              <w:pBdr/>
              <w:ind/>
            </w:pPr>
            <w:r>
              <w:rPr>
                <w:u w:color="auto"/>
                <w:sz w:val="18"/>
                <w:rFonts w:eastAsia="仿宋_GB2312" w:ascii="仿宋_GB2312" w:hAnsi="仿宋_GB2312" w:cs="仿宋_GB2312"/>
              </w:rPr>
              <w:t>15.00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2120201</w:t>
            </w:r>
            <w:r>
              <w:rPr>
                <w:u/>
              </w:rPr>
            </w:r>
          </w:p>
        </w:tc>
        <w:tc>
          <w:tcPr>
            <w:tcW w:w="3900" w:type="dxa"/>
          </w:tcPr>
          <w:p>
            <w:pPr>
              <w:pBdr/>
              <w:ind/>
            </w:pPr>
            <w:r>
              <w:rPr>
                <w:u w:color="auto"/>
                <w:sz w:val="18"/>
                <w:rFonts w:eastAsia="仿宋_GB2312" w:ascii="仿宋_GB2312" w:hAnsi="仿宋_GB2312" w:cs="仿宋_GB2312"/>
              </w:rPr>
              <w:t>城乡社区规划与管理</w:t>
            </w:r>
            <w:r>
              <w:rPr>
                <w:u/>
              </w:rPr>
            </w:r>
          </w:p>
        </w:tc>
        <w:tc>
          <w:tcPr>
            <w:tcW w:w="1300" w:type="dxa"/>
          </w:tcPr>
          <w:p>
            <w:pPr>
              <w:pBdr/>
              <w:ind/>
            </w:pPr>
            <w:r>
              <w:rPr>
                <w:u w:color="auto"/>
                <w:sz w:val="18"/>
                <w:rFonts w:eastAsia="仿宋_GB2312" w:ascii="仿宋_GB2312" w:hAnsi="仿宋_GB2312" w:cs="仿宋_GB2312"/>
              </w:rPr>
              <w:t>15.00</w:t>
            </w:r>
            <w:r>
              <w:rPr>
                <w:u/>
              </w:rPr>
            </w:r>
          </w:p>
        </w:tc>
        <w:tc>
          <w:tcPr>
            <w:tcW w:w="1300" w:type="dxa"/>
          </w:tcPr>
          <w:p>
            <w:pPr>
              <w:pBdr/>
              <w:ind/>
            </w:pPr>
            <w:r>
              <w:rPr>
                <w:u w:color="auto"/>
                <w:sz w:val="18"/>
                <w:rFonts w:eastAsia="仿宋_GB2312" w:ascii="仿宋_GB2312" w:hAnsi="仿宋_GB2312" w:cs="仿宋_GB2312"/>
              </w:rPr>
              <w:t>15.00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21205</w:t>
            </w:r>
            <w:r>
              <w:rPr>
                <w:u/>
              </w:rPr>
            </w:r>
          </w:p>
        </w:tc>
        <w:tc>
          <w:tcPr>
            <w:tcW w:w="3900" w:type="dxa"/>
          </w:tcPr>
          <w:p>
            <w:pPr>
              <w:pBdr/>
              <w:ind/>
            </w:pPr>
            <w:r>
              <w:rPr>
                <w:u w:color="auto"/>
                <w:sz w:val="18"/>
                <w:rFonts w:eastAsia="仿宋_GB2312" w:ascii="仿宋_GB2312" w:hAnsi="仿宋_GB2312" w:cs="仿宋_GB2312"/>
              </w:rPr>
              <w:t>城乡社区环境卫生</w:t>
            </w:r>
            <w:r>
              <w:rPr>
                <w:u/>
              </w:rPr>
            </w:r>
          </w:p>
        </w:tc>
        <w:tc>
          <w:tcPr>
            <w:tcW w:w="1300" w:type="dxa"/>
          </w:tcPr>
          <w:p>
            <w:pPr>
              <w:pBdr/>
              <w:ind/>
            </w:pPr>
            <w:r>
              <w:rPr>
                <w:u w:color="auto"/>
                <w:sz w:val="18"/>
                <w:rFonts w:eastAsia="仿宋_GB2312" w:ascii="仿宋_GB2312" w:hAnsi="仿宋_GB2312" w:cs="仿宋_GB2312"/>
              </w:rPr>
              <w:t>9.38</w:t>
            </w:r>
            <w:r>
              <w:rPr>
                <w:u/>
              </w:rPr>
            </w:r>
          </w:p>
        </w:tc>
        <w:tc>
          <w:tcPr>
            <w:tcW w:w="1300" w:type="dxa"/>
          </w:tcPr>
          <w:p>
            <w:pPr>
              <w:pBdr/>
              <w:ind/>
            </w:pPr>
            <w:r>
              <w:rPr>
                <w:u w:color="auto"/>
                <w:sz w:val="18"/>
                <w:rFonts w:eastAsia="仿宋_GB2312" w:ascii="仿宋_GB2312" w:hAnsi="仿宋_GB2312" w:cs="仿宋_GB2312"/>
              </w:rPr>
              <w:t>9.38</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2120501</w:t>
            </w:r>
            <w:r>
              <w:rPr>
                <w:u/>
              </w:rPr>
            </w:r>
          </w:p>
        </w:tc>
        <w:tc>
          <w:tcPr>
            <w:tcW w:w="3900" w:type="dxa"/>
          </w:tcPr>
          <w:p>
            <w:pPr>
              <w:pBdr/>
              <w:ind/>
            </w:pPr>
            <w:r>
              <w:rPr>
                <w:u w:color="auto"/>
                <w:sz w:val="18"/>
                <w:rFonts w:eastAsia="仿宋_GB2312" w:ascii="仿宋_GB2312" w:hAnsi="仿宋_GB2312" w:cs="仿宋_GB2312"/>
              </w:rPr>
              <w:t>城乡社区环境卫生</w:t>
            </w:r>
            <w:r>
              <w:rPr>
                <w:u/>
              </w:rPr>
            </w:r>
          </w:p>
        </w:tc>
        <w:tc>
          <w:tcPr>
            <w:tcW w:w="1300" w:type="dxa"/>
          </w:tcPr>
          <w:p>
            <w:pPr>
              <w:pBdr/>
              <w:ind/>
            </w:pPr>
            <w:r>
              <w:rPr>
                <w:u w:color="auto"/>
                <w:sz w:val="18"/>
                <w:rFonts w:eastAsia="仿宋_GB2312" w:ascii="仿宋_GB2312" w:hAnsi="仿宋_GB2312" w:cs="仿宋_GB2312"/>
              </w:rPr>
              <w:t>9.38</w:t>
            </w:r>
            <w:r>
              <w:rPr>
                <w:u/>
              </w:rPr>
            </w:r>
          </w:p>
        </w:tc>
        <w:tc>
          <w:tcPr>
            <w:tcW w:w="1300" w:type="dxa"/>
          </w:tcPr>
          <w:p>
            <w:pPr>
              <w:pBdr/>
              <w:ind/>
            </w:pPr>
            <w:r>
              <w:rPr>
                <w:u w:color="auto"/>
                <w:sz w:val="18"/>
                <w:rFonts w:eastAsia="仿宋_GB2312" w:ascii="仿宋_GB2312" w:hAnsi="仿宋_GB2312" w:cs="仿宋_GB2312"/>
              </w:rPr>
              <w:t>9.38</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21208</w:t>
            </w:r>
            <w:r>
              <w:rPr>
                <w:u/>
              </w:rPr>
            </w:r>
          </w:p>
        </w:tc>
        <w:tc>
          <w:tcPr>
            <w:tcW w:w="3900" w:type="dxa"/>
          </w:tcPr>
          <w:p>
            <w:pPr>
              <w:pBdr/>
              <w:ind/>
            </w:pPr>
            <w:r>
              <w:rPr>
                <w:u w:color="auto"/>
                <w:sz w:val="18"/>
                <w:rFonts w:eastAsia="仿宋_GB2312" w:ascii="仿宋_GB2312" w:hAnsi="仿宋_GB2312" w:cs="仿宋_GB2312"/>
              </w:rPr>
              <w:t>国有土地使用权出让收入安排的支出</w:t>
            </w:r>
            <w:r>
              <w:rPr>
                <w:u/>
              </w:rPr>
            </w:r>
          </w:p>
        </w:tc>
        <w:tc>
          <w:tcPr>
            <w:tcW w:w="1300" w:type="dxa"/>
          </w:tcPr>
          <w:p>
            <w:pPr>
              <w:pBdr/>
              <w:ind/>
            </w:pPr>
            <w:r>
              <w:rPr>
                <w:u w:color="auto"/>
                <w:sz w:val="18"/>
                <w:rFonts w:eastAsia="仿宋_GB2312" w:ascii="仿宋_GB2312" w:hAnsi="仿宋_GB2312" w:cs="仿宋_GB2312"/>
              </w:rPr>
              <w:t>162.47</w:t>
            </w:r>
            <w:r>
              <w:rPr>
                <w:u/>
              </w:rPr>
            </w:r>
          </w:p>
        </w:tc>
        <w:tc>
          <w:tcPr>
            <w:tcW w:w="1300" w:type="dxa"/>
          </w:tcPr>
          <w:p>
            <w:pPr>
              <w:pBdr/>
              <w:ind/>
            </w:pPr>
            <w:r>
              <w:rPr>
                <w:u w:color="auto"/>
                <w:sz w:val="18"/>
                <w:rFonts w:eastAsia="仿宋_GB2312" w:ascii="仿宋_GB2312" w:hAnsi="仿宋_GB2312" w:cs="仿宋_GB2312"/>
              </w:rPr>
              <w:t>162.47</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2120899</w:t>
            </w:r>
            <w:r>
              <w:rPr>
                <w:u/>
              </w:rPr>
            </w:r>
          </w:p>
        </w:tc>
        <w:tc>
          <w:tcPr>
            <w:tcW w:w="3900" w:type="dxa"/>
          </w:tcPr>
          <w:p>
            <w:pPr>
              <w:pBdr/>
              <w:ind/>
            </w:pPr>
            <w:r>
              <w:rPr>
                <w:u w:color="auto"/>
                <w:sz w:val="18"/>
                <w:rFonts w:eastAsia="仿宋_GB2312" w:ascii="仿宋_GB2312" w:hAnsi="仿宋_GB2312" w:cs="仿宋_GB2312"/>
              </w:rPr>
              <w:t>其他国有土地使用权出让收入安排的支出</w:t>
            </w:r>
            <w:r>
              <w:rPr>
                <w:u/>
              </w:rPr>
            </w:r>
          </w:p>
        </w:tc>
        <w:tc>
          <w:tcPr>
            <w:tcW w:w="1300" w:type="dxa"/>
          </w:tcPr>
          <w:p>
            <w:pPr>
              <w:pBdr/>
              <w:ind/>
            </w:pPr>
            <w:r>
              <w:rPr>
                <w:u w:color="auto"/>
                <w:sz w:val="18"/>
                <w:rFonts w:eastAsia="仿宋_GB2312" w:ascii="仿宋_GB2312" w:hAnsi="仿宋_GB2312" w:cs="仿宋_GB2312"/>
              </w:rPr>
              <w:t>162.47</w:t>
            </w:r>
            <w:r>
              <w:rPr>
                <w:u/>
              </w:rPr>
            </w:r>
          </w:p>
        </w:tc>
        <w:tc>
          <w:tcPr>
            <w:tcW w:w="1300" w:type="dxa"/>
          </w:tcPr>
          <w:p>
            <w:pPr>
              <w:pBdr/>
              <w:ind/>
            </w:pPr>
            <w:r>
              <w:rPr>
                <w:u w:color="auto"/>
                <w:sz w:val="18"/>
                <w:rFonts w:eastAsia="仿宋_GB2312" w:ascii="仿宋_GB2312" w:hAnsi="仿宋_GB2312" w:cs="仿宋_GB2312"/>
              </w:rPr>
              <w:t>162.47</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21299</w:t>
            </w:r>
            <w:r>
              <w:rPr>
                <w:u/>
              </w:rPr>
            </w:r>
          </w:p>
        </w:tc>
        <w:tc>
          <w:tcPr>
            <w:tcW w:w="3900" w:type="dxa"/>
          </w:tcPr>
          <w:p>
            <w:pPr>
              <w:pBdr/>
              <w:ind/>
            </w:pPr>
            <w:r>
              <w:rPr>
                <w:u w:color="auto"/>
                <w:sz w:val="18"/>
                <w:rFonts w:eastAsia="仿宋_GB2312" w:ascii="仿宋_GB2312" w:hAnsi="仿宋_GB2312" w:cs="仿宋_GB2312"/>
              </w:rPr>
              <w:t>其他城乡社区支出</w:t>
            </w:r>
            <w:r>
              <w:rPr>
                <w:u/>
              </w:rPr>
            </w:r>
          </w:p>
        </w:tc>
        <w:tc>
          <w:tcPr>
            <w:tcW w:w="1300" w:type="dxa"/>
          </w:tcPr>
          <w:p>
            <w:pPr>
              <w:pBdr/>
              <w:ind/>
            </w:pPr>
            <w:r>
              <w:rPr>
                <w:u w:color="auto"/>
                <w:sz w:val="18"/>
                <w:rFonts w:eastAsia="仿宋_GB2312" w:ascii="仿宋_GB2312" w:hAnsi="仿宋_GB2312" w:cs="仿宋_GB2312"/>
              </w:rPr>
              <w:t>17.00</w:t>
            </w:r>
            <w:r>
              <w:rPr>
                <w:u/>
              </w:rPr>
            </w:r>
          </w:p>
        </w:tc>
        <w:tc>
          <w:tcPr>
            <w:tcW w:w="1300" w:type="dxa"/>
          </w:tcPr>
          <w:p>
            <w:pPr>
              <w:pBdr/>
              <w:ind/>
            </w:pPr>
            <w:r>
              <w:rPr>
                <w:u w:color="auto"/>
                <w:sz w:val="18"/>
                <w:rFonts w:eastAsia="仿宋_GB2312" w:ascii="仿宋_GB2312" w:hAnsi="仿宋_GB2312" w:cs="仿宋_GB2312"/>
              </w:rPr>
              <w:t>17.00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2129999</w:t>
            </w:r>
            <w:r>
              <w:rPr>
                <w:u/>
              </w:rPr>
            </w:r>
          </w:p>
        </w:tc>
        <w:tc>
          <w:tcPr>
            <w:tcW w:w="3900" w:type="dxa"/>
          </w:tcPr>
          <w:p>
            <w:pPr>
              <w:pBdr/>
              <w:ind/>
            </w:pPr>
            <w:r>
              <w:rPr>
                <w:u w:color="auto"/>
                <w:sz w:val="18"/>
                <w:rFonts w:eastAsia="仿宋_GB2312" w:ascii="仿宋_GB2312" w:hAnsi="仿宋_GB2312" w:cs="仿宋_GB2312"/>
              </w:rPr>
              <w:t>其他城乡社区支出</w:t>
            </w:r>
            <w:r>
              <w:rPr>
                <w:u/>
              </w:rPr>
            </w:r>
          </w:p>
        </w:tc>
        <w:tc>
          <w:tcPr>
            <w:tcW w:w="1300" w:type="dxa"/>
          </w:tcPr>
          <w:p>
            <w:pPr>
              <w:pBdr/>
              <w:ind/>
            </w:pPr>
            <w:r>
              <w:rPr>
                <w:u w:color="auto"/>
                <w:sz w:val="18"/>
                <w:rFonts w:eastAsia="仿宋_GB2312" w:ascii="仿宋_GB2312" w:hAnsi="仿宋_GB2312" w:cs="仿宋_GB2312"/>
              </w:rPr>
              <w:t>17.00</w:t>
            </w:r>
            <w:r>
              <w:rPr>
                <w:u/>
              </w:rPr>
            </w:r>
          </w:p>
        </w:tc>
        <w:tc>
          <w:tcPr>
            <w:tcW w:w="1300" w:type="dxa"/>
          </w:tcPr>
          <w:p>
            <w:pPr>
              <w:pBdr/>
              <w:ind/>
            </w:pPr>
            <w:r>
              <w:rPr>
                <w:u w:color="auto"/>
                <w:sz w:val="18"/>
                <w:rFonts w:eastAsia="仿宋_GB2312" w:ascii="仿宋_GB2312" w:hAnsi="仿宋_GB2312" w:cs="仿宋_GB2312"/>
              </w:rPr>
              <w:t>17.00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213</w:t>
            </w:r>
            <w:r>
              <w:rPr>
                <w:u/>
              </w:rPr>
            </w:r>
          </w:p>
        </w:tc>
        <w:tc>
          <w:tcPr>
            <w:tcW w:w="3900" w:type="dxa"/>
          </w:tcPr>
          <w:p>
            <w:pPr>
              <w:pBdr/>
              <w:ind/>
            </w:pPr>
            <w:r>
              <w:rPr>
                <w:u w:color="auto"/>
                <w:sz w:val="18"/>
                <w:rFonts w:eastAsia="仿宋_GB2312" w:ascii="仿宋_GB2312" w:hAnsi="仿宋_GB2312" w:cs="仿宋_GB2312"/>
              </w:rPr>
              <w:t>农林水支出</w:t>
            </w:r>
            <w:r>
              <w:rPr>
                <w:u/>
              </w:rPr>
            </w:r>
          </w:p>
        </w:tc>
        <w:tc>
          <w:tcPr>
            <w:tcW w:w="1300" w:type="dxa"/>
          </w:tcPr>
          <w:p>
            <w:pPr>
              <w:pBdr/>
              <w:ind/>
            </w:pPr>
            <w:r>
              <w:rPr>
                <w:u w:color="auto"/>
                <w:sz w:val="18"/>
                <w:rFonts w:eastAsia="仿宋_GB2312" w:ascii="仿宋_GB2312" w:hAnsi="仿宋_GB2312" w:cs="仿宋_GB2312"/>
              </w:rPr>
              <w:t>698.86</w:t>
            </w:r>
            <w:r>
              <w:rPr>
                <w:u/>
              </w:rPr>
            </w:r>
          </w:p>
        </w:tc>
        <w:tc>
          <w:tcPr>
            <w:tcW w:w="1300" w:type="dxa"/>
          </w:tcPr>
          <w:p>
            <w:pPr>
              <w:pBdr/>
              <w:ind/>
            </w:pPr>
            <w:r>
              <w:rPr>
                <w:u w:color="auto"/>
                <w:sz w:val="18"/>
                <w:rFonts w:eastAsia="仿宋_GB2312" w:ascii="仿宋_GB2312" w:hAnsi="仿宋_GB2312" w:cs="仿宋_GB2312"/>
              </w:rPr>
              <w:t>440.96</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257.90</w:t>
            </w:r>
            <w:r>
              <w:rPr>
                <w:u/>
              </w:rPr>
            </w:r>
          </w:p>
        </w:tc>
      </w:tr>
      <w:tr>
        <w:trPr/>
        <w:tc>
          <w:tcPr>
            <w:tcW w:w="1300" w:type="dxa"/>
          </w:tcPr>
          <w:p>
            <w:pPr>
              <w:pBdr/>
              <w:ind/>
            </w:pPr>
            <w:r>
              <w:rPr>
                <w:u w:color="auto"/>
                <w:sz w:val="18"/>
                <w:rFonts w:eastAsia="仿宋_GB2312" w:ascii="仿宋_GB2312" w:hAnsi="仿宋_GB2312" w:cs="仿宋_GB2312"/>
              </w:rPr>
              <w:t>21301</w:t>
            </w:r>
            <w:r>
              <w:rPr>
                <w:u/>
              </w:rPr>
            </w:r>
          </w:p>
        </w:tc>
        <w:tc>
          <w:tcPr>
            <w:tcW w:w="3900" w:type="dxa"/>
          </w:tcPr>
          <w:p>
            <w:pPr>
              <w:pBdr/>
              <w:ind/>
            </w:pPr>
            <w:r>
              <w:rPr>
                <w:u w:color="auto"/>
                <w:sz w:val="18"/>
                <w:rFonts w:eastAsia="仿宋_GB2312" w:ascii="仿宋_GB2312" w:hAnsi="仿宋_GB2312" w:cs="仿宋_GB2312"/>
              </w:rPr>
              <w:t>农业农村</w:t>
            </w:r>
            <w:r>
              <w:rPr>
                <w:u/>
              </w:rPr>
            </w:r>
          </w:p>
        </w:tc>
        <w:tc>
          <w:tcPr>
            <w:tcW w:w="1300" w:type="dxa"/>
          </w:tcPr>
          <w:p>
            <w:pPr>
              <w:pBdr/>
              <w:ind/>
            </w:pPr>
            <w:r>
              <w:rPr>
                <w:u w:color="auto"/>
                <w:sz w:val="18"/>
                <w:rFonts w:eastAsia="仿宋_GB2312" w:ascii="仿宋_GB2312" w:hAnsi="仿宋_GB2312" w:cs="仿宋_GB2312"/>
              </w:rPr>
              <w:t>418.56</w:t>
            </w:r>
            <w:r>
              <w:rPr>
                <w:u/>
              </w:rPr>
            </w:r>
          </w:p>
        </w:tc>
        <w:tc>
          <w:tcPr>
            <w:tcW w:w="1300" w:type="dxa"/>
          </w:tcPr>
          <w:p>
            <w:pPr>
              <w:pBdr/>
              <w:ind/>
            </w:pPr>
            <w:r>
              <w:rPr>
                <w:u w:color="auto"/>
                <w:sz w:val="18"/>
                <w:rFonts w:eastAsia="仿宋_GB2312" w:ascii="仿宋_GB2312" w:hAnsi="仿宋_GB2312" w:cs="仿宋_GB2312"/>
              </w:rPr>
              <w:t>160.66</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257.90</w:t>
            </w:r>
            <w:r>
              <w:rPr>
                <w:u/>
              </w:rPr>
            </w:r>
          </w:p>
        </w:tc>
      </w:tr>
      <w:tr>
        <w:trPr/>
        <w:tc>
          <w:tcPr>
            <w:tcW w:w="1300" w:type="dxa"/>
          </w:tcPr>
          <w:p>
            <w:pPr>
              <w:pBdr/>
              <w:ind/>
            </w:pPr>
            <w:r>
              <w:rPr>
                <w:u w:color="auto"/>
                <w:sz w:val="18"/>
                <w:rFonts w:eastAsia="仿宋_GB2312" w:ascii="仿宋_GB2312" w:hAnsi="仿宋_GB2312" w:cs="仿宋_GB2312"/>
              </w:rPr>
              <w:t>2130104</w:t>
            </w:r>
            <w:r>
              <w:rPr>
                <w:u/>
              </w:rPr>
            </w:r>
          </w:p>
        </w:tc>
        <w:tc>
          <w:tcPr>
            <w:tcW w:w="3900" w:type="dxa"/>
          </w:tcPr>
          <w:p>
            <w:pPr>
              <w:pBdr/>
              <w:ind/>
            </w:pPr>
            <w:r>
              <w:rPr>
                <w:u w:color="auto"/>
                <w:sz w:val="18"/>
                <w:rFonts w:eastAsia="仿宋_GB2312" w:ascii="仿宋_GB2312" w:hAnsi="仿宋_GB2312" w:cs="仿宋_GB2312"/>
              </w:rPr>
              <w:t>事业运行</w:t>
            </w:r>
            <w:r>
              <w:rPr>
                <w:u/>
              </w:rPr>
            </w:r>
          </w:p>
        </w:tc>
        <w:tc>
          <w:tcPr>
            <w:tcW w:w="1300" w:type="dxa"/>
          </w:tcPr>
          <w:p>
            <w:pPr>
              <w:pBdr/>
              <w:ind/>
            </w:pPr>
            <w:r>
              <w:rPr>
                <w:u w:color="auto"/>
                <w:sz w:val="18"/>
                <w:rFonts w:eastAsia="仿宋_GB2312" w:ascii="仿宋_GB2312" w:hAnsi="仿宋_GB2312" w:cs="仿宋_GB2312"/>
              </w:rPr>
              <w:t>418.56</w:t>
            </w:r>
            <w:r>
              <w:rPr>
                <w:u/>
              </w:rPr>
            </w:r>
          </w:p>
        </w:tc>
        <w:tc>
          <w:tcPr>
            <w:tcW w:w="1300" w:type="dxa"/>
          </w:tcPr>
          <w:p>
            <w:pPr>
              <w:pBdr/>
              <w:ind/>
            </w:pPr>
            <w:r>
              <w:rPr>
                <w:u w:color="auto"/>
                <w:sz w:val="18"/>
                <w:rFonts w:eastAsia="仿宋_GB2312" w:ascii="仿宋_GB2312" w:hAnsi="仿宋_GB2312" w:cs="仿宋_GB2312"/>
              </w:rPr>
              <w:t>160.66</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257.90</w:t>
            </w:r>
            <w:r>
              <w:rPr>
                <w:u/>
              </w:rPr>
            </w:r>
          </w:p>
        </w:tc>
      </w:tr>
      <w:tr>
        <w:trPr/>
        <w:tc>
          <w:tcPr>
            <w:tcW w:w="1300" w:type="dxa"/>
          </w:tcPr>
          <w:p>
            <w:pPr>
              <w:pBdr/>
              <w:ind/>
            </w:pPr>
            <w:r>
              <w:rPr>
                <w:u w:color="auto"/>
                <w:sz w:val="18"/>
                <w:rFonts w:eastAsia="仿宋_GB2312" w:ascii="仿宋_GB2312" w:hAnsi="仿宋_GB2312" w:cs="仿宋_GB2312"/>
              </w:rPr>
              <w:t>21305</w:t>
            </w:r>
            <w:r>
              <w:rPr>
                <w:u/>
              </w:rPr>
            </w:r>
          </w:p>
        </w:tc>
        <w:tc>
          <w:tcPr>
            <w:tcW w:w="3900" w:type="dxa"/>
          </w:tcPr>
          <w:p>
            <w:pPr>
              <w:pBdr/>
              <w:ind/>
            </w:pPr>
            <w:r>
              <w:rPr>
                <w:u w:color="auto"/>
                <w:sz w:val="18"/>
                <w:rFonts w:eastAsia="仿宋_GB2312" w:ascii="仿宋_GB2312" w:hAnsi="仿宋_GB2312" w:cs="仿宋_GB2312"/>
              </w:rPr>
              <w:t>巩固脱贫攻坚成果衔接乡村振兴</w:t>
            </w:r>
            <w:r>
              <w:rPr>
                <w:u/>
              </w:rPr>
            </w:r>
          </w:p>
        </w:tc>
        <w:tc>
          <w:tcPr>
            <w:tcW w:w="1300" w:type="dxa"/>
          </w:tcPr>
          <w:p>
            <w:pPr>
              <w:pBdr/>
              <w:ind/>
            </w:pPr>
            <w:r>
              <w:rPr>
                <w:u w:color="auto"/>
                <w:sz w:val="18"/>
                <w:rFonts w:eastAsia="仿宋_GB2312" w:ascii="仿宋_GB2312" w:hAnsi="仿宋_GB2312" w:cs="仿宋_GB2312"/>
              </w:rPr>
              <w:t>23.50</w:t>
            </w:r>
            <w:r>
              <w:rPr>
                <w:u/>
              </w:rPr>
            </w:r>
          </w:p>
        </w:tc>
        <w:tc>
          <w:tcPr>
            <w:tcW w:w="1300" w:type="dxa"/>
          </w:tcPr>
          <w:p>
            <w:pPr>
              <w:pBdr/>
              <w:ind/>
            </w:pPr>
            <w:r>
              <w:rPr>
                <w:u w:color="auto"/>
                <w:sz w:val="18"/>
                <w:rFonts w:eastAsia="仿宋_GB2312" w:ascii="仿宋_GB2312" w:hAnsi="仿宋_GB2312" w:cs="仿宋_GB2312"/>
              </w:rPr>
              <w:t>23.50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2130599</w:t>
            </w:r>
            <w:r>
              <w:rPr>
                <w:u/>
              </w:rPr>
            </w:r>
          </w:p>
        </w:tc>
        <w:tc>
          <w:tcPr>
            <w:tcW w:w="3900" w:type="dxa"/>
          </w:tcPr>
          <w:p>
            <w:pPr>
              <w:pBdr/>
              <w:ind/>
            </w:pPr>
            <w:r>
              <w:rPr>
                <w:u w:color="auto"/>
                <w:sz w:val="18"/>
                <w:rFonts w:eastAsia="仿宋_GB2312" w:ascii="仿宋_GB2312" w:hAnsi="仿宋_GB2312" w:cs="仿宋_GB2312"/>
              </w:rPr>
              <w:t>其他巩固脱贫攻坚成果衔接乡村振兴支出</w:t>
            </w:r>
            <w:r>
              <w:rPr>
                <w:u/>
              </w:rPr>
            </w:r>
          </w:p>
        </w:tc>
        <w:tc>
          <w:tcPr>
            <w:tcW w:w="1300" w:type="dxa"/>
          </w:tcPr>
          <w:p>
            <w:pPr>
              <w:pBdr/>
              <w:ind/>
            </w:pPr>
            <w:r>
              <w:rPr>
                <w:u w:color="auto"/>
                <w:sz w:val="18"/>
                <w:rFonts w:eastAsia="仿宋_GB2312" w:ascii="仿宋_GB2312" w:hAnsi="仿宋_GB2312" w:cs="仿宋_GB2312"/>
              </w:rPr>
              <w:t>23.50</w:t>
            </w:r>
            <w:r>
              <w:rPr>
                <w:u/>
              </w:rPr>
            </w:r>
          </w:p>
        </w:tc>
        <w:tc>
          <w:tcPr>
            <w:tcW w:w="1300" w:type="dxa"/>
          </w:tcPr>
          <w:p>
            <w:pPr>
              <w:pBdr/>
              <w:ind/>
            </w:pPr>
            <w:r>
              <w:rPr>
                <w:u w:color="auto"/>
                <w:sz w:val="18"/>
                <w:rFonts w:eastAsia="仿宋_GB2312" w:ascii="仿宋_GB2312" w:hAnsi="仿宋_GB2312" w:cs="仿宋_GB2312"/>
              </w:rPr>
              <w:t>23.50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21307</w:t>
            </w:r>
            <w:r>
              <w:rPr>
                <w:u/>
              </w:rPr>
            </w:r>
          </w:p>
        </w:tc>
        <w:tc>
          <w:tcPr>
            <w:tcW w:w="3900" w:type="dxa"/>
          </w:tcPr>
          <w:p>
            <w:pPr>
              <w:pBdr/>
              <w:ind/>
            </w:pPr>
            <w:r>
              <w:rPr>
                <w:u w:color="auto"/>
                <w:sz w:val="18"/>
                <w:rFonts w:eastAsia="仿宋_GB2312" w:ascii="仿宋_GB2312" w:hAnsi="仿宋_GB2312" w:cs="仿宋_GB2312"/>
              </w:rPr>
              <w:t>农村综合改革</w:t>
            </w:r>
            <w:r>
              <w:rPr>
                <w:u/>
              </w:rPr>
            </w:r>
          </w:p>
        </w:tc>
        <w:tc>
          <w:tcPr>
            <w:tcW w:w="1300" w:type="dxa"/>
          </w:tcPr>
          <w:p>
            <w:pPr>
              <w:pBdr/>
              <w:ind/>
            </w:pPr>
            <w:r>
              <w:rPr>
                <w:u w:color="auto"/>
                <w:sz w:val="18"/>
                <w:rFonts w:eastAsia="仿宋_GB2312" w:ascii="仿宋_GB2312" w:hAnsi="仿宋_GB2312" w:cs="仿宋_GB2312"/>
              </w:rPr>
              <w:t>256.80</w:t>
            </w:r>
            <w:r>
              <w:rPr>
                <w:u/>
              </w:rPr>
            </w:r>
          </w:p>
        </w:tc>
        <w:tc>
          <w:tcPr>
            <w:tcW w:w="1300" w:type="dxa"/>
          </w:tcPr>
          <w:p>
            <w:pPr>
              <w:pBdr/>
              <w:ind/>
            </w:pPr>
            <w:r>
              <w:rPr>
                <w:u w:color="auto"/>
                <w:sz w:val="18"/>
                <w:rFonts w:eastAsia="仿宋_GB2312" w:ascii="仿宋_GB2312" w:hAnsi="仿宋_GB2312" w:cs="仿宋_GB2312"/>
              </w:rPr>
              <w:t>256.80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2130701</w:t>
            </w:r>
            <w:r>
              <w:rPr>
                <w:u/>
              </w:rPr>
            </w:r>
          </w:p>
        </w:tc>
        <w:tc>
          <w:tcPr>
            <w:tcW w:w="3900" w:type="dxa"/>
          </w:tcPr>
          <w:p>
            <w:pPr>
              <w:pBdr/>
              <w:ind/>
            </w:pPr>
            <w:r>
              <w:rPr>
                <w:u w:color="auto"/>
                <w:sz w:val="18"/>
                <w:rFonts w:eastAsia="仿宋_GB2312" w:ascii="仿宋_GB2312" w:hAnsi="仿宋_GB2312" w:cs="仿宋_GB2312"/>
              </w:rPr>
              <w:t>对村级公益事业建设的补助</w:t>
            </w:r>
            <w:r>
              <w:rPr>
                <w:u/>
              </w:rPr>
            </w:r>
          </w:p>
        </w:tc>
        <w:tc>
          <w:tcPr>
            <w:tcW w:w="1300" w:type="dxa"/>
          </w:tcPr>
          <w:p>
            <w:pPr>
              <w:pBdr/>
              <w:ind/>
            </w:pPr>
            <w:r>
              <w:rPr>
                <w:u w:color="auto"/>
                <w:sz w:val="18"/>
                <w:rFonts w:eastAsia="仿宋_GB2312" w:ascii="仿宋_GB2312" w:hAnsi="仿宋_GB2312" w:cs="仿宋_GB2312"/>
              </w:rPr>
              <w:t>30.00</w:t>
            </w:r>
            <w:r>
              <w:rPr>
                <w:u/>
              </w:rPr>
            </w:r>
          </w:p>
        </w:tc>
        <w:tc>
          <w:tcPr>
            <w:tcW w:w="1300" w:type="dxa"/>
          </w:tcPr>
          <w:p>
            <w:pPr>
              <w:pBdr/>
              <w:ind/>
            </w:pPr>
            <w:r>
              <w:rPr>
                <w:u w:color="auto"/>
                <w:sz w:val="18"/>
                <w:rFonts w:eastAsia="仿宋_GB2312" w:ascii="仿宋_GB2312" w:hAnsi="仿宋_GB2312" w:cs="仿宋_GB2312"/>
              </w:rPr>
              <w:t>30.00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2130705</w:t>
            </w:r>
            <w:r>
              <w:rPr>
                <w:u/>
              </w:rPr>
            </w:r>
          </w:p>
        </w:tc>
        <w:tc>
          <w:tcPr>
            <w:tcW w:w="3900" w:type="dxa"/>
          </w:tcPr>
          <w:p>
            <w:pPr>
              <w:pBdr/>
              <w:ind/>
            </w:pPr>
            <w:r>
              <w:rPr>
                <w:u w:color="auto"/>
                <w:sz w:val="18"/>
                <w:rFonts w:eastAsia="仿宋_GB2312" w:ascii="仿宋_GB2312" w:hAnsi="仿宋_GB2312" w:cs="仿宋_GB2312"/>
              </w:rPr>
              <w:t>对村民委员会和村党支部的补助</w:t>
            </w:r>
            <w:r>
              <w:rPr>
                <w:u/>
              </w:rPr>
            </w:r>
          </w:p>
        </w:tc>
        <w:tc>
          <w:tcPr>
            <w:tcW w:w="1300" w:type="dxa"/>
          </w:tcPr>
          <w:p>
            <w:pPr>
              <w:pBdr/>
              <w:ind/>
            </w:pPr>
            <w:r>
              <w:rPr>
                <w:u w:color="auto"/>
                <w:sz w:val="18"/>
                <w:rFonts w:eastAsia="仿宋_GB2312" w:ascii="仿宋_GB2312" w:hAnsi="仿宋_GB2312" w:cs="仿宋_GB2312"/>
              </w:rPr>
              <w:t>226.80</w:t>
            </w:r>
            <w:r>
              <w:rPr>
                <w:u/>
              </w:rPr>
            </w:r>
          </w:p>
        </w:tc>
        <w:tc>
          <w:tcPr>
            <w:tcW w:w="1300" w:type="dxa"/>
          </w:tcPr>
          <w:p>
            <w:pPr>
              <w:pBdr/>
              <w:ind/>
            </w:pPr>
            <w:r>
              <w:rPr>
                <w:u w:color="auto"/>
                <w:sz w:val="18"/>
                <w:rFonts w:eastAsia="仿宋_GB2312" w:ascii="仿宋_GB2312" w:hAnsi="仿宋_GB2312" w:cs="仿宋_GB2312"/>
              </w:rPr>
              <w:t>226.80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215</w:t>
            </w:r>
            <w:r>
              <w:rPr>
                <w:u/>
              </w:rPr>
            </w:r>
          </w:p>
        </w:tc>
        <w:tc>
          <w:tcPr>
            <w:tcW w:w="3900" w:type="dxa"/>
          </w:tcPr>
          <w:p>
            <w:pPr>
              <w:pBdr/>
              <w:ind/>
            </w:pPr>
            <w:r>
              <w:rPr>
                <w:u w:color="auto"/>
                <w:sz w:val="18"/>
                <w:rFonts w:eastAsia="仿宋_GB2312" w:ascii="仿宋_GB2312" w:hAnsi="仿宋_GB2312" w:cs="仿宋_GB2312"/>
              </w:rPr>
              <w:t>资源勘探工业信息等支出</w:t>
            </w:r>
            <w:r>
              <w:rPr>
                <w:u/>
              </w:rPr>
            </w:r>
          </w:p>
        </w:tc>
        <w:tc>
          <w:tcPr>
            <w:tcW w:w="1300" w:type="dxa"/>
          </w:tcPr>
          <w:p>
            <w:pPr>
              <w:pBdr/>
              <w:ind/>
            </w:pPr>
            <w:r>
              <w:rPr>
                <w:u w:color="auto"/>
                <w:sz w:val="18"/>
                <w:rFonts w:eastAsia="仿宋_GB2312" w:ascii="仿宋_GB2312" w:hAnsi="仿宋_GB2312" w:cs="仿宋_GB2312"/>
              </w:rPr>
              <w:t>0.37</w:t>
            </w:r>
            <w:r>
              <w:rPr>
                <w:u/>
              </w:rPr>
            </w:r>
          </w:p>
        </w:tc>
        <w:tc>
          <w:tcPr>
            <w:tcW w:w="1300" w:type="dxa"/>
          </w:tcPr>
          <w:p>
            <w:pPr>
              <w:pBdr/>
              <w:ind/>
            </w:pPr>
            <w:r>
              <w:rPr>
                <w:u w:color="auto"/>
                <w:sz w:val="18"/>
                <w:rFonts w:eastAsia="仿宋_GB2312" w:ascii="仿宋_GB2312" w:hAnsi="仿宋_GB2312" w:cs="仿宋_GB2312"/>
              </w:rPr>
              <w:t>0.37</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21599</w:t>
            </w:r>
            <w:r>
              <w:rPr>
                <w:u/>
              </w:rPr>
            </w:r>
          </w:p>
        </w:tc>
        <w:tc>
          <w:tcPr>
            <w:tcW w:w="3900" w:type="dxa"/>
          </w:tcPr>
          <w:p>
            <w:pPr>
              <w:pBdr/>
              <w:ind/>
            </w:pPr>
            <w:r>
              <w:rPr>
                <w:u w:color="auto"/>
                <w:sz w:val="18"/>
                <w:rFonts w:eastAsia="仿宋_GB2312" w:ascii="仿宋_GB2312" w:hAnsi="仿宋_GB2312" w:cs="仿宋_GB2312"/>
              </w:rPr>
              <w:t>其他资源勘探工业信息等支出</w:t>
            </w:r>
            <w:r>
              <w:rPr>
                <w:u/>
              </w:rPr>
            </w:r>
          </w:p>
        </w:tc>
        <w:tc>
          <w:tcPr>
            <w:tcW w:w="1300" w:type="dxa"/>
          </w:tcPr>
          <w:p>
            <w:pPr>
              <w:pBdr/>
              <w:ind/>
            </w:pPr>
            <w:r>
              <w:rPr>
                <w:u w:color="auto"/>
                <w:sz w:val="18"/>
                <w:rFonts w:eastAsia="仿宋_GB2312" w:ascii="仿宋_GB2312" w:hAnsi="仿宋_GB2312" w:cs="仿宋_GB2312"/>
              </w:rPr>
              <w:t>0.37</w:t>
            </w:r>
            <w:r>
              <w:rPr>
                <w:u/>
              </w:rPr>
            </w:r>
          </w:p>
        </w:tc>
        <w:tc>
          <w:tcPr>
            <w:tcW w:w="1300" w:type="dxa"/>
          </w:tcPr>
          <w:p>
            <w:pPr>
              <w:pBdr/>
              <w:ind/>
            </w:pPr>
            <w:r>
              <w:rPr>
                <w:u w:color="auto"/>
                <w:sz w:val="18"/>
                <w:rFonts w:eastAsia="仿宋_GB2312" w:ascii="仿宋_GB2312" w:hAnsi="仿宋_GB2312" w:cs="仿宋_GB2312"/>
              </w:rPr>
              <w:t>0.37</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2159999</w:t>
            </w:r>
            <w:r>
              <w:rPr>
                <w:u/>
              </w:rPr>
            </w:r>
          </w:p>
        </w:tc>
        <w:tc>
          <w:tcPr>
            <w:tcW w:w="3900" w:type="dxa"/>
          </w:tcPr>
          <w:p>
            <w:pPr>
              <w:pBdr/>
              <w:ind/>
            </w:pPr>
            <w:r>
              <w:rPr>
                <w:u w:color="auto"/>
                <w:sz w:val="18"/>
                <w:rFonts w:eastAsia="仿宋_GB2312" w:ascii="仿宋_GB2312" w:hAnsi="仿宋_GB2312" w:cs="仿宋_GB2312"/>
              </w:rPr>
              <w:t>其他资源勘探工业信息等支出</w:t>
            </w:r>
            <w:r>
              <w:rPr>
                <w:u/>
              </w:rPr>
            </w:r>
          </w:p>
        </w:tc>
        <w:tc>
          <w:tcPr>
            <w:tcW w:w="1300" w:type="dxa"/>
          </w:tcPr>
          <w:p>
            <w:pPr>
              <w:pBdr/>
              <w:ind/>
            </w:pPr>
            <w:r>
              <w:rPr>
                <w:u w:color="auto"/>
                <w:sz w:val="18"/>
                <w:rFonts w:eastAsia="仿宋_GB2312" w:ascii="仿宋_GB2312" w:hAnsi="仿宋_GB2312" w:cs="仿宋_GB2312"/>
              </w:rPr>
              <w:t>0.37</w:t>
            </w:r>
            <w:r>
              <w:rPr>
                <w:u/>
              </w:rPr>
            </w:r>
          </w:p>
        </w:tc>
        <w:tc>
          <w:tcPr>
            <w:tcW w:w="1300" w:type="dxa"/>
          </w:tcPr>
          <w:p>
            <w:pPr>
              <w:pBdr/>
              <w:ind/>
            </w:pPr>
            <w:r>
              <w:rPr>
                <w:u w:color="auto"/>
                <w:sz w:val="18"/>
                <w:rFonts w:eastAsia="仿宋_GB2312" w:ascii="仿宋_GB2312" w:hAnsi="仿宋_GB2312" w:cs="仿宋_GB2312"/>
              </w:rPr>
              <w:t>0.37</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220</w:t>
            </w:r>
            <w:r>
              <w:rPr>
                <w:u/>
              </w:rPr>
            </w:r>
          </w:p>
        </w:tc>
        <w:tc>
          <w:tcPr>
            <w:tcW w:w="3900" w:type="dxa"/>
          </w:tcPr>
          <w:p>
            <w:pPr>
              <w:pBdr/>
              <w:ind/>
            </w:pPr>
            <w:r>
              <w:rPr>
                <w:u w:color="auto"/>
                <w:sz w:val="18"/>
                <w:rFonts w:eastAsia="仿宋_GB2312" w:ascii="仿宋_GB2312" w:hAnsi="仿宋_GB2312" w:cs="仿宋_GB2312"/>
              </w:rPr>
              <w:t>自然资源海洋气象等支出</w:t>
            </w:r>
            <w:r>
              <w:rPr>
                <w:u/>
              </w:rPr>
            </w:r>
          </w:p>
        </w:tc>
        <w:tc>
          <w:tcPr>
            <w:tcW w:w="1300" w:type="dxa"/>
          </w:tcPr>
          <w:p>
            <w:pPr>
              <w:pBdr/>
              <w:ind/>
            </w:pPr>
            <w:r>
              <w:rPr>
                <w:u w:color="auto"/>
                <w:sz w:val="18"/>
                <w:rFonts w:eastAsia="仿宋_GB2312" w:ascii="仿宋_GB2312" w:hAnsi="仿宋_GB2312" w:cs="仿宋_GB2312"/>
              </w:rPr>
              <w:t>1018.01</w:t>
            </w:r>
            <w:r>
              <w:rPr>
                <w:u/>
              </w:rPr>
            </w:r>
          </w:p>
        </w:tc>
        <w:tc>
          <w:tcPr>
            <w:tcW w:w="1300" w:type="dxa"/>
          </w:tcPr>
          <w:p>
            <w:pPr>
              <w:pBdr/>
              <w:ind/>
            </w:pPr>
            <w:r>
              <w:rPr>
                <w:u w:color="auto"/>
                <w:sz w:val="18"/>
                <w:rFonts w:eastAsia="仿宋_GB2312" w:ascii="仿宋_GB2312" w:hAnsi="仿宋_GB2312" w:cs="仿宋_GB2312"/>
              </w:rPr>
              <w:t>1018.01</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22001</w:t>
            </w:r>
            <w:r>
              <w:rPr>
                <w:u/>
              </w:rPr>
            </w:r>
          </w:p>
        </w:tc>
        <w:tc>
          <w:tcPr>
            <w:tcW w:w="3900" w:type="dxa"/>
          </w:tcPr>
          <w:p>
            <w:pPr>
              <w:pBdr/>
              <w:ind/>
            </w:pPr>
            <w:r>
              <w:rPr>
                <w:u w:color="auto"/>
                <w:sz w:val="18"/>
                <w:rFonts w:eastAsia="仿宋_GB2312" w:ascii="仿宋_GB2312" w:hAnsi="仿宋_GB2312" w:cs="仿宋_GB2312"/>
              </w:rPr>
              <w:t>自然资源事务</w:t>
            </w:r>
            <w:r>
              <w:rPr>
                <w:u/>
              </w:rPr>
            </w:r>
          </w:p>
        </w:tc>
        <w:tc>
          <w:tcPr>
            <w:tcW w:w="1300" w:type="dxa"/>
          </w:tcPr>
          <w:p>
            <w:pPr>
              <w:pBdr/>
              <w:ind/>
            </w:pPr>
            <w:r>
              <w:rPr>
                <w:u w:color="auto"/>
                <w:sz w:val="18"/>
                <w:rFonts w:eastAsia="仿宋_GB2312" w:ascii="仿宋_GB2312" w:hAnsi="仿宋_GB2312" w:cs="仿宋_GB2312"/>
              </w:rPr>
              <w:t>1018.01</w:t>
            </w:r>
            <w:r>
              <w:rPr>
                <w:u/>
              </w:rPr>
            </w:r>
          </w:p>
        </w:tc>
        <w:tc>
          <w:tcPr>
            <w:tcW w:w="1300" w:type="dxa"/>
          </w:tcPr>
          <w:p>
            <w:pPr>
              <w:pBdr/>
              <w:ind/>
            </w:pPr>
            <w:r>
              <w:rPr>
                <w:u w:color="auto"/>
                <w:sz w:val="18"/>
                <w:rFonts w:eastAsia="仿宋_GB2312" w:ascii="仿宋_GB2312" w:hAnsi="仿宋_GB2312" w:cs="仿宋_GB2312"/>
              </w:rPr>
              <w:t>1018.01</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2200106</w:t>
            </w:r>
            <w:r>
              <w:rPr>
                <w:u/>
              </w:rPr>
            </w:r>
          </w:p>
        </w:tc>
        <w:tc>
          <w:tcPr>
            <w:tcW w:w="3900" w:type="dxa"/>
          </w:tcPr>
          <w:p>
            <w:pPr>
              <w:pBdr/>
              <w:ind/>
            </w:pPr>
            <w:r>
              <w:rPr>
                <w:u w:color="auto"/>
                <w:sz w:val="18"/>
                <w:rFonts w:eastAsia="仿宋_GB2312" w:ascii="仿宋_GB2312" w:hAnsi="仿宋_GB2312" w:cs="仿宋_GB2312"/>
              </w:rPr>
              <w:t>自然资源利用与保护</w:t>
            </w:r>
            <w:r>
              <w:rPr>
                <w:u/>
              </w:rPr>
            </w:r>
          </w:p>
        </w:tc>
        <w:tc>
          <w:tcPr>
            <w:tcW w:w="1300" w:type="dxa"/>
          </w:tcPr>
          <w:p>
            <w:pPr>
              <w:pBdr/>
              <w:ind/>
            </w:pPr>
            <w:r>
              <w:rPr>
                <w:u w:color="auto"/>
                <w:sz w:val="18"/>
                <w:rFonts w:eastAsia="仿宋_GB2312" w:ascii="仿宋_GB2312" w:hAnsi="仿宋_GB2312" w:cs="仿宋_GB2312"/>
              </w:rPr>
              <w:t>598.32</w:t>
            </w:r>
            <w:r>
              <w:rPr>
                <w:u/>
              </w:rPr>
            </w:r>
          </w:p>
        </w:tc>
        <w:tc>
          <w:tcPr>
            <w:tcW w:w="1300" w:type="dxa"/>
          </w:tcPr>
          <w:p>
            <w:pPr>
              <w:pBdr/>
              <w:ind/>
            </w:pPr>
            <w:r>
              <w:rPr>
                <w:u w:color="auto"/>
                <w:sz w:val="18"/>
                <w:rFonts w:eastAsia="仿宋_GB2312" w:ascii="仿宋_GB2312" w:hAnsi="仿宋_GB2312" w:cs="仿宋_GB2312"/>
              </w:rPr>
              <w:t>598.32</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2200199</w:t>
            </w:r>
            <w:r>
              <w:rPr>
                <w:u/>
              </w:rPr>
            </w:r>
          </w:p>
        </w:tc>
        <w:tc>
          <w:tcPr>
            <w:tcW w:w="3900" w:type="dxa"/>
          </w:tcPr>
          <w:p>
            <w:pPr>
              <w:pBdr/>
              <w:ind/>
            </w:pPr>
            <w:r>
              <w:rPr>
                <w:u w:color="auto"/>
                <w:sz w:val="18"/>
                <w:rFonts w:eastAsia="仿宋_GB2312" w:ascii="仿宋_GB2312" w:hAnsi="仿宋_GB2312" w:cs="仿宋_GB2312"/>
              </w:rPr>
              <w:t>其他自然资源事务支出</w:t>
            </w:r>
            <w:r>
              <w:rPr>
                <w:u/>
              </w:rPr>
            </w:r>
          </w:p>
        </w:tc>
        <w:tc>
          <w:tcPr>
            <w:tcW w:w="1300" w:type="dxa"/>
          </w:tcPr>
          <w:p>
            <w:pPr>
              <w:pBdr/>
              <w:ind/>
            </w:pPr>
            <w:r>
              <w:rPr>
                <w:u w:color="auto"/>
                <w:sz w:val="18"/>
                <w:rFonts w:eastAsia="仿宋_GB2312" w:ascii="仿宋_GB2312" w:hAnsi="仿宋_GB2312" w:cs="仿宋_GB2312"/>
              </w:rPr>
              <w:t>419.69</w:t>
            </w:r>
            <w:r>
              <w:rPr>
                <w:u/>
              </w:rPr>
            </w:r>
          </w:p>
        </w:tc>
        <w:tc>
          <w:tcPr>
            <w:tcW w:w="1300" w:type="dxa"/>
          </w:tcPr>
          <w:p>
            <w:pPr>
              <w:pBdr/>
              <w:ind/>
            </w:pPr>
            <w:r>
              <w:rPr>
                <w:u w:color="auto"/>
                <w:sz w:val="18"/>
                <w:rFonts w:eastAsia="仿宋_GB2312" w:ascii="仿宋_GB2312" w:hAnsi="仿宋_GB2312" w:cs="仿宋_GB2312"/>
              </w:rPr>
              <w:t>419.69</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221</w:t>
            </w:r>
            <w:r>
              <w:rPr>
                <w:u/>
              </w:rPr>
            </w:r>
          </w:p>
        </w:tc>
        <w:tc>
          <w:tcPr>
            <w:tcW w:w="3900" w:type="dxa"/>
          </w:tcPr>
          <w:p>
            <w:pPr>
              <w:pBdr/>
              <w:ind/>
            </w:pPr>
            <w:r>
              <w:rPr>
                <w:u w:color="auto"/>
                <w:sz w:val="18"/>
                <w:rFonts w:eastAsia="仿宋_GB2312" w:ascii="仿宋_GB2312" w:hAnsi="仿宋_GB2312" w:cs="仿宋_GB2312"/>
              </w:rPr>
              <w:t>住房保障支出</w:t>
            </w:r>
            <w:r>
              <w:rPr>
                <w:u/>
              </w:rPr>
            </w:r>
          </w:p>
        </w:tc>
        <w:tc>
          <w:tcPr>
            <w:tcW w:w="1300" w:type="dxa"/>
          </w:tcPr>
          <w:p>
            <w:pPr>
              <w:pBdr/>
              <w:ind/>
            </w:pPr>
            <w:r>
              <w:rPr>
                <w:u w:color="auto"/>
                <w:sz w:val="18"/>
                <w:rFonts w:eastAsia="仿宋_GB2312" w:ascii="仿宋_GB2312" w:hAnsi="仿宋_GB2312" w:cs="仿宋_GB2312"/>
              </w:rPr>
              <w:t>54.50</w:t>
            </w:r>
            <w:r>
              <w:rPr>
                <w:u/>
              </w:rPr>
            </w:r>
          </w:p>
        </w:tc>
        <w:tc>
          <w:tcPr>
            <w:tcW w:w="1300" w:type="dxa"/>
          </w:tcPr>
          <w:p>
            <w:pPr>
              <w:pBdr/>
              <w:ind/>
            </w:pPr>
            <w:r>
              <w:rPr>
                <w:u w:color="auto"/>
                <w:sz w:val="18"/>
                <w:rFonts w:eastAsia="仿宋_GB2312" w:ascii="仿宋_GB2312" w:hAnsi="仿宋_GB2312" w:cs="仿宋_GB2312"/>
              </w:rPr>
              <w:t>54.50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22101</w:t>
            </w:r>
            <w:r>
              <w:rPr>
                <w:u/>
              </w:rPr>
            </w:r>
          </w:p>
        </w:tc>
        <w:tc>
          <w:tcPr>
            <w:tcW w:w="3900" w:type="dxa"/>
          </w:tcPr>
          <w:p>
            <w:pPr>
              <w:pBdr/>
              <w:ind/>
            </w:pPr>
            <w:r>
              <w:rPr>
                <w:u w:color="auto"/>
                <w:sz w:val="18"/>
                <w:rFonts w:eastAsia="仿宋_GB2312" w:ascii="仿宋_GB2312" w:hAnsi="仿宋_GB2312" w:cs="仿宋_GB2312"/>
              </w:rPr>
              <w:t>保障性安居工程支出</w:t>
            </w:r>
            <w:r>
              <w:rPr>
                <w:u/>
              </w:rPr>
            </w:r>
          </w:p>
        </w:tc>
        <w:tc>
          <w:tcPr>
            <w:tcW w:w="1300" w:type="dxa"/>
          </w:tcPr>
          <w:p>
            <w:pPr>
              <w:pBdr/>
              <w:ind/>
            </w:pPr>
            <w:r>
              <w:rPr>
                <w:u w:color="auto"/>
                <w:sz w:val="18"/>
                <w:rFonts w:eastAsia="仿宋_GB2312" w:ascii="仿宋_GB2312" w:hAnsi="仿宋_GB2312" w:cs="仿宋_GB2312"/>
              </w:rPr>
              <w:t>10.80</w:t>
            </w:r>
            <w:r>
              <w:rPr>
                <w:u/>
              </w:rPr>
            </w:r>
          </w:p>
        </w:tc>
        <w:tc>
          <w:tcPr>
            <w:tcW w:w="1300" w:type="dxa"/>
          </w:tcPr>
          <w:p>
            <w:pPr>
              <w:pBdr/>
              <w:ind/>
            </w:pPr>
            <w:r>
              <w:rPr>
                <w:u w:color="auto"/>
                <w:sz w:val="18"/>
                <w:rFonts w:eastAsia="仿宋_GB2312" w:ascii="仿宋_GB2312" w:hAnsi="仿宋_GB2312" w:cs="仿宋_GB2312"/>
              </w:rPr>
              <w:t>10.80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2210105</w:t>
            </w:r>
            <w:r>
              <w:rPr>
                <w:u/>
              </w:rPr>
            </w:r>
          </w:p>
        </w:tc>
        <w:tc>
          <w:tcPr>
            <w:tcW w:w="3900" w:type="dxa"/>
          </w:tcPr>
          <w:p>
            <w:pPr>
              <w:pBdr/>
              <w:ind/>
            </w:pPr>
            <w:r>
              <w:rPr>
                <w:u w:color="auto"/>
                <w:sz w:val="18"/>
                <w:rFonts w:eastAsia="仿宋_GB2312" w:ascii="仿宋_GB2312" w:hAnsi="仿宋_GB2312" w:cs="仿宋_GB2312"/>
              </w:rPr>
              <w:t>农村危房改造</w:t>
            </w:r>
            <w:r>
              <w:rPr>
                <w:u/>
              </w:rPr>
            </w:r>
          </w:p>
        </w:tc>
        <w:tc>
          <w:tcPr>
            <w:tcW w:w="1300" w:type="dxa"/>
          </w:tcPr>
          <w:p>
            <w:pPr>
              <w:pBdr/>
              <w:ind/>
            </w:pPr>
            <w:r>
              <w:rPr>
                <w:u w:color="auto"/>
                <w:sz w:val="18"/>
                <w:rFonts w:eastAsia="仿宋_GB2312" w:ascii="仿宋_GB2312" w:hAnsi="仿宋_GB2312" w:cs="仿宋_GB2312"/>
              </w:rPr>
              <w:t>10.80</w:t>
            </w:r>
            <w:r>
              <w:rPr>
                <w:u/>
              </w:rPr>
            </w:r>
          </w:p>
        </w:tc>
        <w:tc>
          <w:tcPr>
            <w:tcW w:w="1300" w:type="dxa"/>
          </w:tcPr>
          <w:p>
            <w:pPr>
              <w:pBdr/>
              <w:ind/>
            </w:pPr>
            <w:r>
              <w:rPr>
                <w:u w:color="auto"/>
                <w:sz w:val="18"/>
                <w:rFonts w:eastAsia="仿宋_GB2312" w:ascii="仿宋_GB2312" w:hAnsi="仿宋_GB2312" w:cs="仿宋_GB2312"/>
              </w:rPr>
              <w:t>10.80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22102</w:t>
            </w:r>
            <w:r>
              <w:rPr>
                <w:u/>
              </w:rPr>
            </w:r>
          </w:p>
        </w:tc>
        <w:tc>
          <w:tcPr>
            <w:tcW w:w="3900" w:type="dxa"/>
          </w:tcPr>
          <w:p>
            <w:pPr>
              <w:pBdr/>
              <w:ind/>
            </w:pPr>
            <w:r>
              <w:rPr>
                <w:u w:color="auto"/>
                <w:sz w:val="18"/>
                <w:rFonts w:eastAsia="仿宋_GB2312" w:ascii="仿宋_GB2312" w:hAnsi="仿宋_GB2312" w:cs="仿宋_GB2312"/>
              </w:rPr>
              <w:t>住房改革支出</w:t>
            </w:r>
            <w:r>
              <w:rPr>
                <w:u/>
              </w:rPr>
            </w:r>
          </w:p>
        </w:tc>
        <w:tc>
          <w:tcPr>
            <w:tcW w:w="1300" w:type="dxa"/>
          </w:tcPr>
          <w:p>
            <w:pPr>
              <w:pBdr/>
              <w:ind/>
            </w:pPr>
            <w:r>
              <w:rPr>
                <w:u w:color="auto"/>
                <w:sz w:val="18"/>
                <w:rFonts w:eastAsia="仿宋_GB2312" w:ascii="仿宋_GB2312" w:hAnsi="仿宋_GB2312" w:cs="仿宋_GB2312"/>
              </w:rPr>
              <w:t>43.70</w:t>
            </w:r>
            <w:r>
              <w:rPr>
                <w:u/>
              </w:rPr>
            </w:r>
          </w:p>
        </w:tc>
        <w:tc>
          <w:tcPr>
            <w:tcW w:w="1300" w:type="dxa"/>
          </w:tcPr>
          <w:p>
            <w:pPr>
              <w:pBdr/>
              <w:ind/>
            </w:pPr>
            <w:r>
              <w:rPr>
                <w:u w:color="auto"/>
                <w:sz w:val="18"/>
                <w:rFonts w:eastAsia="仿宋_GB2312" w:ascii="仿宋_GB2312" w:hAnsi="仿宋_GB2312" w:cs="仿宋_GB2312"/>
              </w:rPr>
              <w:t>43.70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2210201</w:t>
            </w:r>
            <w:r>
              <w:rPr>
                <w:u/>
              </w:rPr>
            </w:r>
          </w:p>
        </w:tc>
        <w:tc>
          <w:tcPr>
            <w:tcW w:w="3900" w:type="dxa"/>
          </w:tcPr>
          <w:p>
            <w:pPr>
              <w:pBdr/>
              <w:ind/>
            </w:pPr>
            <w:r>
              <w:rPr>
                <w:u w:color="auto"/>
                <w:sz w:val="18"/>
                <w:rFonts w:eastAsia="仿宋_GB2312" w:ascii="仿宋_GB2312" w:hAnsi="仿宋_GB2312" w:cs="仿宋_GB2312"/>
              </w:rPr>
              <w:t>住房公积金</w:t>
            </w:r>
            <w:r>
              <w:rPr>
                <w:u/>
              </w:rPr>
            </w:r>
          </w:p>
        </w:tc>
        <w:tc>
          <w:tcPr>
            <w:tcW w:w="1300" w:type="dxa"/>
          </w:tcPr>
          <w:p>
            <w:pPr>
              <w:pBdr/>
              <w:ind/>
            </w:pPr>
            <w:r>
              <w:rPr>
                <w:u w:color="auto"/>
                <w:sz w:val="18"/>
                <w:rFonts w:eastAsia="仿宋_GB2312" w:ascii="仿宋_GB2312" w:hAnsi="仿宋_GB2312" w:cs="仿宋_GB2312"/>
              </w:rPr>
              <w:t>43.70</w:t>
            </w:r>
            <w:r>
              <w:rPr>
                <w:u/>
              </w:rPr>
            </w:r>
          </w:p>
        </w:tc>
        <w:tc>
          <w:tcPr>
            <w:tcW w:w="1300" w:type="dxa"/>
          </w:tcPr>
          <w:p>
            <w:pPr>
              <w:pBdr/>
              <w:ind/>
            </w:pPr>
            <w:r>
              <w:rPr>
                <w:u w:color="auto"/>
                <w:sz w:val="18"/>
                <w:rFonts w:eastAsia="仿宋_GB2312" w:ascii="仿宋_GB2312" w:hAnsi="仿宋_GB2312" w:cs="仿宋_GB2312"/>
              </w:rPr>
              <w:t>43.70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223</w:t>
            </w:r>
            <w:r>
              <w:rPr>
                <w:u/>
              </w:rPr>
            </w:r>
          </w:p>
        </w:tc>
        <w:tc>
          <w:tcPr>
            <w:tcW w:w="3900" w:type="dxa"/>
          </w:tcPr>
          <w:p>
            <w:pPr>
              <w:pBdr/>
              <w:ind/>
            </w:pPr>
            <w:r>
              <w:rPr>
                <w:u w:color="auto"/>
                <w:sz w:val="18"/>
                <w:rFonts w:eastAsia="仿宋_GB2312" w:ascii="仿宋_GB2312" w:hAnsi="仿宋_GB2312" w:cs="仿宋_GB2312"/>
              </w:rPr>
              <w:t>国有资本经营预算支出</w:t>
            </w:r>
            <w:r>
              <w:rPr>
                <w:u/>
              </w:rPr>
            </w:r>
          </w:p>
        </w:tc>
        <w:tc>
          <w:tcPr>
            <w:tcW w:w="1300" w:type="dxa"/>
          </w:tcPr>
          <w:p>
            <w:pPr>
              <w:pBdr/>
              <w:ind/>
            </w:pPr>
            <w:r>
              <w:rPr>
                <w:u w:color="auto"/>
                <w:sz w:val="18"/>
                <w:rFonts w:eastAsia="仿宋_GB2312" w:ascii="仿宋_GB2312" w:hAnsi="仿宋_GB2312" w:cs="仿宋_GB2312"/>
              </w:rPr>
              <w:t>0.03</w:t>
            </w:r>
            <w:r>
              <w:rPr>
                <w:u/>
              </w:rPr>
            </w:r>
          </w:p>
        </w:tc>
        <w:tc>
          <w:tcPr>
            <w:tcW w:w="1300" w:type="dxa"/>
          </w:tcPr>
          <w:p>
            <w:pPr>
              <w:pBdr/>
              <w:ind/>
            </w:pPr>
            <w:r>
              <w:rPr>
                <w:u w:color="auto"/>
                <w:sz w:val="18"/>
                <w:rFonts w:eastAsia="仿宋_GB2312" w:ascii="仿宋_GB2312" w:hAnsi="仿宋_GB2312" w:cs="仿宋_GB2312"/>
              </w:rPr>
              <w:t>0.03</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22301</w:t>
            </w:r>
            <w:r>
              <w:rPr>
                <w:u/>
              </w:rPr>
            </w:r>
          </w:p>
        </w:tc>
        <w:tc>
          <w:tcPr>
            <w:tcW w:w="3900" w:type="dxa"/>
          </w:tcPr>
          <w:p>
            <w:pPr>
              <w:pBdr/>
              <w:ind/>
            </w:pPr>
            <w:r>
              <w:rPr>
                <w:u w:color="auto"/>
                <w:sz w:val="18"/>
                <w:rFonts w:eastAsia="仿宋_GB2312" w:ascii="仿宋_GB2312" w:hAnsi="仿宋_GB2312" w:cs="仿宋_GB2312"/>
              </w:rPr>
              <w:t>解决历史遗留问题及改革成本支出</w:t>
            </w:r>
            <w:r>
              <w:rPr>
                <w:u/>
              </w:rPr>
            </w:r>
          </w:p>
        </w:tc>
        <w:tc>
          <w:tcPr>
            <w:tcW w:w="1300" w:type="dxa"/>
          </w:tcPr>
          <w:p>
            <w:pPr>
              <w:pBdr/>
              <w:ind/>
            </w:pPr>
            <w:r>
              <w:rPr>
                <w:u w:color="auto"/>
                <w:sz w:val="18"/>
                <w:rFonts w:eastAsia="仿宋_GB2312" w:ascii="仿宋_GB2312" w:hAnsi="仿宋_GB2312" w:cs="仿宋_GB2312"/>
              </w:rPr>
              <w:t>0.03</w:t>
            </w:r>
            <w:r>
              <w:rPr>
                <w:u/>
              </w:rPr>
            </w:r>
          </w:p>
        </w:tc>
        <w:tc>
          <w:tcPr>
            <w:tcW w:w="1300" w:type="dxa"/>
          </w:tcPr>
          <w:p>
            <w:pPr>
              <w:pBdr/>
              <w:ind/>
            </w:pPr>
            <w:r>
              <w:rPr>
                <w:u w:color="auto"/>
                <w:sz w:val="18"/>
                <w:rFonts w:eastAsia="仿宋_GB2312" w:ascii="仿宋_GB2312" w:hAnsi="仿宋_GB2312" w:cs="仿宋_GB2312"/>
              </w:rPr>
              <w:t>0.03</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2230105</w:t>
            </w:r>
            <w:r>
              <w:rPr>
                <w:u/>
              </w:rPr>
            </w:r>
          </w:p>
        </w:tc>
        <w:tc>
          <w:tcPr>
            <w:tcW w:w="3900" w:type="dxa"/>
          </w:tcPr>
          <w:p>
            <w:pPr>
              <w:pBdr/>
              <w:ind/>
            </w:pPr>
            <w:r>
              <w:rPr>
                <w:u w:color="auto"/>
                <w:sz w:val="18"/>
                <w:rFonts w:eastAsia="仿宋_GB2312" w:ascii="仿宋_GB2312" w:hAnsi="仿宋_GB2312" w:cs="仿宋_GB2312"/>
              </w:rPr>
              <w:t>国有企业退休人员社会化管理补助支出</w:t>
            </w:r>
            <w:r>
              <w:rPr>
                <w:u/>
              </w:rPr>
            </w:r>
          </w:p>
        </w:tc>
        <w:tc>
          <w:tcPr>
            <w:tcW w:w="1300" w:type="dxa"/>
          </w:tcPr>
          <w:p>
            <w:pPr>
              <w:pBdr/>
              <w:ind/>
            </w:pPr>
            <w:r>
              <w:rPr>
                <w:u w:color="auto"/>
                <w:sz w:val="18"/>
                <w:rFonts w:eastAsia="仿宋_GB2312" w:ascii="仿宋_GB2312" w:hAnsi="仿宋_GB2312" w:cs="仿宋_GB2312"/>
              </w:rPr>
              <w:t>0.03</w:t>
            </w:r>
            <w:r>
              <w:rPr>
                <w:u/>
              </w:rPr>
            </w:r>
          </w:p>
        </w:tc>
        <w:tc>
          <w:tcPr>
            <w:tcW w:w="1300" w:type="dxa"/>
          </w:tcPr>
          <w:p>
            <w:pPr>
              <w:pBdr/>
              <w:ind/>
            </w:pPr>
            <w:r>
              <w:rPr>
                <w:u w:color="auto"/>
                <w:sz w:val="18"/>
                <w:rFonts w:eastAsia="仿宋_GB2312" w:ascii="仿宋_GB2312" w:hAnsi="仿宋_GB2312" w:cs="仿宋_GB2312"/>
              </w:rPr>
              <w:t>0.03</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224</w:t>
            </w:r>
            <w:r>
              <w:rPr>
                <w:u/>
              </w:rPr>
            </w:r>
          </w:p>
        </w:tc>
        <w:tc>
          <w:tcPr>
            <w:tcW w:w="3900" w:type="dxa"/>
          </w:tcPr>
          <w:p>
            <w:pPr>
              <w:pBdr/>
              <w:ind/>
            </w:pPr>
            <w:r>
              <w:rPr>
                <w:u w:color="auto"/>
                <w:sz w:val="18"/>
                <w:rFonts w:eastAsia="仿宋_GB2312" w:ascii="仿宋_GB2312" w:hAnsi="仿宋_GB2312" w:cs="仿宋_GB2312"/>
              </w:rPr>
              <w:t>灾害防治及应急管理支出</w:t>
            </w:r>
            <w:r>
              <w:rPr>
                <w:u/>
              </w:rPr>
            </w:r>
          </w:p>
        </w:tc>
        <w:tc>
          <w:tcPr>
            <w:tcW w:w="1300" w:type="dxa"/>
          </w:tcPr>
          <w:p>
            <w:pPr>
              <w:pBdr/>
              <w:ind/>
            </w:pPr>
            <w:r>
              <w:rPr>
                <w:u w:color="auto"/>
                <w:sz w:val="18"/>
                <w:rFonts w:eastAsia="仿宋_GB2312" w:ascii="仿宋_GB2312" w:hAnsi="仿宋_GB2312" w:cs="仿宋_GB2312"/>
              </w:rPr>
              <w:t>354.56</w:t>
            </w:r>
            <w:r>
              <w:rPr>
                <w:u/>
              </w:rPr>
            </w:r>
          </w:p>
        </w:tc>
        <w:tc>
          <w:tcPr>
            <w:tcW w:w="1300" w:type="dxa"/>
          </w:tcPr>
          <w:p>
            <w:pPr>
              <w:pBdr/>
              <w:ind/>
            </w:pPr>
            <w:r>
              <w:rPr>
                <w:u w:color="auto"/>
                <w:sz w:val="18"/>
                <w:rFonts w:eastAsia="仿宋_GB2312" w:ascii="仿宋_GB2312" w:hAnsi="仿宋_GB2312" w:cs="仿宋_GB2312"/>
              </w:rPr>
              <w:t>354.56</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22406</w:t>
            </w:r>
            <w:r>
              <w:rPr>
                <w:u/>
              </w:rPr>
            </w:r>
          </w:p>
        </w:tc>
        <w:tc>
          <w:tcPr>
            <w:tcW w:w="3900" w:type="dxa"/>
          </w:tcPr>
          <w:p>
            <w:pPr>
              <w:pBdr/>
              <w:ind/>
            </w:pPr>
            <w:r>
              <w:rPr>
                <w:u w:color="auto"/>
                <w:sz w:val="18"/>
                <w:rFonts w:eastAsia="仿宋_GB2312" w:ascii="仿宋_GB2312" w:hAnsi="仿宋_GB2312" w:cs="仿宋_GB2312"/>
              </w:rPr>
              <w:t>自然灾害防治</w:t>
            </w:r>
            <w:r>
              <w:rPr>
                <w:u/>
              </w:rPr>
            </w:r>
          </w:p>
        </w:tc>
        <w:tc>
          <w:tcPr>
            <w:tcW w:w="1300" w:type="dxa"/>
          </w:tcPr>
          <w:p>
            <w:pPr>
              <w:pBdr/>
              <w:ind/>
            </w:pPr>
            <w:r>
              <w:rPr>
                <w:u w:color="auto"/>
                <w:sz w:val="18"/>
                <w:rFonts w:eastAsia="仿宋_GB2312" w:ascii="仿宋_GB2312" w:hAnsi="仿宋_GB2312" w:cs="仿宋_GB2312"/>
              </w:rPr>
              <w:t>354.56</w:t>
            </w:r>
            <w:r>
              <w:rPr>
                <w:u/>
              </w:rPr>
            </w:r>
          </w:p>
        </w:tc>
        <w:tc>
          <w:tcPr>
            <w:tcW w:w="1300" w:type="dxa"/>
          </w:tcPr>
          <w:p>
            <w:pPr>
              <w:pBdr/>
              <w:ind/>
            </w:pPr>
            <w:r>
              <w:rPr>
                <w:u w:color="auto"/>
                <w:sz w:val="18"/>
                <w:rFonts w:eastAsia="仿宋_GB2312" w:ascii="仿宋_GB2312" w:hAnsi="仿宋_GB2312" w:cs="仿宋_GB2312"/>
              </w:rPr>
              <w:t>354.56</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2240601</w:t>
            </w:r>
            <w:r>
              <w:rPr>
                <w:u/>
              </w:rPr>
            </w:r>
          </w:p>
        </w:tc>
        <w:tc>
          <w:tcPr>
            <w:tcW w:w="3900" w:type="dxa"/>
          </w:tcPr>
          <w:p>
            <w:pPr>
              <w:pBdr/>
              <w:ind/>
            </w:pPr>
            <w:r>
              <w:rPr>
                <w:u w:color="auto"/>
                <w:sz w:val="18"/>
                <w:rFonts w:eastAsia="仿宋_GB2312" w:ascii="仿宋_GB2312" w:hAnsi="仿宋_GB2312" w:cs="仿宋_GB2312"/>
              </w:rPr>
              <w:t>地质灾害防治</w:t>
            </w:r>
            <w:r>
              <w:rPr>
                <w:u/>
              </w:rPr>
            </w:r>
          </w:p>
        </w:tc>
        <w:tc>
          <w:tcPr>
            <w:tcW w:w="1300" w:type="dxa"/>
          </w:tcPr>
          <w:p>
            <w:pPr>
              <w:pBdr/>
              <w:ind/>
            </w:pPr>
            <w:r>
              <w:rPr>
                <w:u w:color="auto"/>
                <w:sz w:val="18"/>
                <w:rFonts w:eastAsia="仿宋_GB2312" w:ascii="仿宋_GB2312" w:hAnsi="仿宋_GB2312" w:cs="仿宋_GB2312"/>
              </w:rPr>
              <w:t>354.56</w:t>
            </w:r>
            <w:r>
              <w:rPr>
                <w:u/>
              </w:rPr>
            </w:r>
          </w:p>
        </w:tc>
        <w:tc>
          <w:tcPr>
            <w:tcW w:w="1300" w:type="dxa"/>
          </w:tcPr>
          <w:p>
            <w:pPr>
              <w:pBdr/>
              <w:ind/>
            </w:pPr>
            <w:r>
              <w:rPr>
                <w:u w:color="auto"/>
                <w:sz w:val="18"/>
                <w:rFonts w:eastAsia="仿宋_GB2312" w:ascii="仿宋_GB2312" w:hAnsi="仿宋_GB2312" w:cs="仿宋_GB2312"/>
              </w:rPr>
              <w:t>354.56</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229</w:t>
            </w:r>
            <w:r>
              <w:rPr>
                <w:u/>
              </w:rPr>
            </w:r>
          </w:p>
        </w:tc>
        <w:tc>
          <w:tcPr>
            <w:tcW w:w="3900" w:type="dxa"/>
          </w:tcPr>
          <w:p>
            <w:pPr>
              <w:pBdr/>
              <w:ind/>
            </w:pPr>
            <w:r>
              <w:rPr>
                <w:u w:color="auto"/>
                <w:sz w:val="18"/>
                <w:rFonts w:eastAsia="仿宋_GB2312" w:ascii="仿宋_GB2312" w:hAnsi="仿宋_GB2312" w:cs="仿宋_GB2312"/>
              </w:rPr>
              <w:t>其他支出</w:t>
            </w:r>
            <w:r>
              <w:rPr>
                <w:u/>
              </w:rPr>
            </w:r>
          </w:p>
        </w:tc>
        <w:tc>
          <w:tcPr>
            <w:tcW w:w="1300" w:type="dxa"/>
          </w:tcPr>
          <w:p>
            <w:pPr>
              <w:pBdr/>
              <w:ind/>
            </w:pPr>
            <w:r>
              <w:rPr>
                <w:u w:color="auto"/>
                <w:sz w:val="18"/>
                <w:rFonts w:eastAsia="仿宋_GB2312" w:ascii="仿宋_GB2312" w:hAnsi="仿宋_GB2312" w:cs="仿宋_GB2312"/>
              </w:rPr>
              <w:t>10.00</w:t>
            </w:r>
            <w:r>
              <w:rPr>
                <w:u/>
              </w:rPr>
            </w:r>
          </w:p>
        </w:tc>
        <w:tc>
          <w:tcPr>
            <w:tcW w:w="1300" w:type="dxa"/>
          </w:tcPr>
          <w:p>
            <w:pPr>
              <w:pBdr/>
              <w:ind/>
            </w:pPr>
            <w:r>
              <w:rPr>
                <w:u w:color="auto"/>
                <w:sz w:val="18"/>
                <w:rFonts w:eastAsia="仿宋_GB2312" w:ascii="仿宋_GB2312" w:hAnsi="仿宋_GB2312" w:cs="仿宋_GB2312"/>
              </w:rPr>
              <w:t>10.00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22999</w:t>
            </w:r>
            <w:r>
              <w:rPr>
                <w:u/>
              </w:rPr>
            </w:r>
          </w:p>
        </w:tc>
        <w:tc>
          <w:tcPr>
            <w:tcW w:w="3900" w:type="dxa"/>
          </w:tcPr>
          <w:p>
            <w:pPr>
              <w:pBdr/>
              <w:ind/>
            </w:pPr>
            <w:r>
              <w:rPr>
                <w:u w:color="auto"/>
                <w:sz w:val="18"/>
                <w:rFonts w:eastAsia="仿宋_GB2312" w:ascii="仿宋_GB2312" w:hAnsi="仿宋_GB2312" w:cs="仿宋_GB2312"/>
              </w:rPr>
              <w:t>其他支出</w:t>
            </w:r>
            <w:r>
              <w:rPr>
                <w:u/>
              </w:rPr>
            </w:r>
          </w:p>
        </w:tc>
        <w:tc>
          <w:tcPr>
            <w:tcW w:w="1300" w:type="dxa"/>
          </w:tcPr>
          <w:p>
            <w:pPr>
              <w:pBdr/>
              <w:ind/>
            </w:pPr>
            <w:r>
              <w:rPr>
                <w:u w:color="auto"/>
                <w:sz w:val="18"/>
                <w:rFonts w:eastAsia="仿宋_GB2312" w:ascii="仿宋_GB2312" w:hAnsi="仿宋_GB2312" w:cs="仿宋_GB2312"/>
              </w:rPr>
              <w:t>10.00</w:t>
            </w:r>
            <w:r>
              <w:rPr>
                <w:u/>
              </w:rPr>
            </w:r>
          </w:p>
        </w:tc>
        <w:tc>
          <w:tcPr>
            <w:tcW w:w="1300" w:type="dxa"/>
          </w:tcPr>
          <w:p>
            <w:pPr>
              <w:pBdr/>
              <w:ind/>
            </w:pPr>
            <w:r>
              <w:rPr>
                <w:u w:color="auto"/>
                <w:sz w:val="18"/>
                <w:rFonts w:eastAsia="仿宋_GB2312" w:ascii="仿宋_GB2312" w:hAnsi="仿宋_GB2312" w:cs="仿宋_GB2312"/>
              </w:rPr>
              <w:t>10.00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r>
        <w:trPr/>
        <w:tc>
          <w:tcPr>
            <w:tcW w:w="1300" w:type="dxa"/>
          </w:tcPr>
          <w:p>
            <w:pPr>
              <w:pBdr/>
              <w:ind/>
            </w:pPr>
            <w:r>
              <w:rPr>
                <w:u w:color="auto"/>
                <w:sz w:val="18"/>
                <w:rFonts w:eastAsia="仿宋_GB2312" w:ascii="仿宋_GB2312" w:hAnsi="仿宋_GB2312" w:cs="仿宋_GB2312"/>
              </w:rPr>
              <w:t>2299999</w:t>
            </w:r>
            <w:r>
              <w:rPr>
                <w:u/>
              </w:rPr>
            </w:r>
          </w:p>
        </w:tc>
        <w:tc>
          <w:tcPr>
            <w:tcW w:w="3900" w:type="dxa"/>
          </w:tcPr>
          <w:p>
            <w:pPr>
              <w:pBdr/>
              <w:ind/>
            </w:pPr>
            <w:r>
              <w:rPr>
                <w:u w:color="auto"/>
                <w:sz w:val="18"/>
                <w:rFonts w:eastAsia="仿宋_GB2312" w:ascii="仿宋_GB2312" w:hAnsi="仿宋_GB2312" w:cs="仿宋_GB2312"/>
              </w:rPr>
              <w:t>其他支出</w:t>
            </w:r>
            <w:r>
              <w:rPr>
                <w:u/>
              </w:rPr>
            </w:r>
          </w:p>
        </w:tc>
        <w:tc>
          <w:tcPr>
            <w:tcW w:w="1300" w:type="dxa"/>
          </w:tcPr>
          <w:p>
            <w:pPr>
              <w:pBdr/>
              <w:ind/>
            </w:pPr>
            <w:r>
              <w:rPr>
                <w:u w:color="auto"/>
                <w:sz w:val="18"/>
                <w:rFonts w:eastAsia="仿宋_GB2312" w:ascii="仿宋_GB2312" w:hAnsi="仿宋_GB2312" w:cs="仿宋_GB2312"/>
              </w:rPr>
              <w:t>10.00</w:t>
            </w:r>
            <w:r>
              <w:rPr>
                <w:u/>
              </w:rPr>
            </w:r>
          </w:p>
        </w:tc>
        <w:tc>
          <w:tcPr>
            <w:tcW w:w="1300" w:type="dxa"/>
          </w:tcPr>
          <w:p>
            <w:pPr>
              <w:pBdr/>
              <w:ind/>
            </w:pPr>
            <w:r>
              <w:rPr>
                <w:u w:color="auto"/>
                <w:sz w:val="18"/>
                <w:rFonts w:eastAsia="仿宋_GB2312" w:ascii="仿宋_GB2312" w:hAnsi="仿宋_GB2312" w:cs="仿宋_GB2312"/>
              </w:rPr>
              <w:t>10.00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c>
          <w:tcPr>
            <w:tcW w:w="1300" w:type="dxa"/>
          </w:tcPr>
          <w:p>
            <w:pPr>
              <w:pBdr/>
              <w:ind/>
            </w:pPr>
            <w:r>
              <w:rPr>
                <w:u w:color="auto"/>
                <w:sz w:val="18"/>
                <w:rFonts w:eastAsia="仿宋_GB2312" w:ascii="仿宋_GB2312" w:hAnsi="仿宋_GB2312" w:cs="仿宋_GB2312"/>
              </w:rPr>
              <w:t>0.00</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注：本表反映部门本年度取得的各项收入情况。</w:t>
      </w:r>
    </w:p>
    <w:p>
      <w:pPr>
        <w:pStyle w:val="16"/>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p>
    <w:p>
      <w:pPr>
        <w:pStyle w:val="3"/>
        <w:numPr>
          <w:ilvl w:val="0"/>
          <w:numId w:val="1"/>
        </w:numPr>
        <w:spacing w:before="0" w:after="0"/>
      </w:pPr>
      <w:bookmarkStart w:id="14" w:name="_Toc6395"/>
      <w:bookmarkStart w:id="15" w:name="_Toc5619"/>
      <w:r>
        <w:rPr>
          <w:rFonts w:hint="eastAsia"/>
        </w:rPr>
        <w:t>支出决算表</w:t>
      </w:r>
      <w:bookmarkEnd w:id="14"/>
      <w:bookmarkEnd w:id="15"/>
    </w:p>
    <w:p>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pPr>
        <w:widowControl/>
        <w:tabs>
          <w:tab w:val="left" w:pos="424"/>
          <w:tab w:val="right" w:pos="13852"/>
        </w:tabs>
        <w:jc w:val="left"/>
        <w:textAlignment w:val="bottom"/>
        <w:rPr>
          <w:rStyle w:val="3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三明市三元区中村乡财政所</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430"/>
        <w:gridCol w:w="4291"/>
        <w:gridCol w:w="1430"/>
        <w:gridCol w:w="1430"/>
        <w:gridCol w:w="1430"/>
        <w:gridCol w:w="1430"/>
        <w:gridCol w:w="1430"/>
        <w:gridCol w:w="1430"/>
      </w:tblGrid>
      <w:tr>
        <w:trPr/>
        <w:tc>
          <w:tcPr>
            <w:tcW w:w="5721" w:type="dxa"/>
            <w:gridSpan w:val="2"/>
            <w:vAlign w:val="center"/>
          </w:tcPr>
          <w:p>
            <w:pPr>
              <w:pBdr/>
              <w:ind/>
              <w:jc w:val="center"/>
            </w:pPr>
            <w:r>
              <w:rPr>
                <w:u w:color="auto"/>
                <w:sz w:val="22"/>
                <w:rFonts w:eastAsia="仿宋_GB2312" w:ascii="仿宋_GB2312" w:hAnsi="仿宋_GB2312" w:cs="仿宋_GB2312"/>
              </w:rPr>
              <w:t>项目</w:t>
            </w:r>
            <w:r>
              <w:rPr>
                <w:u/>
              </w:rPr>
            </w:r>
          </w:p>
        </w:tc>
        <w:tc>
          <w:tcPr>
            <w:tcW w:w="1430" w:type="dxa"/>
            <w:vMerge w:val="restart"/>
            <w:vAlign w:val="center"/>
          </w:tcPr>
          <w:p>
            <w:pPr>
              <w:pBdr/>
              <w:ind/>
              <w:jc w:val="center"/>
            </w:pPr>
            <w:r>
              <w:rPr>
                <w:u w:color="auto"/>
                <w:sz w:val="22"/>
                <w:rFonts w:eastAsia="仿宋_GB2312" w:ascii="仿宋_GB2312" w:hAnsi="仿宋_GB2312" w:cs="仿宋_GB2312"/>
              </w:rPr>
              <w:t>本年支出合计</w:t>
            </w:r>
            <w:r>
              <w:rPr>
                <w:u/>
              </w:rPr>
            </w:r>
          </w:p>
        </w:tc>
        <w:tc>
          <w:tcPr>
            <w:tcW w:w="1430" w:type="dxa"/>
            <w:vMerge w:val="restart"/>
            <w:vAlign w:val="center"/>
          </w:tcPr>
          <w:p>
            <w:pPr>
              <w:pBdr/>
              <w:ind/>
              <w:jc w:val="center"/>
            </w:pPr>
            <w:r>
              <w:rPr>
                <w:u w:color="auto"/>
                <w:sz w:val="22"/>
                <w:rFonts w:eastAsia="仿宋_GB2312" w:ascii="仿宋_GB2312" w:hAnsi="仿宋_GB2312" w:cs="仿宋_GB2312"/>
              </w:rPr>
              <w:t>基本支出</w:t>
            </w:r>
            <w:r>
              <w:rPr>
                <w:u/>
              </w:rPr>
            </w:r>
          </w:p>
        </w:tc>
        <w:tc>
          <w:tcPr>
            <w:tcW w:w="1430" w:type="dxa"/>
            <w:vMerge w:val="restart"/>
            <w:vAlign w:val="center"/>
          </w:tcPr>
          <w:p>
            <w:pPr>
              <w:pBdr/>
              <w:ind/>
              <w:jc w:val="center"/>
            </w:pPr>
            <w:r>
              <w:rPr>
                <w:u w:color="auto"/>
                <w:sz w:val="22"/>
                <w:rFonts w:eastAsia="仿宋_GB2312" w:ascii="仿宋_GB2312" w:hAnsi="仿宋_GB2312" w:cs="仿宋_GB2312"/>
              </w:rPr>
              <w:t>项目支出</w:t>
            </w:r>
            <w:r>
              <w:rPr>
                <w:u/>
              </w:rPr>
            </w:r>
          </w:p>
        </w:tc>
        <w:tc>
          <w:tcPr>
            <w:tcW w:w="1430" w:type="dxa"/>
            <w:vMerge w:val="restart"/>
            <w:vAlign w:val="center"/>
          </w:tcPr>
          <w:p>
            <w:pPr>
              <w:pBdr/>
              <w:ind/>
              <w:jc w:val="center"/>
            </w:pPr>
            <w:r>
              <w:rPr>
                <w:u w:color="auto"/>
                <w:sz w:val="22"/>
                <w:rFonts w:eastAsia="仿宋_GB2312" w:ascii="仿宋_GB2312" w:hAnsi="仿宋_GB2312" w:cs="仿宋_GB2312"/>
              </w:rPr>
              <w:t>上缴上级支出</w:t>
            </w:r>
            <w:r>
              <w:rPr>
                <w:u/>
              </w:rPr>
            </w:r>
          </w:p>
        </w:tc>
        <w:tc>
          <w:tcPr>
            <w:tcW w:w="1430" w:type="dxa"/>
            <w:vMerge w:val="restart"/>
            <w:vAlign w:val="center"/>
          </w:tcPr>
          <w:p>
            <w:pPr>
              <w:pBdr/>
              <w:ind/>
              <w:jc w:val="center"/>
            </w:pPr>
            <w:r>
              <w:rPr>
                <w:u w:color="auto"/>
                <w:sz w:val="22"/>
                <w:rFonts w:eastAsia="仿宋_GB2312" w:ascii="仿宋_GB2312" w:hAnsi="仿宋_GB2312" w:cs="仿宋_GB2312"/>
              </w:rPr>
              <w:t>经营支出</w:t>
            </w:r>
            <w:r>
              <w:rPr>
                <w:u/>
              </w:rPr>
            </w:r>
          </w:p>
        </w:tc>
        <w:tc>
          <w:tcPr>
            <w:tcW w:w="1430" w:type="dxa"/>
            <w:vMerge w:val="restart"/>
            <w:vAlign w:val="center"/>
          </w:tcPr>
          <w:p>
            <w:pPr>
              <w:pBdr/>
              <w:ind/>
              <w:jc w:val="center"/>
            </w:pPr>
            <w:r>
              <w:rPr>
                <w:u w:color="auto"/>
                <w:sz w:val="22"/>
                <w:rFonts w:eastAsia="仿宋_GB2312" w:ascii="仿宋_GB2312" w:hAnsi="仿宋_GB2312" w:cs="仿宋_GB2312"/>
              </w:rPr>
              <w:t>对附属单位补助支出</w:t>
            </w:r>
            <w:r>
              <w:rPr>
                <w:u/>
              </w:rPr>
            </w:r>
          </w:p>
        </w:tc>
      </w:tr>
      <w:tr>
        <w:trPr/>
        <w:tc>
          <w:tcPr>
            <w:tcW w:w="1430" w:type="dxa"/>
            <w:vAlign w:val="center"/>
          </w:tcPr>
          <w:p>
            <w:pPr>
              <w:pBdr/>
              <w:ind/>
              <w:jc w:val="center"/>
            </w:pPr>
            <w:r>
              <w:rPr>
                <w:u w:color="auto"/>
                <w:sz w:val="22"/>
                <w:rFonts w:eastAsia="仿宋_GB2312" w:ascii="仿宋_GB2312" w:hAnsi="仿宋_GB2312" w:cs="仿宋_GB2312"/>
                <w:b w:val="on"/>
              </w:rPr>
              <w:t>支出功能分类科目编码</w:t>
            </w:r>
            <w:r>
              <w:rPr>
                <w:u/>
              </w:rPr>
            </w:r>
          </w:p>
        </w:tc>
        <w:tc>
          <w:tcPr>
            <w:tcW w:w="4291" w:type="dxa"/>
            <w:vAlign w:val="center"/>
          </w:tcPr>
          <w:p>
            <w:pPr>
              <w:pBdr/>
              <w:ind/>
              <w:jc w:val="center"/>
            </w:pPr>
            <w:r>
              <w:rPr>
                <w:u w:color="auto"/>
                <w:sz w:val="22"/>
                <w:rFonts w:eastAsia="仿宋_GB2312" w:ascii="仿宋_GB2312" w:hAnsi="仿宋_GB2312" w:cs="仿宋_GB2312"/>
                <w:b w:val="on"/>
              </w:rPr>
              <w:t>科目名称</w:t>
            </w:r>
            <w:r>
              <w:rPr>
                <w:u/>
              </w:rPr>
            </w:r>
          </w:p>
        </w:tc>
        <w:tc>
          <w:tcPr>
            <w:tcW w:w="143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43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43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43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43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430" w:type="dxa"/>
            <w:vMerge w:val="continue"/>
            <w:vAlign w:val="center"/>
          </w:tcPr>
          <w:p>
            <w:pPr>
              <w:pBdr/>
              <w:ind/>
              <w:jc w:val="center"/>
            </w:pPr>
            <w:r>
              <w:rPr>
                <w:u w:color="auto"/>
                <w:sz w:val="22"/>
                <w:rFonts w:eastAsia="仿宋_GB2312" w:ascii="仿宋_GB2312" w:hAnsi="仿宋_GB2312" w:cs="仿宋_GB2312"/>
                <w:b w:val="on"/>
              </w:rPr>
              <w:t/>
            </w:r>
            <w:r>
              <w:rPr>
                <w:u/>
              </w:rPr>
            </w:r>
          </w:p>
        </w:tc>
      </w:tr>
      <w:tr>
        <w:trPr/>
        <w:tc>
          <w:tcPr>
            <w:tcW w:w="1430" w:type="dxa"/>
          </w:tcPr>
          <w:p>
            <w:pPr>
              <w:pBdr/>
              <w:ind/>
            </w:pPr>
            <w:r>
              <w:rPr>
                <w:u w:color="auto"/>
                <w:sz w:val="18"/>
                <w:rFonts w:eastAsia="仿宋_GB2312" w:ascii="仿宋_GB2312" w:hAnsi="仿宋_GB2312" w:cs="仿宋_GB2312"/>
                <w:b w:val="on"/>
              </w:rPr>
              <w:t>类</w:t>
            </w:r>
            <w:r>
              <w:rPr>
                <w:u/>
              </w:rPr>
            </w:r>
          </w:p>
        </w:tc>
        <w:tc>
          <w:tcPr>
            <w:tcW w:w="4291" w:type="dxa"/>
          </w:tcPr>
          <w:p>
            <w:pPr>
              <w:pBdr/>
              <w:ind/>
            </w:pPr>
            <w:r>
              <w:rPr>
                <w:u w:color="auto"/>
                <w:sz w:val="18"/>
                <w:rFonts w:eastAsia="仿宋_GB2312" w:ascii="仿宋_GB2312" w:hAnsi="仿宋_GB2312" w:cs="仿宋_GB2312"/>
                <w:b w:val="on"/>
              </w:rPr>
              <w:t>合计</w:t>
            </w:r>
            <w:r>
              <w:rPr>
                <w:u/>
              </w:rPr>
            </w:r>
          </w:p>
        </w:tc>
        <w:tc>
          <w:tcPr>
            <w:tcW w:w="1430" w:type="dxa"/>
          </w:tcPr>
          <w:p>
            <w:pPr>
              <w:pBdr/>
              <w:ind/>
            </w:pPr>
            <w:r>
              <w:rPr>
                <w:u w:color="auto"/>
                <w:sz w:val="18"/>
                <w:rFonts w:eastAsia="仿宋_GB2312" w:ascii="仿宋_GB2312" w:hAnsi="仿宋_GB2312" w:cs="仿宋_GB2312"/>
                <w:b w:val="on"/>
              </w:rPr>
              <w:t>4183.72</w:t>
            </w:r>
            <w:r>
              <w:rPr>
                <w:u/>
              </w:rPr>
            </w:r>
          </w:p>
        </w:tc>
        <w:tc>
          <w:tcPr>
            <w:tcW w:w="1430" w:type="dxa"/>
          </w:tcPr>
          <w:p>
            <w:pPr>
              <w:pBdr/>
              <w:ind/>
            </w:pPr>
            <w:r>
              <w:rPr>
                <w:u w:color="auto"/>
                <w:sz w:val="18"/>
                <w:rFonts w:eastAsia="仿宋_GB2312" w:ascii="仿宋_GB2312" w:hAnsi="仿宋_GB2312" w:cs="仿宋_GB2312"/>
                <w:b w:val="on"/>
              </w:rPr>
              <w:t>1014.54</w:t>
            </w:r>
            <w:r>
              <w:rPr>
                <w:u/>
              </w:rPr>
            </w:r>
          </w:p>
        </w:tc>
        <w:tc>
          <w:tcPr>
            <w:tcW w:w="1430" w:type="dxa"/>
          </w:tcPr>
          <w:p>
            <w:pPr>
              <w:pBdr/>
              <w:ind/>
            </w:pPr>
            <w:r>
              <w:rPr>
                <w:u w:color="auto"/>
                <w:sz w:val="18"/>
                <w:rFonts w:eastAsia="仿宋_GB2312" w:ascii="仿宋_GB2312" w:hAnsi="仿宋_GB2312" w:cs="仿宋_GB2312"/>
                <w:b w:val="on"/>
              </w:rPr>
              <w:t>3169.18</w:t>
            </w:r>
            <w:r>
              <w:rPr>
                <w:u/>
              </w:rPr>
            </w:r>
          </w:p>
        </w:tc>
        <w:tc>
          <w:tcPr>
            <w:tcW w:w="1430" w:type="dxa"/>
          </w:tcPr>
          <w:p>
            <w:pPr>
              <w:pBdr/>
              <w:ind/>
            </w:pPr>
            <w:r>
              <w:rPr>
                <w:u w:color="auto"/>
                <w:sz w:val="18"/>
                <w:rFonts w:eastAsia="仿宋_GB2312" w:ascii="仿宋_GB2312" w:hAnsi="仿宋_GB2312" w:cs="仿宋_GB2312"/>
                <w:b w:val="on"/>
              </w:rPr>
              <w:t>0.00</w:t>
            </w:r>
            <w:r>
              <w:rPr>
                <w:u/>
              </w:rPr>
            </w:r>
          </w:p>
        </w:tc>
        <w:tc>
          <w:tcPr>
            <w:tcW w:w="1430" w:type="dxa"/>
          </w:tcPr>
          <w:p>
            <w:pPr>
              <w:pBdr/>
              <w:ind/>
            </w:pPr>
            <w:r>
              <w:rPr>
                <w:u w:color="auto"/>
                <w:sz w:val="18"/>
                <w:rFonts w:eastAsia="仿宋_GB2312" w:ascii="仿宋_GB2312" w:hAnsi="仿宋_GB2312" w:cs="仿宋_GB2312"/>
                <w:b w:val="on"/>
              </w:rPr>
              <w:t>0.00</w:t>
            </w:r>
            <w:r>
              <w:rPr>
                <w:u/>
              </w:rPr>
            </w:r>
          </w:p>
        </w:tc>
        <w:tc>
          <w:tcPr>
            <w:tcW w:w="1430" w:type="dxa"/>
          </w:tcPr>
          <w:p>
            <w:pPr>
              <w:pBdr/>
              <w:ind/>
            </w:pPr>
            <w:r>
              <w:rPr>
                <w:u w:color="auto"/>
                <w:sz w:val="18"/>
                <w:rFonts w:eastAsia="仿宋_GB2312" w:ascii="仿宋_GB2312" w:hAnsi="仿宋_GB2312" w:cs="仿宋_GB2312"/>
                <w:b w:val="on"/>
              </w:rPr>
              <w:t>0.00</w:t>
            </w:r>
            <w:r>
              <w:rPr>
                <w:u/>
              </w:rPr>
            </w:r>
          </w:p>
        </w:tc>
      </w:tr>
      <w:tr>
        <w:trPr/>
        <w:tc>
          <w:tcPr>
            <w:tcW w:w="1430" w:type="dxa"/>
          </w:tcPr>
          <w:p>
            <w:pPr>
              <w:pBdr/>
              <w:ind/>
            </w:pPr>
            <w:r>
              <w:rPr>
                <w:u w:color="auto"/>
                <w:sz w:val="18"/>
                <w:rFonts w:eastAsia="仿宋_GB2312" w:ascii="仿宋_GB2312" w:hAnsi="仿宋_GB2312" w:cs="仿宋_GB2312"/>
              </w:rPr>
              <w:t>201</w:t>
            </w:r>
            <w:r>
              <w:rPr>
                <w:u/>
              </w:rPr>
            </w:r>
          </w:p>
        </w:tc>
        <w:tc>
          <w:tcPr>
            <w:tcW w:w="4291" w:type="dxa"/>
          </w:tcPr>
          <w:p>
            <w:pPr>
              <w:pBdr/>
              <w:ind/>
            </w:pPr>
            <w:r>
              <w:rPr>
                <w:u w:color="auto"/>
                <w:sz w:val="18"/>
                <w:rFonts w:eastAsia="仿宋_GB2312" w:ascii="仿宋_GB2312" w:hAnsi="仿宋_GB2312" w:cs="仿宋_GB2312"/>
              </w:rPr>
              <w:t>一般公共服务支出</w:t>
            </w:r>
            <w:r>
              <w:rPr>
                <w:u/>
              </w:rPr>
            </w:r>
          </w:p>
        </w:tc>
        <w:tc>
          <w:tcPr>
            <w:tcW w:w="1430" w:type="dxa"/>
          </w:tcPr>
          <w:p>
            <w:pPr>
              <w:pBdr/>
              <w:ind/>
            </w:pPr>
            <w:r>
              <w:rPr>
                <w:u w:color="auto"/>
                <w:sz w:val="18"/>
                <w:rFonts w:eastAsia="仿宋_GB2312" w:ascii="仿宋_GB2312" w:hAnsi="仿宋_GB2312" w:cs="仿宋_GB2312"/>
              </w:rPr>
              <w:t>315.67</w:t>
            </w:r>
            <w:r>
              <w:rPr>
                <w:u/>
              </w:rPr>
            </w:r>
          </w:p>
        </w:tc>
        <w:tc>
          <w:tcPr>
            <w:tcW w:w="1430" w:type="dxa"/>
          </w:tcPr>
          <w:p>
            <w:pPr>
              <w:pBdr/>
              <w:ind/>
            </w:pPr>
            <w:r>
              <w:rPr>
                <w:u w:color="auto"/>
                <w:sz w:val="18"/>
                <w:rFonts w:eastAsia="仿宋_GB2312" w:ascii="仿宋_GB2312" w:hAnsi="仿宋_GB2312" w:cs="仿宋_GB2312"/>
              </w:rPr>
              <w:t>315.67</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20103</w:t>
            </w:r>
            <w:r>
              <w:rPr>
                <w:u/>
              </w:rPr>
            </w:r>
          </w:p>
        </w:tc>
        <w:tc>
          <w:tcPr>
            <w:tcW w:w="4291" w:type="dxa"/>
          </w:tcPr>
          <w:p>
            <w:pPr>
              <w:pBdr/>
              <w:ind/>
            </w:pPr>
            <w:r>
              <w:rPr>
                <w:u w:color="auto"/>
                <w:sz w:val="18"/>
                <w:rFonts w:eastAsia="仿宋_GB2312" w:ascii="仿宋_GB2312" w:hAnsi="仿宋_GB2312" w:cs="仿宋_GB2312"/>
              </w:rPr>
              <w:t>政府办公厅（室）及相关机构事务</w:t>
            </w:r>
            <w:r>
              <w:rPr>
                <w:u/>
              </w:rPr>
            </w:r>
          </w:p>
        </w:tc>
        <w:tc>
          <w:tcPr>
            <w:tcW w:w="1430" w:type="dxa"/>
          </w:tcPr>
          <w:p>
            <w:pPr>
              <w:pBdr/>
              <w:ind/>
            </w:pPr>
            <w:r>
              <w:rPr>
                <w:u w:color="auto"/>
                <w:sz w:val="18"/>
                <w:rFonts w:eastAsia="仿宋_GB2312" w:ascii="仿宋_GB2312" w:hAnsi="仿宋_GB2312" w:cs="仿宋_GB2312"/>
              </w:rPr>
              <w:t>315.67</w:t>
            </w:r>
            <w:r>
              <w:rPr>
                <w:u/>
              </w:rPr>
            </w:r>
          </w:p>
        </w:tc>
        <w:tc>
          <w:tcPr>
            <w:tcW w:w="1430" w:type="dxa"/>
          </w:tcPr>
          <w:p>
            <w:pPr>
              <w:pBdr/>
              <w:ind/>
            </w:pPr>
            <w:r>
              <w:rPr>
                <w:u w:color="auto"/>
                <w:sz w:val="18"/>
                <w:rFonts w:eastAsia="仿宋_GB2312" w:ascii="仿宋_GB2312" w:hAnsi="仿宋_GB2312" w:cs="仿宋_GB2312"/>
              </w:rPr>
              <w:t>315.67</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2010301</w:t>
            </w:r>
            <w:r>
              <w:rPr>
                <w:u/>
              </w:rPr>
            </w:r>
          </w:p>
        </w:tc>
        <w:tc>
          <w:tcPr>
            <w:tcW w:w="4291" w:type="dxa"/>
          </w:tcPr>
          <w:p>
            <w:pPr>
              <w:pBdr/>
              <w:ind/>
            </w:pPr>
            <w:r>
              <w:rPr>
                <w:u w:color="auto"/>
                <w:sz w:val="18"/>
                <w:rFonts w:eastAsia="仿宋_GB2312" w:ascii="仿宋_GB2312" w:hAnsi="仿宋_GB2312" w:cs="仿宋_GB2312"/>
              </w:rPr>
              <w:t>行政运行</w:t>
            </w:r>
            <w:r>
              <w:rPr>
                <w:u/>
              </w:rPr>
            </w:r>
          </w:p>
        </w:tc>
        <w:tc>
          <w:tcPr>
            <w:tcW w:w="1430" w:type="dxa"/>
          </w:tcPr>
          <w:p>
            <w:pPr>
              <w:pBdr/>
              <w:ind/>
            </w:pPr>
            <w:r>
              <w:rPr>
                <w:u w:color="auto"/>
                <w:sz w:val="18"/>
                <w:rFonts w:eastAsia="仿宋_GB2312" w:ascii="仿宋_GB2312" w:hAnsi="仿宋_GB2312" w:cs="仿宋_GB2312"/>
              </w:rPr>
              <w:t>315.67</w:t>
            </w:r>
            <w:r>
              <w:rPr>
                <w:u/>
              </w:rPr>
            </w:r>
          </w:p>
        </w:tc>
        <w:tc>
          <w:tcPr>
            <w:tcW w:w="1430" w:type="dxa"/>
          </w:tcPr>
          <w:p>
            <w:pPr>
              <w:pBdr/>
              <w:ind/>
            </w:pPr>
            <w:r>
              <w:rPr>
                <w:u w:color="auto"/>
                <w:sz w:val="18"/>
                <w:rFonts w:eastAsia="仿宋_GB2312" w:ascii="仿宋_GB2312" w:hAnsi="仿宋_GB2312" w:cs="仿宋_GB2312"/>
              </w:rPr>
              <w:t>315.67</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208</w:t>
            </w:r>
            <w:r>
              <w:rPr>
                <w:u/>
              </w:rPr>
            </w:r>
          </w:p>
        </w:tc>
        <w:tc>
          <w:tcPr>
            <w:tcW w:w="4291" w:type="dxa"/>
          </w:tcPr>
          <w:p>
            <w:pPr>
              <w:pBdr/>
              <w:ind/>
            </w:pPr>
            <w:r>
              <w:rPr>
                <w:u w:color="auto"/>
                <w:sz w:val="18"/>
                <w:rFonts w:eastAsia="仿宋_GB2312" w:ascii="仿宋_GB2312" w:hAnsi="仿宋_GB2312" w:cs="仿宋_GB2312"/>
              </w:rPr>
              <w:t>社会保障和就业支出</w:t>
            </w:r>
            <w:r>
              <w:rPr>
                <w:u/>
              </w:rPr>
            </w:r>
          </w:p>
        </w:tc>
        <w:tc>
          <w:tcPr>
            <w:tcW w:w="1430" w:type="dxa"/>
          </w:tcPr>
          <w:p>
            <w:pPr>
              <w:pBdr/>
              <w:ind/>
            </w:pPr>
            <w:r>
              <w:rPr>
                <w:u w:color="auto"/>
                <w:sz w:val="18"/>
                <w:rFonts w:eastAsia="仿宋_GB2312" w:ascii="仿宋_GB2312" w:hAnsi="仿宋_GB2312" w:cs="仿宋_GB2312"/>
              </w:rPr>
              <w:t>102.77</w:t>
            </w:r>
            <w:r>
              <w:rPr>
                <w:u/>
              </w:rPr>
            </w:r>
          </w:p>
        </w:tc>
        <w:tc>
          <w:tcPr>
            <w:tcW w:w="1430" w:type="dxa"/>
          </w:tcPr>
          <w:p>
            <w:pPr>
              <w:pBdr/>
              <w:ind/>
            </w:pPr>
            <w:r>
              <w:rPr>
                <w:u w:color="auto"/>
                <w:sz w:val="18"/>
                <w:rFonts w:eastAsia="仿宋_GB2312" w:ascii="仿宋_GB2312" w:hAnsi="仿宋_GB2312" w:cs="仿宋_GB2312"/>
              </w:rPr>
              <w:t>87.40</w:t>
            </w:r>
            <w:r>
              <w:rPr>
                <w:u/>
              </w:rPr>
            </w:r>
          </w:p>
        </w:tc>
        <w:tc>
          <w:tcPr>
            <w:tcW w:w="1430" w:type="dxa"/>
          </w:tcPr>
          <w:p>
            <w:pPr>
              <w:pBdr/>
              <w:ind/>
            </w:pPr>
            <w:r>
              <w:rPr>
                <w:u w:color="auto"/>
                <w:sz w:val="18"/>
                <w:rFonts w:eastAsia="仿宋_GB2312" w:ascii="仿宋_GB2312" w:hAnsi="仿宋_GB2312" w:cs="仿宋_GB2312"/>
              </w:rPr>
              <w:t>15.37</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20802</w:t>
            </w:r>
            <w:r>
              <w:rPr>
                <w:u/>
              </w:rPr>
            </w:r>
          </w:p>
        </w:tc>
        <w:tc>
          <w:tcPr>
            <w:tcW w:w="4291" w:type="dxa"/>
          </w:tcPr>
          <w:p>
            <w:pPr>
              <w:pBdr/>
              <w:ind/>
            </w:pPr>
            <w:r>
              <w:rPr>
                <w:u w:color="auto"/>
                <w:sz w:val="18"/>
                <w:rFonts w:eastAsia="仿宋_GB2312" w:ascii="仿宋_GB2312" w:hAnsi="仿宋_GB2312" w:cs="仿宋_GB2312"/>
              </w:rPr>
              <w:t>民政管理事务</w:t>
            </w:r>
            <w:r>
              <w:rPr>
                <w:u/>
              </w:rPr>
            </w:r>
          </w:p>
        </w:tc>
        <w:tc>
          <w:tcPr>
            <w:tcW w:w="1430" w:type="dxa"/>
          </w:tcPr>
          <w:p>
            <w:pPr>
              <w:pBdr/>
              <w:ind/>
            </w:pPr>
            <w:r>
              <w:rPr>
                <w:u w:color="auto"/>
                <w:sz w:val="18"/>
                <w:rFonts w:eastAsia="仿宋_GB2312" w:ascii="仿宋_GB2312" w:hAnsi="仿宋_GB2312" w:cs="仿宋_GB2312"/>
              </w:rPr>
              <w:t>15.37</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15.37</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2080208</w:t>
            </w:r>
            <w:r>
              <w:rPr>
                <w:u/>
              </w:rPr>
            </w:r>
          </w:p>
        </w:tc>
        <w:tc>
          <w:tcPr>
            <w:tcW w:w="4291" w:type="dxa"/>
          </w:tcPr>
          <w:p>
            <w:pPr>
              <w:pBdr/>
              <w:ind/>
            </w:pPr>
            <w:r>
              <w:rPr>
                <w:u w:color="auto"/>
                <w:sz w:val="18"/>
                <w:rFonts w:eastAsia="仿宋_GB2312" w:ascii="仿宋_GB2312" w:hAnsi="仿宋_GB2312" w:cs="仿宋_GB2312"/>
              </w:rPr>
              <w:t>基层政权建设和社区治理</w:t>
            </w:r>
            <w:r>
              <w:rPr>
                <w:u/>
              </w:rPr>
            </w:r>
          </w:p>
        </w:tc>
        <w:tc>
          <w:tcPr>
            <w:tcW w:w="1430" w:type="dxa"/>
          </w:tcPr>
          <w:p>
            <w:pPr>
              <w:pBdr/>
              <w:ind/>
            </w:pPr>
            <w:r>
              <w:rPr>
                <w:u w:color="auto"/>
                <w:sz w:val="18"/>
                <w:rFonts w:eastAsia="仿宋_GB2312" w:ascii="仿宋_GB2312" w:hAnsi="仿宋_GB2312" w:cs="仿宋_GB2312"/>
              </w:rPr>
              <w:t>15.37</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15.37</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20805</w:t>
            </w:r>
            <w:r>
              <w:rPr>
                <w:u/>
              </w:rPr>
            </w:r>
          </w:p>
        </w:tc>
        <w:tc>
          <w:tcPr>
            <w:tcW w:w="4291" w:type="dxa"/>
          </w:tcPr>
          <w:p>
            <w:pPr>
              <w:pBdr/>
              <w:ind/>
            </w:pPr>
            <w:r>
              <w:rPr>
                <w:u w:color="auto"/>
                <w:sz w:val="18"/>
                <w:rFonts w:eastAsia="仿宋_GB2312" w:ascii="仿宋_GB2312" w:hAnsi="仿宋_GB2312" w:cs="仿宋_GB2312"/>
              </w:rPr>
              <w:t>行政事业单位养老支出</w:t>
            </w:r>
            <w:r>
              <w:rPr>
                <w:u/>
              </w:rPr>
            </w:r>
          </w:p>
        </w:tc>
        <w:tc>
          <w:tcPr>
            <w:tcW w:w="1430" w:type="dxa"/>
          </w:tcPr>
          <w:p>
            <w:pPr>
              <w:pBdr/>
              <w:ind/>
            </w:pPr>
            <w:r>
              <w:rPr>
                <w:u w:color="auto"/>
                <w:sz w:val="18"/>
                <w:rFonts w:eastAsia="仿宋_GB2312" w:ascii="仿宋_GB2312" w:hAnsi="仿宋_GB2312" w:cs="仿宋_GB2312"/>
              </w:rPr>
              <w:t>87.40</w:t>
            </w:r>
            <w:r>
              <w:rPr>
                <w:u/>
              </w:rPr>
            </w:r>
          </w:p>
        </w:tc>
        <w:tc>
          <w:tcPr>
            <w:tcW w:w="1430" w:type="dxa"/>
          </w:tcPr>
          <w:p>
            <w:pPr>
              <w:pBdr/>
              <w:ind/>
            </w:pPr>
            <w:r>
              <w:rPr>
                <w:u w:color="auto"/>
                <w:sz w:val="18"/>
                <w:rFonts w:eastAsia="仿宋_GB2312" w:ascii="仿宋_GB2312" w:hAnsi="仿宋_GB2312" w:cs="仿宋_GB2312"/>
              </w:rPr>
              <w:t>87.40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2080505</w:t>
            </w:r>
            <w:r>
              <w:rPr>
                <w:u/>
              </w:rPr>
            </w:r>
          </w:p>
        </w:tc>
        <w:tc>
          <w:tcPr>
            <w:tcW w:w="4291" w:type="dxa"/>
          </w:tcPr>
          <w:p>
            <w:pPr>
              <w:pBdr/>
              <w:ind/>
            </w:pPr>
            <w:r>
              <w:rPr>
                <w:u w:color="auto"/>
                <w:sz w:val="18"/>
                <w:rFonts w:eastAsia="仿宋_GB2312" w:ascii="仿宋_GB2312" w:hAnsi="仿宋_GB2312" w:cs="仿宋_GB2312"/>
              </w:rPr>
              <w:t>机关事业单位基本养老保险缴费支出</w:t>
            </w:r>
            <w:r>
              <w:rPr>
                <w:u/>
              </w:rPr>
            </w:r>
          </w:p>
        </w:tc>
        <w:tc>
          <w:tcPr>
            <w:tcW w:w="1430" w:type="dxa"/>
          </w:tcPr>
          <w:p>
            <w:pPr>
              <w:pBdr/>
              <w:ind/>
            </w:pPr>
            <w:r>
              <w:rPr>
                <w:u w:color="auto"/>
                <w:sz w:val="18"/>
                <w:rFonts w:eastAsia="仿宋_GB2312" w:ascii="仿宋_GB2312" w:hAnsi="仿宋_GB2312" w:cs="仿宋_GB2312"/>
              </w:rPr>
              <w:t>58.27</w:t>
            </w:r>
            <w:r>
              <w:rPr>
                <w:u/>
              </w:rPr>
            </w:r>
          </w:p>
        </w:tc>
        <w:tc>
          <w:tcPr>
            <w:tcW w:w="1430" w:type="dxa"/>
          </w:tcPr>
          <w:p>
            <w:pPr>
              <w:pBdr/>
              <w:ind/>
            </w:pPr>
            <w:r>
              <w:rPr>
                <w:u w:color="auto"/>
                <w:sz w:val="18"/>
                <w:rFonts w:eastAsia="仿宋_GB2312" w:ascii="仿宋_GB2312" w:hAnsi="仿宋_GB2312" w:cs="仿宋_GB2312"/>
              </w:rPr>
              <w:t>58.27</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2080506</w:t>
            </w:r>
            <w:r>
              <w:rPr>
                <w:u/>
              </w:rPr>
            </w:r>
          </w:p>
        </w:tc>
        <w:tc>
          <w:tcPr>
            <w:tcW w:w="4291" w:type="dxa"/>
          </w:tcPr>
          <w:p>
            <w:pPr>
              <w:pBdr/>
              <w:ind/>
            </w:pPr>
            <w:r>
              <w:rPr>
                <w:u w:color="auto"/>
                <w:sz w:val="18"/>
                <w:rFonts w:eastAsia="仿宋_GB2312" w:ascii="仿宋_GB2312" w:hAnsi="仿宋_GB2312" w:cs="仿宋_GB2312"/>
              </w:rPr>
              <w:t>机关事业单位职业年金缴费支出</w:t>
            </w:r>
            <w:r>
              <w:rPr>
                <w:u/>
              </w:rPr>
            </w:r>
          </w:p>
        </w:tc>
        <w:tc>
          <w:tcPr>
            <w:tcW w:w="1430" w:type="dxa"/>
          </w:tcPr>
          <w:p>
            <w:pPr>
              <w:pBdr/>
              <w:ind/>
            </w:pPr>
            <w:r>
              <w:rPr>
                <w:u w:color="auto"/>
                <w:sz w:val="18"/>
                <w:rFonts w:eastAsia="仿宋_GB2312" w:ascii="仿宋_GB2312" w:hAnsi="仿宋_GB2312" w:cs="仿宋_GB2312"/>
              </w:rPr>
              <w:t>29.13</w:t>
            </w:r>
            <w:r>
              <w:rPr>
                <w:u/>
              </w:rPr>
            </w:r>
          </w:p>
        </w:tc>
        <w:tc>
          <w:tcPr>
            <w:tcW w:w="1430" w:type="dxa"/>
          </w:tcPr>
          <w:p>
            <w:pPr>
              <w:pBdr/>
              <w:ind/>
            </w:pPr>
            <w:r>
              <w:rPr>
                <w:u w:color="auto"/>
                <w:sz w:val="18"/>
                <w:rFonts w:eastAsia="仿宋_GB2312" w:ascii="仿宋_GB2312" w:hAnsi="仿宋_GB2312" w:cs="仿宋_GB2312"/>
              </w:rPr>
              <w:t>29.13</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210</w:t>
            </w:r>
            <w:r>
              <w:rPr>
                <w:u/>
              </w:rPr>
            </w:r>
          </w:p>
        </w:tc>
        <w:tc>
          <w:tcPr>
            <w:tcW w:w="4291" w:type="dxa"/>
          </w:tcPr>
          <w:p>
            <w:pPr>
              <w:pBdr/>
              <w:ind/>
            </w:pPr>
            <w:r>
              <w:rPr>
                <w:u w:color="auto"/>
                <w:sz w:val="18"/>
                <w:rFonts w:eastAsia="仿宋_GB2312" w:ascii="仿宋_GB2312" w:hAnsi="仿宋_GB2312" w:cs="仿宋_GB2312"/>
              </w:rPr>
              <w:t>卫生健康支出</w:t>
            </w:r>
            <w:r>
              <w:rPr>
                <w:u/>
              </w:rPr>
            </w:r>
          </w:p>
        </w:tc>
        <w:tc>
          <w:tcPr>
            <w:tcW w:w="1430" w:type="dxa"/>
          </w:tcPr>
          <w:p>
            <w:pPr>
              <w:pBdr/>
              <w:ind/>
            </w:pPr>
            <w:r>
              <w:rPr>
                <w:u w:color="auto"/>
                <w:sz w:val="18"/>
                <w:rFonts w:eastAsia="仿宋_GB2312" w:ascii="仿宋_GB2312" w:hAnsi="仿宋_GB2312" w:cs="仿宋_GB2312"/>
              </w:rPr>
              <w:t>19.44</w:t>
            </w:r>
            <w:r>
              <w:rPr>
                <w:u/>
              </w:rPr>
            </w:r>
          </w:p>
        </w:tc>
        <w:tc>
          <w:tcPr>
            <w:tcW w:w="1430" w:type="dxa"/>
          </w:tcPr>
          <w:p>
            <w:pPr>
              <w:pBdr/>
              <w:ind/>
            </w:pPr>
            <w:r>
              <w:rPr>
                <w:u w:color="auto"/>
                <w:sz w:val="18"/>
                <w:rFonts w:eastAsia="仿宋_GB2312" w:ascii="仿宋_GB2312" w:hAnsi="仿宋_GB2312" w:cs="仿宋_GB2312"/>
              </w:rPr>
              <w:t>19.44</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21011</w:t>
            </w:r>
            <w:r>
              <w:rPr>
                <w:u/>
              </w:rPr>
            </w:r>
          </w:p>
        </w:tc>
        <w:tc>
          <w:tcPr>
            <w:tcW w:w="4291" w:type="dxa"/>
          </w:tcPr>
          <w:p>
            <w:pPr>
              <w:pBdr/>
              <w:ind/>
            </w:pPr>
            <w:r>
              <w:rPr>
                <w:u w:color="auto"/>
                <w:sz w:val="18"/>
                <w:rFonts w:eastAsia="仿宋_GB2312" w:ascii="仿宋_GB2312" w:hAnsi="仿宋_GB2312" w:cs="仿宋_GB2312"/>
              </w:rPr>
              <w:t>行政事业单位医疗</w:t>
            </w:r>
            <w:r>
              <w:rPr>
                <w:u/>
              </w:rPr>
            </w:r>
          </w:p>
        </w:tc>
        <w:tc>
          <w:tcPr>
            <w:tcW w:w="1430" w:type="dxa"/>
          </w:tcPr>
          <w:p>
            <w:pPr>
              <w:pBdr/>
              <w:ind/>
            </w:pPr>
            <w:r>
              <w:rPr>
                <w:u w:color="auto"/>
                <w:sz w:val="18"/>
                <w:rFonts w:eastAsia="仿宋_GB2312" w:ascii="仿宋_GB2312" w:hAnsi="仿宋_GB2312" w:cs="仿宋_GB2312"/>
              </w:rPr>
              <w:t>19.44</w:t>
            </w:r>
            <w:r>
              <w:rPr>
                <w:u/>
              </w:rPr>
            </w:r>
          </w:p>
        </w:tc>
        <w:tc>
          <w:tcPr>
            <w:tcW w:w="1430" w:type="dxa"/>
          </w:tcPr>
          <w:p>
            <w:pPr>
              <w:pBdr/>
              <w:ind/>
            </w:pPr>
            <w:r>
              <w:rPr>
                <w:u w:color="auto"/>
                <w:sz w:val="18"/>
                <w:rFonts w:eastAsia="仿宋_GB2312" w:ascii="仿宋_GB2312" w:hAnsi="仿宋_GB2312" w:cs="仿宋_GB2312"/>
              </w:rPr>
              <w:t>19.44</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2101101</w:t>
            </w:r>
            <w:r>
              <w:rPr>
                <w:u/>
              </w:rPr>
            </w:r>
          </w:p>
        </w:tc>
        <w:tc>
          <w:tcPr>
            <w:tcW w:w="4291" w:type="dxa"/>
          </w:tcPr>
          <w:p>
            <w:pPr>
              <w:pBdr/>
              <w:ind/>
            </w:pPr>
            <w:r>
              <w:rPr>
                <w:u w:color="auto"/>
                <w:sz w:val="18"/>
                <w:rFonts w:eastAsia="仿宋_GB2312" w:ascii="仿宋_GB2312" w:hAnsi="仿宋_GB2312" w:cs="仿宋_GB2312"/>
              </w:rPr>
              <w:t>行政单位医疗</w:t>
            </w:r>
            <w:r>
              <w:rPr>
                <w:u/>
              </w:rPr>
            </w:r>
          </w:p>
        </w:tc>
        <w:tc>
          <w:tcPr>
            <w:tcW w:w="1430" w:type="dxa"/>
          </w:tcPr>
          <w:p>
            <w:pPr>
              <w:pBdr/>
              <w:ind/>
            </w:pPr>
            <w:r>
              <w:rPr>
                <w:u w:color="auto"/>
                <w:sz w:val="18"/>
                <w:rFonts w:eastAsia="仿宋_GB2312" w:ascii="仿宋_GB2312" w:hAnsi="仿宋_GB2312" w:cs="仿宋_GB2312"/>
              </w:rPr>
              <w:t>11.27</w:t>
            </w:r>
            <w:r>
              <w:rPr>
                <w:u/>
              </w:rPr>
            </w:r>
          </w:p>
        </w:tc>
        <w:tc>
          <w:tcPr>
            <w:tcW w:w="1430" w:type="dxa"/>
          </w:tcPr>
          <w:p>
            <w:pPr>
              <w:pBdr/>
              <w:ind/>
            </w:pPr>
            <w:r>
              <w:rPr>
                <w:u w:color="auto"/>
                <w:sz w:val="18"/>
                <w:rFonts w:eastAsia="仿宋_GB2312" w:ascii="仿宋_GB2312" w:hAnsi="仿宋_GB2312" w:cs="仿宋_GB2312"/>
              </w:rPr>
              <w:t>11.27</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2101102</w:t>
            </w:r>
            <w:r>
              <w:rPr>
                <w:u/>
              </w:rPr>
            </w:r>
          </w:p>
        </w:tc>
        <w:tc>
          <w:tcPr>
            <w:tcW w:w="4291" w:type="dxa"/>
          </w:tcPr>
          <w:p>
            <w:pPr>
              <w:pBdr/>
              <w:ind/>
            </w:pPr>
            <w:r>
              <w:rPr>
                <w:u w:color="auto"/>
                <w:sz w:val="18"/>
                <w:rFonts w:eastAsia="仿宋_GB2312" w:ascii="仿宋_GB2312" w:hAnsi="仿宋_GB2312" w:cs="仿宋_GB2312"/>
              </w:rPr>
              <w:t>事业单位医疗</w:t>
            </w:r>
            <w:r>
              <w:rPr>
                <w:u/>
              </w:rPr>
            </w:r>
          </w:p>
        </w:tc>
        <w:tc>
          <w:tcPr>
            <w:tcW w:w="1430" w:type="dxa"/>
          </w:tcPr>
          <w:p>
            <w:pPr>
              <w:pBdr/>
              <w:ind/>
            </w:pPr>
            <w:r>
              <w:rPr>
                <w:u w:color="auto"/>
                <w:sz w:val="18"/>
                <w:rFonts w:eastAsia="仿宋_GB2312" w:ascii="仿宋_GB2312" w:hAnsi="仿宋_GB2312" w:cs="仿宋_GB2312"/>
              </w:rPr>
              <w:t>8.17</w:t>
            </w:r>
            <w:r>
              <w:rPr>
                <w:u/>
              </w:rPr>
            </w:r>
          </w:p>
        </w:tc>
        <w:tc>
          <w:tcPr>
            <w:tcW w:w="1430" w:type="dxa"/>
          </w:tcPr>
          <w:p>
            <w:pPr>
              <w:pBdr/>
              <w:ind/>
            </w:pPr>
            <w:r>
              <w:rPr>
                <w:u w:color="auto"/>
                <w:sz w:val="18"/>
                <w:rFonts w:eastAsia="仿宋_GB2312" w:ascii="仿宋_GB2312" w:hAnsi="仿宋_GB2312" w:cs="仿宋_GB2312"/>
              </w:rPr>
              <w:t>8.17</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211</w:t>
            </w:r>
            <w:r>
              <w:rPr>
                <w:u/>
              </w:rPr>
            </w:r>
          </w:p>
        </w:tc>
        <w:tc>
          <w:tcPr>
            <w:tcW w:w="4291" w:type="dxa"/>
          </w:tcPr>
          <w:p>
            <w:pPr>
              <w:pBdr/>
              <w:ind/>
            </w:pPr>
            <w:r>
              <w:rPr>
                <w:u w:color="auto"/>
                <w:sz w:val="18"/>
                <w:rFonts w:eastAsia="仿宋_GB2312" w:ascii="仿宋_GB2312" w:hAnsi="仿宋_GB2312" w:cs="仿宋_GB2312"/>
              </w:rPr>
              <w:t>节能环保支出</w:t>
            </w:r>
            <w:r>
              <w:rPr>
                <w:u/>
              </w:rPr>
            </w:r>
          </w:p>
        </w:tc>
        <w:tc>
          <w:tcPr>
            <w:tcW w:w="1430" w:type="dxa"/>
          </w:tcPr>
          <w:p>
            <w:pPr>
              <w:pBdr/>
              <w:ind/>
            </w:pPr>
            <w:r>
              <w:rPr>
                <w:u w:color="auto"/>
                <w:sz w:val="18"/>
                <w:rFonts w:eastAsia="仿宋_GB2312" w:ascii="仿宋_GB2312" w:hAnsi="仿宋_GB2312" w:cs="仿宋_GB2312"/>
              </w:rPr>
              <w:t>1405.66</w:t>
            </w:r>
            <w:r>
              <w:rPr>
                <w:u/>
              </w:rPr>
            </w:r>
          </w:p>
        </w:tc>
        <w:tc>
          <w:tcPr>
            <w:tcW w:w="1430" w:type="dxa"/>
          </w:tcPr>
          <w:p>
            <w:pPr>
              <w:pBdr/>
              <w:ind/>
            </w:pPr>
            <w:r>
              <w:rPr>
                <w:u w:color="auto"/>
                <w:sz w:val="18"/>
                <w:rFonts w:eastAsia="仿宋_GB2312" w:ascii="仿宋_GB2312" w:hAnsi="仿宋_GB2312" w:cs="仿宋_GB2312"/>
              </w:rPr>
              <w:t>129.78</w:t>
            </w:r>
            <w:r>
              <w:rPr>
                <w:u/>
              </w:rPr>
            </w:r>
          </w:p>
        </w:tc>
        <w:tc>
          <w:tcPr>
            <w:tcW w:w="1430" w:type="dxa"/>
          </w:tcPr>
          <w:p>
            <w:pPr>
              <w:pBdr/>
              <w:ind/>
            </w:pPr>
            <w:r>
              <w:rPr>
                <w:u w:color="auto"/>
                <w:sz w:val="18"/>
                <w:rFonts w:eastAsia="仿宋_GB2312" w:ascii="仿宋_GB2312" w:hAnsi="仿宋_GB2312" w:cs="仿宋_GB2312"/>
              </w:rPr>
              <w:t>1275.88</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21103</w:t>
            </w:r>
            <w:r>
              <w:rPr>
                <w:u/>
              </w:rPr>
            </w:r>
          </w:p>
        </w:tc>
        <w:tc>
          <w:tcPr>
            <w:tcW w:w="4291" w:type="dxa"/>
          </w:tcPr>
          <w:p>
            <w:pPr>
              <w:pBdr/>
              <w:ind/>
            </w:pPr>
            <w:r>
              <w:rPr>
                <w:u w:color="auto"/>
                <w:sz w:val="18"/>
                <w:rFonts w:eastAsia="仿宋_GB2312" w:ascii="仿宋_GB2312" w:hAnsi="仿宋_GB2312" w:cs="仿宋_GB2312"/>
              </w:rPr>
              <w:t>污染防治</w:t>
            </w:r>
            <w:r>
              <w:rPr>
                <w:u/>
              </w:rPr>
            </w:r>
          </w:p>
        </w:tc>
        <w:tc>
          <w:tcPr>
            <w:tcW w:w="1430" w:type="dxa"/>
          </w:tcPr>
          <w:p>
            <w:pPr>
              <w:pBdr/>
              <w:ind/>
            </w:pPr>
            <w:r>
              <w:rPr>
                <w:u w:color="auto"/>
                <w:sz w:val="18"/>
                <w:rFonts w:eastAsia="仿宋_GB2312" w:ascii="仿宋_GB2312" w:hAnsi="仿宋_GB2312" w:cs="仿宋_GB2312"/>
              </w:rPr>
              <w:t>961.33</w:t>
            </w:r>
            <w:r>
              <w:rPr>
                <w:u/>
              </w:rPr>
            </w:r>
          </w:p>
        </w:tc>
        <w:tc>
          <w:tcPr>
            <w:tcW w:w="1430" w:type="dxa"/>
          </w:tcPr>
          <w:p>
            <w:pPr>
              <w:pBdr/>
              <w:ind/>
            </w:pPr>
            <w:r>
              <w:rPr>
                <w:u w:color="auto"/>
                <w:sz w:val="18"/>
                <w:rFonts w:eastAsia="仿宋_GB2312" w:ascii="仿宋_GB2312" w:hAnsi="仿宋_GB2312" w:cs="仿宋_GB2312"/>
              </w:rPr>
              <w:t>129.78</w:t>
            </w:r>
            <w:r>
              <w:rPr>
                <w:u/>
              </w:rPr>
            </w:r>
          </w:p>
        </w:tc>
        <w:tc>
          <w:tcPr>
            <w:tcW w:w="1430" w:type="dxa"/>
          </w:tcPr>
          <w:p>
            <w:pPr>
              <w:pBdr/>
              <w:ind/>
            </w:pPr>
            <w:r>
              <w:rPr>
                <w:u w:color="auto"/>
                <w:sz w:val="18"/>
                <w:rFonts w:eastAsia="仿宋_GB2312" w:ascii="仿宋_GB2312" w:hAnsi="仿宋_GB2312" w:cs="仿宋_GB2312"/>
              </w:rPr>
              <w:t>831.55</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2110302</w:t>
            </w:r>
            <w:r>
              <w:rPr>
                <w:u/>
              </w:rPr>
            </w:r>
          </w:p>
        </w:tc>
        <w:tc>
          <w:tcPr>
            <w:tcW w:w="4291" w:type="dxa"/>
          </w:tcPr>
          <w:p>
            <w:pPr>
              <w:pBdr/>
              <w:ind/>
            </w:pPr>
            <w:r>
              <w:rPr>
                <w:u w:color="auto"/>
                <w:sz w:val="18"/>
                <w:rFonts w:eastAsia="仿宋_GB2312" w:ascii="仿宋_GB2312" w:hAnsi="仿宋_GB2312" w:cs="仿宋_GB2312"/>
              </w:rPr>
              <w:t>水体</w:t>
            </w:r>
            <w:r>
              <w:rPr>
                <w:u/>
              </w:rPr>
            </w:r>
          </w:p>
        </w:tc>
        <w:tc>
          <w:tcPr>
            <w:tcW w:w="1430" w:type="dxa"/>
          </w:tcPr>
          <w:p>
            <w:pPr>
              <w:pBdr/>
              <w:ind/>
            </w:pPr>
            <w:r>
              <w:rPr>
                <w:u w:color="auto"/>
                <w:sz w:val="18"/>
                <w:rFonts w:eastAsia="仿宋_GB2312" w:ascii="仿宋_GB2312" w:hAnsi="仿宋_GB2312" w:cs="仿宋_GB2312"/>
              </w:rPr>
              <w:t>961.33</w:t>
            </w:r>
            <w:r>
              <w:rPr>
                <w:u/>
              </w:rPr>
            </w:r>
          </w:p>
        </w:tc>
        <w:tc>
          <w:tcPr>
            <w:tcW w:w="1430" w:type="dxa"/>
          </w:tcPr>
          <w:p>
            <w:pPr>
              <w:pBdr/>
              <w:ind/>
            </w:pPr>
            <w:r>
              <w:rPr>
                <w:u w:color="auto"/>
                <w:sz w:val="18"/>
                <w:rFonts w:eastAsia="仿宋_GB2312" w:ascii="仿宋_GB2312" w:hAnsi="仿宋_GB2312" w:cs="仿宋_GB2312"/>
              </w:rPr>
              <w:t>129.78</w:t>
            </w:r>
            <w:r>
              <w:rPr>
                <w:u/>
              </w:rPr>
            </w:r>
          </w:p>
        </w:tc>
        <w:tc>
          <w:tcPr>
            <w:tcW w:w="1430" w:type="dxa"/>
          </w:tcPr>
          <w:p>
            <w:pPr>
              <w:pBdr/>
              <w:ind/>
            </w:pPr>
            <w:r>
              <w:rPr>
                <w:u w:color="auto"/>
                <w:sz w:val="18"/>
                <w:rFonts w:eastAsia="仿宋_GB2312" w:ascii="仿宋_GB2312" w:hAnsi="仿宋_GB2312" w:cs="仿宋_GB2312"/>
              </w:rPr>
              <w:t>831.55</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21199</w:t>
            </w:r>
            <w:r>
              <w:rPr>
                <w:u/>
              </w:rPr>
            </w:r>
          </w:p>
        </w:tc>
        <w:tc>
          <w:tcPr>
            <w:tcW w:w="4291" w:type="dxa"/>
          </w:tcPr>
          <w:p>
            <w:pPr>
              <w:pBdr/>
              <w:ind/>
            </w:pPr>
            <w:r>
              <w:rPr>
                <w:u w:color="auto"/>
                <w:sz w:val="18"/>
                <w:rFonts w:eastAsia="仿宋_GB2312" w:ascii="仿宋_GB2312" w:hAnsi="仿宋_GB2312" w:cs="仿宋_GB2312"/>
              </w:rPr>
              <w:t>其他节能环保支出</w:t>
            </w:r>
            <w:r>
              <w:rPr>
                <w:u/>
              </w:rPr>
            </w:r>
          </w:p>
        </w:tc>
        <w:tc>
          <w:tcPr>
            <w:tcW w:w="1430" w:type="dxa"/>
          </w:tcPr>
          <w:p>
            <w:pPr>
              <w:pBdr/>
              <w:ind/>
            </w:pPr>
            <w:r>
              <w:rPr>
                <w:u w:color="auto"/>
                <w:sz w:val="18"/>
                <w:rFonts w:eastAsia="仿宋_GB2312" w:ascii="仿宋_GB2312" w:hAnsi="仿宋_GB2312" w:cs="仿宋_GB2312"/>
              </w:rPr>
              <w:t>444.33</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444.33</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2119999</w:t>
            </w:r>
            <w:r>
              <w:rPr>
                <w:u/>
              </w:rPr>
            </w:r>
          </w:p>
        </w:tc>
        <w:tc>
          <w:tcPr>
            <w:tcW w:w="4291" w:type="dxa"/>
          </w:tcPr>
          <w:p>
            <w:pPr>
              <w:pBdr/>
              <w:ind/>
            </w:pPr>
            <w:r>
              <w:rPr>
                <w:u w:color="auto"/>
                <w:sz w:val="18"/>
                <w:rFonts w:eastAsia="仿宋_GB2312" w:ascii="仿宋_GB2312" w:hAnsi="仿宋_GB2312" w:cs="仿宋_GB2312"/>
              </w:rPr>
              <w:t>其他节能环保支出</w:t>
            </w:r>
            <w:r>
              <w:rPr>
                <w:u/>
              </w:rPr>
            </w:r>
          </w:p>
        </w:tc>
        <w:tc>
          <w:tcPr>
            <w:tcW w:w="1430" w:type="dxa"/>
          </w:tcPr>
          <w:p>
            <w:pPr>
              <w:pBdr/>
              <w:ind/>
            </w:pPr>
            <w:r>
              <w:rPr>
                <w:u w:color="auto"/>
                <w:sz w:val="18"/>
                <w:rFonts w:eastAsia="仿宋_GB2312" w:ascii="仿宋_GB2312" w:hAnsi="仿宋_GB2312" w:cs="仿宋_GB2312"/>
              </w:rPr>
              <w:t>444.33</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444.33</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212</w:t>
            </w:r>
            <w:r>
              <w:rPr>
                <w:u/>
              </w:rPr>
            </w:r>
          </w:p>
        </w:tc>
        <w:tc>
          <w:tcPr>
            <w:tcW w:w="4291" w:type="dxa"/>
          </w:tcPr>
          <w:p>
            <w:pPr>
              <w:pBdr/>
              <w:ind/>
            </w:pPr>
            <w:r>
              <w:rPr>
                <w:u w:color="auto"/>
                <w:sz w:val="18"/>
                <w:rFonts w:eastAsia="仿宋_GB2312" w:ascii="仿宋_GB2312" w:hAnsi="仿宋_GB2312" w:cs="仿宋_GB2312"/>
              </w:rPr>
              <w:t>城乡社区支出</w:t>
            </w:r>
            <w:r>
              <w:rPr>
                <w:u/>
              </w:rPr>
            </w:r>
          </w:p>
        </w:tc>
        <w:tc>
          <w:tcPr>
            <w:tcW w:w="1430" w:type="dxa"/>
          </w:tcPr>
          <w:p>
            <w:pPr>
              <w:pBdr/>
              <w:ind/>
            </w:pPr>
            <w:r>
              <w:rPr>
                <w:u w:color="auto"/>
                <w:sz w:val="18"/>
                <w:rFonts w:eastAsia="仿宋_GB2312" w:ascii="仿宋_GB2312" w:hAnsi="仿宋_GB2312" w:cs="仿宋_GB2312"/>
              </w:rPr>
              <w:t>203.85</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203.85</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21202</w:t>
            </w:r>
            <w:r>
              <w:rPr>
                <w:u/>
              </w:rPr>
            </w:r>
          </w:p>
        </w:tc>
        <w:tc>
          <w:tcPr>
            <w:tcW w:w="4291" w:type="dxa"/>
          </w:tcPr>
          <w:p>
            <w:pPr>
              <w:pBdr/>
              <w:ind/>
            </w:pPr>
            <w:r>
              <w:rPr>
                <w:u w:color="auto"/>
                <w:sz w:val="18"/>
                <w:rFonts w:eastAsia="仿宋_GB2312" w:ascii="仿宋_GB2312" w:hAnsi="仿宋_GB2312" w:cs="仿宋_GB2312"/>
              </w:rPr>
              <w:t>城乡社区规划与管理</w:t>
            </w:r>
            <w:r>
              <w:rPr>
                <w:u/>
              </w:rPr>
            </w:r>
          </w:p>
        </w:tc>
        <w:tc>
          <w:tcPr>
            <w:tcW w:w="1430" w:type="dxa"/>
          </w:tcPr>
          <w:p>
            <w:pPr>
              <w:pBdr/>
              <w:ind/>
            </w:pPr>
            <w:r>
              <w:rPr>
                <w:u w:color="auto"/>
                <w:sz w:val="18"/>
                <w:rFonts w:eastAsia="仿宋_GB2312" w:ascii="仿宋_GB2312" w:hAnsi="仿宋_GB2312" w:cs="仿宋_GB2312"/>
              </w:rPr>
              <w:t>15.00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15.00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2120201</w:t>
            </w:r>
            <w:r>
              <w:rPr>
                <w:u/>
              </w:rPr>
            </w:r>
          </w:p>
        </w:tc>
        <w:tc>
          <w:tcPr>
            <w:tcW w:w="4291" w:type="dxa"/>
          </w:tcPr>
          <w:p>
            <w:pPr>
              <w:pBdr/>
              <w:ind/>
            </w:pPr>
            <w:r>
              <w:rPr>
                <w:u w:color="auto"/>
                <w:sz w:val="18"/>
                <w:rFonts w:eastAsia="仿宋_GB2312" w:ascii="仿宋_GB2312" w:hAnsi="仿宋_GB2312" w:cs="仿宋_GB2312"/>
              </w:rPr>
              <w:t>城乡社区规划与管理</w:t>
            </w:r>
            <w:r>
              <w:rPr>
                <w:u/>
              </w:rPr>
            </w:r>
          </w:p>
        </w:tc>
        <w:tc>
          <w:tcPr>
            <w:tcW w:w="1430" w:type="dxa"/>
          </w:tcPr>
          <w:p>
            <w:pPr>
              <w:pBdr/>
              <w:ind/>
            </w:pPr>
            <w:r>
              <w:rPr>
                <w:u w:color="auto"/>
                <w:sz w:val="18"/>
                <w:rFonts w:eastAsia="仿宋_GB2312" w:ascii="仿宋_GB2312" w:hAnsi="仿宋_GB2312" w:cs="仿宋_GB2312"/>
              </w:rPr>
              <w:t>15.00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15.00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21205</w:t>
            </w:r>
            <w:r>
              <w:rPr>
                <w:u/>
              </w:rPr>
            </w:r>
          </w:p>
        </w:tc>
        <w:tc>
          <w:tcPr>
            <w:tcW w:w="4291" w:type="dxa"/>
          </w:tcPr>
          <w:p>
            <w:pPr>
              <w:pBdr/>
              <w:ind/>
            </w:pPr>
            <w:r>
              <w:rPr>
                <w:u w:color="auto"/>
                <w:sz w:val="18"/>
                <w:rFonts w:eastAsia="仿宋_GB2312" w:ascii="仿宋_GB2312" w:hAnsi="仿宋_GB2312" w:cs="仿宋_GB2312"/>
              </w:rPr>
              <w:t>城乡社区环境卫生</w:t>
            </w:r>
            <w:r>
              <w:rPr>
                <w:u/>
              </w:rPr>
            </w:r>
          </w:p>
        </w:tc>
        <w:tc>
          <w:tcPr>
            <w:tcW w:w="1430" w:type="dxa"/>
          </w:tcPr>
          <w:p>
            <w:pPr>
              <w:pBdr/>
              <w:ind/>
            </w:pPr>
            <w:r>
              <w:rPr>
                <w:u w:color="auto"/>
                <w:sz w:val="18"/>
                <w:rFonts w:eastAsia="仿宋_GB2312" w:ascii="仿宋_GB2312" w:hAnsi="仿宋_GB2312" w:cs="仿宋_GB2312"/>
              </w:rPr>
              <w:t>9.38</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9.38</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2120501</w:t>
            </w:r>
            <w:r>
              <w:rPr>
                <w:u/>
              </w:rPr>
            </w:r>
          </w:p>
        </w:tc>
        <w:tc>
          <w:tcPr>
            <w:tcW w:w="4291" w:type="dxa"/>
          </w:tcPr>
          <w:p>
            <w:pPr>
              <w:pBdr/>
              <w:ind/>
            </w:pPr>
            <w:r>
              <w:rPr>
                <w:u w:color="auto"/>
                <w:sz w:val="18"/>
                <w:rFonts w:eastAsia="仿宋_GB2312" w:ascii="仿宋_GB2312" w:hAnsi="仿宋_GB2312" w:cs="仿宋_GB2312"/>
              </w:rPr>
              <w:t>城乡社区环境卫生</w:t>
            </w:r>
            <w:r>
              <w:rPr>
                <w:u/>
              </w:rPr>
            </w:r>
          </w:p>
        </w:tc>
        <w:tc>
          <w:tcPr>
            <w:tcW w:w="1430" w:type="dxa"/>
          </w:tcPr>
          <w:p>
            <w:pPr>
              <w:pBdr/>
              <w:ind/>
            </w:pPr>
            <w:r>
              <w:rPr>
                <w:u w:color="auto"/>
                <w:sz w:val="18"/>
                <w:rFonts w:eastAsia="仿宋_GB2312" w:ascii="仿宋_GB2312" w:hAnsi="仿宋_GB2312" w:cs="仿宋_GB2312"/>
              </w:rPr>
              <w:t>9.38</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9.38</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21208</w:t>
            </w:r>
            <w:r>
              <w:rPr>
                <w:u/>
              </w:rPr>
            </w:r>
          </w:p>
        </w:tc>
        <w:tc>
          <w:tcPr>
            <w:tcW w:w="4291" w:type="dxa"/>
          </w:tcPr>
          <w:p>
            <w:pPr>
              <w:pBdr/>
              <w:ind/>
            </w:pPr>
            <w:r>
              <w:rPr>
                <w:u w:color="auto"/>
                <w:sz w:val="18"/>
                <w:rFonts w:eastAsia="仿宋_GB2312" w:ascii="仿宋_GB2312" w:hAnsi="仿宋_GB2312" w:cs="仿宋_GB2312"/>
              </w:rPr>
              <w:t>国有土地使用权出让收入安排的支出</w:t>
            </w:r>
            <w:r>
              <w:rPr>
                <w:u/>
              </w:rPr>
            </w:r>
          </w:p>
        </w:tc>
        <w:tc>
          <w:tcPr>
            <w:tcW w:w="1430" w:type="dxa"/>
          </w:tcPr>
          <w:p>
            <w:pPr>
              <w:pBdr/>
              <w:ind/>
            </w:pPr>
            <w:r>
              <w:rPr>
                <w:u w:color="auto"/>
                <w:sz w:val="18"/>
                <w:rFonts w:eastAsia="仿宋_GB2312" w:ascii="仿宋_GB2312" w:hAnsi="仿宋_GB2312" w:cs="仿宋_GB2312"/>
              </w:rPr>
              <w:t>162.47</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162.47</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2120899</w:t>
            </w:r>
            <w:r>
              <w:rPr>
                <w:u/>
              </w:rPr>
            </w:r>
          </w:p>
        </w:tc>
        <w:tc>
          <w:tcPr>
            <w:tcW w:w="4291" w:type="dxa"/>
          </w:tcPr>
          <w:p>
            <w:pPr>
              <w:pBdr/>
              <w:ind/>
            </w:pPr>
            <w:r>
              <w:rPr>
                <w:u w:color="auto"/>
                <w:sz w:val="18"/>
                <w:rFonts w:eastAsia="仿宋_GB2312" w:ascii="仿宋_GB2312" w:hAnsi="仿宋_GB2312" w:cs="仿宋_GB2312"/>
              </w:rPr>
              <w:t>其他国有土地使用权出让收入安排的支出</w:t>
            </w:r>
            <w:r>
              <w:rPr>
                <w:u/>
              </w:rPr>
            </w:r>
          </w:p>
        </w:tc>
        <w:tc>
          <w:tcPr>
            <w:tcW w:w="1430" w:type="dxa"/>
          </w:tcPr>
          <w:p>
            <w:pPr>
              <w:pBdr/>
              <w:ind/>
            </w:pPr>
            <w:r>
              <w:rPr>
                <w:u w:color="auto"/>
                <w:sz w:val="18"/>
                <w:rFonts w:eastAsia="仿宋_GB2312" w:ascii="仿宋_GB2312" w:hAnsi="仿宋_GB2312" w:cs="仿宋_GB2312"/>
              </w:rPr>
              <w:t>162.47</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162.47</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21299</w:t>
            </w:r>
            <w:r>
              <w:rPr>
                <w:u/>
              </w:rPr>
            </w:r>
          </w:p>
        </w:tc>
        <w:tc>
          <w:tcPr>
            <w:tcW w:w="4291" w:type="dxa"/>
          </w:tcPr>
          <w:p>
            <w:pPr>
              <w:pBdr/>
              <w:ind/>
            </w:pPr>
            <w:r>
              <w:rPr>
                <w:u w:color="auto"/>
                <w:sz w:val="18"/>
                <w:rFonts w:eastAsia="仿宋_GB2312" w:ascii="仿宋_GB2312" w:hAnsi="仿宋_GB2312" w:cs="仿宋_GB2312"/>
              </w:rPr>
              <w:t>其他城乡社区支出</w:t>
            </w:r>
            <w:r>
              <w:rPr>
                <w:u/>
              </w:rPr>
            </w:r>
          </w:p>
        </w:tc>
        <w:tc>
          <w:tcPr>
            <w:tcW w:w="1430" w:type="dxa"/>
          </w:tcPr>
          <w:p>
            <w:pPr>
              <w:pBdr/>
              <w:ind/>
            </w:pPr>
            <w:r>
              <w:rPr>
                <w:u w:color="auto"/>
                <w:sz w:val="18"/>
                <w:rFonts w:eastAsia="仿宋_GB2312" w:ascii="仿宋_GB2312" w:hAnsi="仿宋_GB2312" w:cs="仿宋_GB2312"/>
              </w:rPr>
              <w:t>17.00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17.00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2129999</w:t>
            </w:r>
            <w:r>
              <w:rPr>
                <w:u/>
              </w:rPr>
            </w:r>
          </w:p>
        </w:tc>
        <w:tc>
          <w:tcPr>
            <w:tcW w:w="4291" w:type="dxa"/>
          </w:tcPr>
          <w:p>
            <w:pPr>
              <w:pBdr/>
              <w:ind/>
            </w:pPr>
            <w:r>
              <w:rPr>
                <w:u w:color="auto"/>
                <w:sz w:val="18"/>
                <w:rFonts w:eastAsia="仿宋_GB2312" w:ascii="仿宋_GB2312" w:hAnsi="仿宋_GB2312" w:cs="仿宋_GB2312"/>
              </w:rPr>
              <w:t>其他城乡社区支出</w:t>
            </w:r>
            <w:r>
              <w:rPr>
                <w:u/>
              </w:rPr>
            </w:r>
          </w:p>
        </w:tc>
        <w:tc>
          <w:tcPr>
            <w:tcW w:w="1430" w:type="dxa"/>
          </w:tcPr>
          <w:p>
            <w:pPr>
              <w:pBdr/>
              <w:ind/>
            </w:pPr>
            <w:r>
              <w:rPr>
                <w:u w:color="auto"/>
                <w:sz w:val="18"/>
                <w:rFonts w:eastAsia="仿宋_GB2312" w:ascii="仿宋_GB2312" w:hAnsi="仿宋_GB2312" w:cs="仿宋_GB2312"/>
              </w:rPr>
              <w:t>17.00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17.00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213</w:t>
            </w:r>
            <w:r>
              <w:rPr>
                <w:u/>
              </w:rPr>
            </w:r>
          </w:p>
        </w:tc>
        <w:tc>
          <w:tcPr>
            <w:tcW w:w="4291" w:type="dxa"/>
          </w:tcPr>
          <w:p>
            <w:pPr>
              <w:pBdr/>
              <w:ind/>
            </w:pPr>
            <w:r>
              <w:rPr>
                <w:u w:color="auto"/>
                <w:sz w:val="18"/>
                <w:rFonts w:eastAsia="仿宋_GB2312" w:ascii="仿宋_GB2312" w:hAnsi="仿宋_GB2312" w:cs="仿宋_GB2312"/>
              </w:rPr>
              <w:t>农林水支出</w:t>
            </w:r>
            <w:r>
              <w:rPr>
                <w:u/>
              </w:rPr>
            </w:r>
          </w:p>
        </w:tc>
        <w:tc>
          <w:tcPr>
            <w:tcW w:w="1430" w:type="dxa"/>
          </w:tcPr>
          <w:p>
            <w:pPr>
              <w:pBdr/>
              <w:ind/>
            </w:pPr>
            <w:r>
              <w:rPr>
                <w:u w:color="auto"/>
                <w:sz w:val="18"/>
                <w:rFonts w:eastAsia="仿宋_GB2312" w:ascii="仿宋_GB2312" w:hAnsi="仿宋_GB2312" w:cs="仿宋_GB2312"/>
              </w:rPr>
              <w:t>698.86</w:t>
            </w:r>
            <w:r>
              <w:rPr>
                <w:u/>
              </w:rPr>
            </w:r>
          </w:p>
        </w:tc>
        <w:tc>
          <w:tcPr>
            <w:tcW w:w="1430" w:type="dxa"/>
          </w:tcPr>
          <w:p>
            <w:pPr>
              <w:pBdr/>
              <w:ind/>
            </w:pPr>
            <w:r>
              <w:rPr>
                <w:u w:color="auto"/>
                <w:sz w:val="18"/>
                <w:rFonts w:eastAsia="仿宋_GB2312" w:ascii="仿宋_GB2312" w:hAnsi="仿宋_GB2312" w:cs="仿宋_GB2312"/>
              </w:rPr>
              <w:t>418.56</w:t>
            </w:r>
            <w:r>
              <w:rPr>
                <w:u/>
              </w:rPr>
            </w:r>
          </w:p>
        </w:tc>
        <w:tc>
          <w:tcPr>
            <w:tcW w:w="1430" w:type="dxa"/>
          </w:tcPr>
          <w:p>
            <w:pPr>
              <w:pBdr/>
              <w:ind/>
            </w:pPr>
            <w:r>
              <w:rPr>
                <w:u w:color="auto"/>
                <w:sz w:val="18"/>
                <w:rFonts w:eastAsia="仿宋_GB2312" w:ascii="仿宋_GB2312" w:hAnsi="仿宋_GB2312" w:cs="仿宋_GB2312"/>
              </w:rPr>
              <w:t>280.30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21301</w:t>
            </w:r>
            <w:r>
              <w:rPr>
                <w:u/>
              </w:rPr>
            </w:r>
          </w:p>
        </w:tc>
        <w:tc>
          <w:tcPr>
            <w:tcW w:w="4291" w:type="dxa"/>
          </w:tcPr>
          <w:p>
            <w:pPr>
              <w:pBdr/>
              <w:ind/>
            </w:pPr>
            <w:r>
              <w:rPr>
                <w:u w:color="auto"/>
                <w:sz w:val="18"/>
                <w:rFonts w:eastAsia="仿宋_GB2312" w:ascii="仿宋_GB2312" w:hAnsi="仿宋_GB2312" w:cs="仿宋_GB2312"/>
              </w:rPr>
              <w:t>农业农村</w:t>
            </w:r>
            <w:r>
              <w:rPr>
                <w:u/>
              </w:rPr>
            </w:r>
          </w:p>
        </w:tc>
        <w:tc>
          <w:tcPr>
            <w:tcW w:w="1430" w:type="dxa"/>
          </w:tcPr>
          <w:p>
            <w:pPr>
              <w:pBdr/>
              <w:ind/>
            </w:pPr>
            <w:r>
              <w:rPr>
                <w:u w:color="auto"/>
                <w:sz w:val="18"/>
                <w:rFonts w:eastAsia="仿宋_GB2312" w:ascii="仿宋_GB2312" w:hAnsi="仿宋_GB2312" w:cs="仿宋_GB2312"/>
              </w:rPr>
              <w:t>418.56</w:t>
            </w:r>
            <w:r>
              <w:rPr>
                <w:u/>
              </w:rPr>
            </w:r>
          </w:p>
        </w:tc>
        <w:tc>
          <w:tcPr>
            <w:tcW w:w="1430" w:type="dxa"/>
          </w:tcPr>
          <w:p>
            <w:pPr>
              <w:pBdr/>
              <w:ind/>
            </w:pPr>
            <w:r>
              <w:rPr>
                <w:u w:color="auto"/>
                <w:sz w:val="18"/>
                <w:rFonts w:eastAsia="仿宋_GB2312" w:ascii="仿宋_GB2312" w:hAnsi="仿宋_GB2312" w:cs="仿宋_GB2312"/>
              </w:rPr>
              <w:t>418.56</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2130104</w:t>
            </w:r>
            <w:r>
              <w:rPr>
                <w:u/>
              </w:rPr>
            </w:r>
          </w:p>
        </w:tc>
        <w:tc>
          <w:tcPr>
            <w:tcW w:w="4291" w:type="dxa"/>
          </w:tcPr>
          <w:p>
            <w:pPr>
              <w:pBdr/>
              <w:ind/>
            </w:pPr>
            <w:r>
              <w:rPr>
                <w:u w:color="auto"/>
                <w:sz w:val="18"/>
                <w:rFonts w:eastAsia="仿宋_GB2312" w:ascii="仿宋_GB2312" w:hAnsi="仿宋_GB2312" w:cs="仿宋_GB2312"/>
              </w:rPr>
              <w:t>事业运行</w:t>
            </w:r>
            <w:r>
              <w:rPr>
                <w:u/>
              </w:rPr>
            </w:r>
          </w:p>
        </w:tc>
        <w:tc>
          <w:tcPr>
            <w:tcW w:w="1430" w:type="dxa"/>
          </w:tcPr>
          <w:p>
            <w:pPr>
              <w:pBdr/>
              <w:ind/>
            </w:pPr>
            <w:r>
              <w:rPr>
                <w:u w:color="auto"/>
                <w:sz w:val="18"/>
                <w:rFonts w:eastAsia="仿宋_GB2312" w:ascii="仿宋_GB2312" w:hAnsi="仿宋_GB2312" w:cs="仿宋_GB2312"/>
              </w:rPr>
              <w:t>418.56</w:t>
            </w:r>
            <w:r>
              <w:rPr>
                <w:u/>
              </w:rPr>
            </w:r>
          </w:p>
        </w:tc>
        <w:tc>
          <w:tcPr>
            <w:tcW w:w="1430" w:type="dxa"/>
          </w:tcPr>
          <w:p>
            <w:pPr>
              <w:pBdr/>
              <w:ind/>
            </w:pPr>
            <w:r>
              <w:rPr>
                <w:u w:color="auto"/>
                <w:sz w:val="18"/>
                <w:rFonts w:eastAsia="仿宋_GB2312" w:ascii="仿宋_GB2312" w:hAnsi="仿宋_GB2312" w:cs="仿宋_GB2312"/>
              </w:rPr>
              <w:t>418.56</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21305</w:t>
            </w:r>
            <w:r>
              <w:rPr>
                <w:u/>
              </w:rPr>
            </w:r>
          </w:p>
        </w:tc>
        <w:tc>
          <w:tcPr>
            <w:tcW w:w="4291" w:type="dxa"/>
          </w:tcPr>
          <w:p>
            <w:pPr>
              <w:pBdr/>
              <w:ind/>
            </w:pPr>
            <w:r>
              <w:rPr>
                <w:u w:color="auto"/>
                <w:sz w:val="18"/>
                <w:rFonts w:eastAsia="仿宋_GB2312" w:ascii="仿宋_GB2312" w:hAnsi="仿宋_GB2312" w:cs="仿宋_GB2312"/>
              </w:rPr>
              <w:t>巩固脱贫攻坚成果衔接乡村振兴</w:t>
            </w:r>
            <w:r>
              <w:rPr>
                <w:u/>
              </w:rPr>
            </w:r>
          </w:p>
        </w:tc>
        <w:tc>
          <w:tcPr>
            <w:tcW w:w="1430" w:type="dxa"/>
          </w:tcPr>
          <w:p>
            <w:pPr>
              <w:pBdr/>
              <w:ind/>
            </w:pPr>
            <w:r>
              <w:rPr>
                <w:u w:color="auto"/>
                <w:sz w:val="18"/>
                <w:rFonts w:eastAsia="仿宋_GB2312" w:ascii="仿宋_GB2312" w:hAnsi="仿宋_GB2312" w:cs="仿宋_GB2312"/>
              </w:rPr>
              <w:t>23.50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23.50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2130599</w:t>
            </w:r>
            <w:r>
              <w:rPr>
                <w:u/>
              </w:rPr>
            </w:r>
          </w:p>
        </w:tc>
        <w:tc>
          <w:tcPr>
            <w:tcW w:w="4291" w:type="dxa"/>
          </w:tcPr>
          <w:p>
            <w:pPr>
              <w:pBdr/>
              <w:ind/>
            </w:pPr>
            <w:r>
              <w:rPr>
                <w:u w:color="auto"/>
                <w:sz w:val="18"/>
                <w:rFonts w:eastAsia="仿宋_GB2312" w:ascii="仿宋_GB2312" w:hAnsi="仿宋_GB2312" w:cs="仿宋_GB2312"/>
              </w:rPr>
              <w:t>其他巩固脱贫攻坚成果衔接乡村振兴支出</w:t>
            </w:r>
            <w:r>
              <w:rPr>
                <w:u/>
              </w:rPr>
            </w:r>
          </w:p>
        </w:tc>
        <w:tc>
          <w:tcPr>
            <w:tcW w:w="1430" w:type="dxa"/>
          </w:tcPr>
          <w:p>
            <w:pPr>
              <w:pBdr/>
              <w:ind/>
            </w:pPr>
            <w:r>
              <w:rPr>
                <w:u w:color="auto"/>
                <w:sz w:val="18"/>
                <w:rFonts w:eastAsia="仿宋_GB2312" w:ascii="仿宋_GB2312" w:hAnsi="仿宋_GB2312" w:cs="仿宋_GB2312"/>
              </w:rPr>
              <w:t>23.50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23.50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21307</w:t>
            </w:r>
            <w:r>
              <w:rPr>
                <w:u/>
              </w:rPr>
            </w:r>
          </w:p>
        </w:tc>
        <w:tc>
          <w:tcPr>
            <w:tcW w:w="4291" w:type="dxa"/>
          </w:tcPr>
          <w:p>
            <w:pPr>
              <w:pBdr/>
              <w:ind/>
            </w:pPr>
            <w:r>
              <w:rPr>
                <w:u w:color="auto"/>
                <w:sz w:val="18"/>
                <w:rFonts w:eastAsia="仿宋_GB2312" w:ascii="仿宋_GB2312" w:hAnsi="仿宋_GB2312" w:cs="仿宋_GB2312"/>
              </w:rPr>
              <w:t>农村综合改革</w:t>
            </w:r>
            <w:r>
              <w:rPr>
                <w:u/>
              </w:rPr>
            </w:r>
          </w:p>
        </w:tc>
        <w:tc>
          <w:tcPr>
            <w:tcW w:w="1430" w:type="dxa"/>
          </w:tcPr>
          <w:p>
            <w:pPr>
              <w:pBdr/>
              <w:ind/>
            </w:pPr>
            <w:r>
              <w:rPr>
                <w:u w:color="auto"/>
                <w:sz w:val="18"/>
                <w:rFonts w:eastAsia="仿宋_GB2312" w:ascii="仿宋_GB2312" w:hAnsi="仿宋_GB2312" w:cs="仿宋_GB2312"/>
              </w:rPr>
              <w:t>256.80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256.80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2130701</w:t>
            </w:r>
            <w:r>
              <w:rPr>
                <w:u/>
              </w:rPr>
            </w:r>
          </w:p>
        </w:tc>
        <w:tc>
          <w:tcPr>
            <w:tcW w:w="4291" w:type="dxa"/>
          </w:tcPr>
          <w:p>
            <w:pPr>
              <w:pBdr/>
              <w:ind/>
            </w:pPr>
            <w:r>
              <w:rPr>
                <w:u w:color="auto"/>
                <w:sz w:val="18"/>
                <w:rFonts w:eastAsia="仿宋_GB2312" w:ascii="仿宋_GB2312" w:hAnsi="仿宋_GB2312" w:cs="仿宋_GB2312"/>
              </w:rPr>
              <w:t>对村级公益事业建设的补助</w:t>
            </w:r>
            <w:r>
              <w:rPr>
                <w:u/>
              </w:rPr>
            </w:r>
          </w:p>
        </w:tc>
        <w:tc>
          <w:tcPr>
            <w:tcW w:w="1430" w:type="dxa"/>
          </w:tcPr>
          <w:p>
            <w:pPr>
              <w:pBdr/>
              <w:ind/>
            </w:pPr>
            <w:r>
              <w:rPr>
                <w:u w:color="auto"/>
                <w:sz w:val="18"/>
                <w:rFonts w:eastAsia="仿宋_GB2312" w:ascii="仿宋_GB2312" w:hAnsi="仿宋_GB2312" w:cs="仿宋_GB2312"/>
              </w:rPr>
              <w:t>30.00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30.00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2130705</w:t>
            </w:r>
            <w:r>
              <w:rPr>
                <w:u/>
              </w:rPr>
            </w:r>
          </w:p>
        </w:tc>
        <w:tc>
          <w:tcPr>
            <w:tcW w:w="4291" w:type="dxa"/>
          </w:tcPr>
          <w:p>
            <w:pPr>
              <w:pBdr/>
              <w:ind/>
            </w:pPr>
            <w:r>
              <w:rPr>
                <w:u w:color="auto"/>
                <w:sz w:val="18"/>
                <w:rFonts w:eastAsia="仿宋_GB2312" w:ascii="仿宋_GB2312" w:hAnsi="仿宋_GB2312" w:cs="仿宋_GB2312"/>
              </w:rPr>
              <w:t>对村民委员会和村党支部的补助</w:t>
            </w:r>
            <w:r>
              <w:rPr>
                <w:u/>
              </w:rPr>
            </w:r>
          </w:p>
        </w:tc>
        <w:tc>
          <w:tcPr>
            <w:tcW w:w="1430" w:type="dxa"/>
          </w:tcPr>
          <w:p>
            <w:pPr>
              <w:pBdr/>
              <w:ind/>
            </w:pPr>
            <w:r>
              <w:rPr>
                <w:u w:color="auto"/>
                <w:sz w:val="18"/>
                <w:rFonts w:eastAsia="仿宋_GB2312" w:ascii="仿宋_GB2312" w:hAnsi="仿宋_GB2312" w:cs="仿宋_GB2312"/>
              </w:rPr>
              <w:t>226.80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226.80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215</w:t>
            </w:r>
            <w:r>
              <w:rPr>
                <w:u/>
              </w:rPr>
            </w:r>
          </w:p>
        </w:tc>
        <w:tc>
          <w:tcPr>
            <w:tcW w:w="4291" w:type="dxa"/>
          </w:tcPr>
          <w:p>
            <w:pPr>
              <w:pBdr/>
              <w:ind/>
            </w:pPr>
            <w:r>
              <w:rPr>
                <w:u w:color="auto"/>
                <w:sz w:val="18"/>
                <w:rFonts w:eastAsia="仿宋_GB2312" w:ascii="仿宋_GB2312" w:hAnsi="仿宋_GB2312" w:cs="仿宋_GB2312"/>
              </w:rPr>
              <w:t>资源勘探工业信息等支出</w:t>
            </w:r>
            <w:r>
              <w:rPr>
                <w:u/>
              </w:rPr>
            </w:r>
          </w:p>
        </w:tc>
        <w:tc>
          <w:tcPr>
            <w:tcW w:w="1430" w:type="dxa"/>
          </w:tcPr>
          <w:p>
            <w:pPr>
              <w:pBdr/>
              <w:ind/>
            </w:pPr>
            <w:r>
              <w:rPr>
                <w:u w:color="auto"/>
                <w:sz w:val="18"/>
                <w:rFonts w:eastAsia="仿宋_GB2312" w:ascii="仿宋_GB2312" w:hAnsi="仿宋_GB2312" w:cs="仿宋_GB2312"/>
              </w:rPr>
              <w:t>0.37</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0.37</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21599</w:t>
            </w:r>
            <w:r>
              <w:rPr>
                <w:u/>
              </w:rPr>
            </w:r>
          </w:p>
        </w:tc>
        <w:tc>
          <w:tcPr>
            <w:tcW w:w="4291" w:type="dxa"/>
          </w:tcPr>
          <w:p>
            <w:pPr>
              <w:pBdr/>
              <w:ind/>
            </w:pPr>
            <w:r>
              <w:rPr>
                <w:u w:color="auto"/>
                <w:sz w:val="18"/>
                <w:rFonts w:eastAsia="仿宋_GB2312" w:ascii="仿宋_GB2312" w:hAnsi="仿宋_GB2312" w:cs="仿宋_GB2312"/>
              </w:rPr>
              <w:t>其他资源勘探工业信息等支出</w:t>
            </w:r>
            <w:r>
              <w:rPr>
                <w:u/>
              </w:rPr>
            </w:r>
          </w:p>
        </w:tc>
        <w:tc>
          <w:tcPr>
            <w:tcW w:w="1430" w:type="dxa"/>
          </w:tcPr>
          <w:p>
            <w:pPr>
              <w:pBdr/>
              <w:ind/>
            </w:pPr>
            <w:r>
              <w:rPr>
                <w:u w:color="auto"/>
                <w:sz w:val="18"/>
                <w:rFonts w:eastAsia="仿宋_GB2312" w:ascii="仿宋_GB2312" w:hAnsi="仿宋_GB2312" w:cs="仿宋_GB2312"/>
              </w:rPr>
              <w:t>0.37</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0.37</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2159999</w:t>
            </w:r>
            <w:r>
              <w:rPr>
                <w:u/>
              </w:rPr>
            </w:r>
          </w:p>
        </w:tc>
        <w:tc>
          <w:tcPr>
            <w:tcW w:w="4291" w:type="dxa"/>
          </w:tcPr>
          <w:p>
            <w:pPr>
              <w:pBdr/>
              <w:ind/>
            </w:pPr>
            <w:r>
              <w:rPr>
                <w:u w:color="auto"/>
                <w:sz w:val="18"/>
                <w:rFonts w:eastAsia="仿宋_GB2312" w:ascii="仿宋_GB2312" w:hAnsi="仿宋_GB2312" w:cs="仿宋_GB2312"/>
              </w:rPr>
              <w:t>其他资源勘探工业信息等支出</w:t>
            </w:r>
            <w:r>
              <w:rPr>
                <w:u/>
              </w:rPr>
            </w:r>
          </w:p>
        </w:tc>
        <w:tc>
          <w:tcPr>
            <w:tcW w:w="1430" w:type="dxa"/>
          </w:tcPr>
          <w:p>
            <w:pPr>
              <w:pBdr/>
              <w:ind/>
            </w:pPr>
            <w:r>
              <w:rPr>
                <w:u w:color="auto"/>
                <w:sz w:val="18"/>
                <w:rFonts w:eastAsia="仿宋_GB2312" w:ascii="仿宋_GB2312" w:hAnsi="仿宋_GB2312" w:cs="仿宋_GB2312"/>
              </w:rPr>
              <w:t>0.37</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0.37</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220</w:t>
            </w:r>
            <w:r>
              <w:rPr>
                <w:u/>
              </w:rPr>
            </w:r>
          </w:p>
        </w:tc>
        <w:tc>
          <w:tcPr>
            <w:tcW w:w="4291" w:type="dxa"/>
          </w:tcPr>
          <w:p>
            <w:pPr>
              <w:pBdr/>
              <w:ind/>
            </w:pPr>
            <w:r>
              <w:rPr>
                <w:u w:color="auto"/>
                <w:sz w:val="18"/>
                <w:rFonts w:eastAsia="仿宋_GB2312" w:ascii="仿宋_GB2312" w:hAnsi="仿宋_GB2312" w:cs="仿宋_GB2312"/>
              </w:rPr>
              <w:t>自然资源海洋气象等支出</w:t>
            </w:r>
            <w:r>
              <w:rPr>
                <w:u/>
              </w:rPr>
            </w:r>
          </w:p>
        </w:tc>
        <w:tc>
          <w:tcPr>
            <w:tcW w:w="1430" w:type="dxa"/>
          </w:tcPr>
          <w:p>
            <w:pPr>
              <w:pBdr/>
              <w:ind/>
            </w:pPr>
            <w:r>
              <w:rPr>
                <w:u w:color="auto"/>
                <w:sz w:val="18"/>
                <w:rFonts w:eastAsia="仿宋_GB2312" w:ascii="仿宋_GB2312" w:hAnsi="仿宋_GB2312" w:cs="仿宋_GB2312"/>
              </w:rPr>
              <w:t>1018.01</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1018.01</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22001</w:t>
            </w:r>
            <w:r>
              <w:rPr>
                <w:u/>
              </w:rPr>
            </w:r>
          </w:p>
        </w:tc>
        <w:tc>
          <w:tcPr>
            <w:tcW w:w="4291" w:type="dxa"/>
          </w:tcPr>
          <w:p>
            <w:pPr>
              <w:pBdr/>
              <w:ind/>
            </w:pPr>
            <w:r>
              <w:rPr>
                <w:u w:color="auto"/>
                <w:sz w:val="18"/>
                <w:rFonts w:eastAsia="仿宋_GB2312" w:ascii="仿宋_GB2312" w:hAnsi="仿宋_GB2312" w:cs="仿宋_GB2312"/>
              </w:rPr>
              <w:t>自然资源事务</w:t>
            </w:r>
            <w:r>
              <w:rPr>
                <w:u/>
              </w:rPr>
            </w:r>
          </w:p>
        </w:tc>
        <w:tc>
          <w:tcPr>
            <w:tcW w:w="1430" w:type="dxa"/>
          </w:tcPr>
          <w:p>
            <w:pPr>
              <w:pBdr/>
              <w:ind/>
            </w:pPr>
            <w:r>
              <w:rPr>
                <w:u w:color="auto"/>
                <w:sz w:val="18"/>
                <w:rFonts w:eastAsia="仿宋_GB2312" w:ascii="仿宋_GB2312" w:hAnsi="仿宋_GB2312" w:cs="仿宋_GB2312"/>
              </w:rPr>
              <w:t>1018.01</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1018.01</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2200106</w:t>
            </w:r>
            <w:r>
              <w:rPr>
                <w:u/>
              </w:rPr>
            </w:r>
          </w:p>
        </w:tc>
        <w:tc>
          <w:tcPr>
            <w:tcW w:w="4291" w:type="dxa"/>
          </w:tcPr>
          <w:p>
            <w:pPr>
              <w:pBdr/>
              <w:ind/>
            </w:pPr>
            <w:r>
              <w:rPr>
                <w:u w:color="auto"/>
                <w:sz w:val="18"/>
                <w:rFonts w:eastAsia="仿宋_GB2312" w:ascii="仿宋_GB2312" w:hAnsi="仿宋_GB2312" w:cs="仿宋_GB2312"/>
              </w:rPr>
              <w:t>自然资源利用与保护</w:t>
            </w:r>
            <w:r>
              <w:rPr>
                <w:u/>
              </w:rPr>
            </w:r>
          </w:p>
        </w:tc>
        <w:tc>
          <w:tcPr>
            <w:tcW w:w="1430" w:type="dxa"/>
          </w:tcPr>
          <w:p>
            <w:pPr>
              <w:pBdr/>
              <w:ind/>
            </w:pPr>
            <w:r>
              <w:rPr>
                <w:u w:color="auto"/>
                <w:sz w:val="18"/>
                <w:rFonts w:eastAsia="仿宋_GB2312" w:ascii="仿宋_GB2312" w:hAnsi="仿宋_GB2312" w:cs="仿宋_GB2312"/>
              </w:rPr>
              <w:t>598.32</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598.32</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2200199</w:t>
            </w:r>
            <w:r>
              <w:rPr>
                <w:u/>
              </w:rPr>
            </w:r>
          </w:p>
        </w:tc>
        <w:tc>
          <w:tcPr>
            <w:tcW w:w="4291" w:type="dxa"/>
          </w:tcPr>
          <w:p>
            <w:pPr>
              <w:pBdr/>
              <w:ind/>
            </w:pPr>
            <w:r>
              <w:rPr>
                <w:u w:color="auto"/>
                <w:sz w:val="18"/>
                <w:rFonts w:eastAsia="仿宋_GB2312" w:ascii="仿宋_GB2312" w:hAnsi="仿宋_GB2312" w:cs="仿宋_GB2312"/>
              </w:rPr>
              <w:t>其他自然资源事务支出</w:t>
            </w:r>
            <w:r>
              <w:rPr>
                <w:u/>
              </w:rPr>
            </w:r>
          </w:p>
        </w:tc>
        <w:tc>
          <w:tcPr>
            <w:tcW w:w="1430" w:type="dxa"/>
          </w:tcPr>
          <w:p>
            <w:pPr>
              <w:pBdr/>
              <w:ind/>
            </w:pPr>
            <w:r>
              <w:rPr>
                <w:u w:color="auto"/>
                <w:sz w:val="18"/>
                <w:rFonts w:eastAsia="仿宋_GB2312" w:ascii="仿宋_GB2312" w:hAnsi="仿宋_GB2312" w:cs="仿宋_GB2312"/>
              </w:rPr>
              <w:t>419.69</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419.69</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221</w:t>
            </w:r>
            <w:r>
              <w:rPr>
                <w:u/>
              </w:rPr>
            </w:r>
          </w:p>
        </w:tc>
        <w:tc>
          <w:tcPr>
            <w:tcW w:w="4291" w:type="dxa"/>
          </w:tcPr>
          <w:p>
            <w:pPr>
              <w:pBdr/>
              <w:ind/>
            </w:pPr>
            <w:r>
              <w:rPr>
                <w:u w:color="auto"/>
                <w:sz w:val="18"/>
                <w:rFonts w:eastAsia="仿宋_GB2312" w:ascii="仿宋_GB2312" w:hAnsi="仿宋_GB2312" w:cs="仿宋_GB2312"/>
              </w:rPr>
              <w:t>住房保障支出</w:t>
            </w:r>
            <w:r>
              <w:rPr>
                <w:u/>
              </w:rPr>
            </w:r>
          </w:p>
        </w:tc>
        <w:tc>
          <w:tcPr>
            <w:tcW w:w="1430" w:type="dxa"/>
          </w:tcPr>
          <w:p>
            <w:pPr>
              <w:pBdr/>
              <w:ind/>
            </w:pPr>
            <w:r>
              <w:rPr>
                <w:u w:color="auto"/>
                <w:sz w:val="18"/>
                <w:rFonts w:eastAsia="仿宋_GB2312" w:ascii="仿宋_GB2312" w:hAnsi="仿宋_GB2312" w:cs="仿宋_GB2312"/>
              </w:rPr>
              <w:t>54.50</w:t>
            </w:r>
            <w:r>
              <w:rPr>
                <w:u/>
              </w:rPr>
            </w:r>
          </w:p>
        </w:tc>
        <w:tc>
          <w:tcPr>
            <w:tcW w:w="1430" w:type="dxa"/>
          </w:tcPr>
          <w:p>
            <w:pPr>
              <w:pBdr/>
              <w:ind/>
            </w:pPr>
            <w:r>
              <w:rPr>
                <w:u w:color="auto"/>
                <w:sz w:val="18"/>
                <w:rFonts w:eastAsia="仿宋_GB2312" w:ascii="仿宋_GB2312" w:hAnsi="仿宋_GB2312" w:cs="仿宋_GB2312"/>
              </w:rPr>
              <w:t>43.70</w:t>
            </w:r>
            <w:r>
              <w:rPr>
                <w:u/>
              </w:rPr>
            </w:r>
          </w:p>
        </w:tc>
        <w:tc>
          <w:tcPr>
            <w:tcW w:w="1430" w:type="dxa"/>
          </w:tcPr>
          <w:p>
            <w:pPr>
              <w:pBdr/>
              <w:ind/>
            </w:pPr>
            <w:r>
              <w:rPr>
                <w:u w:color="auto"/>
                <w:sz w:val="18"/>
                <w:rFonts w:eastAsia="仿宋_GB2312" w:ascii="仿宋_GB2312" w:hAnsi="仿宋_GB2312" w:cs="仿宋_GB2312"/>
              </w:rPr>
              <w:t>10.80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22101</w:t>
            </w:r>
            <w:r>
              <w:rPr>
                <w:u/>
              </w:rPr>
            </w:r>
          </w:p>
        </w:tc>
        <w:tc>
          <w:tcPr>
            <w:tcW w:w="4291" w:type="dxa"/>
          </w:tcPr>
          <w:p>
            <w:pPr>
              <w:pBdr/>
              <w:ind/>
            </w:pPr>
            <w:r>
              <w:rPr>
                <w:u w:color="auto"/>
                <w:sz w:val="18"/>
                <w:rFonts w:eastAsia="仿宋_GB2312" w:ascii="仿宋_GB2312" w:hAnsi="仿宋_GB2312" w:cs="仿宋_GB2312"/>
              </w:rPr>
              <w:t>保障性安居工程支出</w:t>
            </w:r>
            <w:r>
              <w:rPr>
                <w:u/>
              </w:rPr>
            </w:r>
          </w:p>
        </w:tc>
        <w:tc>
          <w:tcPr>
            <w:tcW w:w="1430" w:type="dxa"/>
          </w:tcPr>
          <w:p>
            <w:pPr>
              <w:pBdr/>
              <w:ind/>
            </w:pPr>
            <w:r>
              <w:rPr>
                <w:u w:color="auto"/>
                <w:sz w:val="18"/>
                <w:rFonts w:eastAsia="仿宋_GB2312" w:ascii="仿宋_GB2312" w:hAnsi="仿宋_GB2312" w:cs="仿宋_GB2312"/>
              </w:rPr>
              <w:t>10.80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10.80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2210105</w:t>
            </w:r>
            <w:r>
              <w:rPr>
                <w:u/>
              </w:rPr>
            </w:r>
          </w:p>
        </w:tc>
        <w:tc>
          <w:tcPr>
            <w:tcW w:w="4291" w:type="dxa"/>
          </w:tcPr>
          <w:p>
            <w:pPr>
              <w:pBdr/>
              <w:ind/>
            </w:pPr>
            <w:r>
              <w:rPr>
                <w:u w:color="auto"/>
                <w:sz w:val="18"/>
                <w:rFonts w:eastAsia="仿宋_GB2312" w:ascii="仿宋_GB2312" w:hAnsi="仿宋_GB2312" w:cs="仿宋_GB2312"/>
              </w:rPr>
              <w:t>农村危房改造</w:t>
            </w:r>
            <w:r>
              <w:rPr>
                <w:u/>
              </w:rPr>
            </w:r>
          </w:p>
        </w:tc>
        <w:tc>
          <w:tcPr>
            <w:tcW w:w="1430" w:type="dxa"/>
          </w:tcPr>
          <w:p>
            <w:pPr>
              <w:pBdr/>
              <w:ind/>
            </w:pPr>
            <w:r>
              <w:rPr>
                <w:u w:color="auto"/>
                <w:sz w:val="18"/>
                <w:rFonts w:eastAsia="仿宋_GB2312" w:ascii="仿宋_GB2312" w:hAnsi="仿宋_GB2312" w:cs="仿宋_GB2312"/>
              </w:rPr>
              <w:t>10.80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10.80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22102</w:t>
            </w:r>
            <w:r>
              <w:rPr>
                <w:u/>
              </w:rPr>
            </w:r>
          </w:p>
        </w:tc>
        <w:tc>
          <w:tcPr>
            <w:tcW w:w="4291" w:type="dxa"/>
          </w:tcPr>
          <w:p>
            <w:pPr>
              <w:pBdr/>
              <w:ind/>
            </w:pPr>
            <w:r>
              <w:rPr>
                <w:u w:color="auto"/>
                <w:sz w:val="18"/>
                <w:rFonts w:eastAsia="仿宋_GB2312" w:ascii="仿宋_GB2312" w:hAnsi="仿宋_GB2312" w:cs="仿宋_GB2312"/>
              </w:rPr>
              <w:t>住房改革支出</w:t>
            </w:r>
            <w:r>
              <w:rPr>
                <w:u/>
              </w:rPr>
            </w:r>
          </w:p>
        </w:tc>
        <w:tc>
          <w:tcPr>
            <w:tcW w:w="1430" w:type="dxa"/>
          </w:tcPr>
          <w:p>
            <w:pPr>
              <w:pBdr/>
              <w:ind/>
            </w:pPr>
            <w:r>
              <w:rPr>
                <w:u w:color="auto"/>
                <w:sz w:val="18"/>
                <w:rFonts w:eastAsia="仿宋_GB2312" w:ascii="仿宋_GB2312" w:hAnsi="仿宋_GB2312" w:cs="仿宋_GB2312"/>
              </w:rPr>
              <w:t>43.70</w:t>
            </w:r>
            <w:r>
              <w:rPr>
                <w:u/>
              </w:rPr>
            </w:r>
          </w:p>
        </w:tc>
        <w:tc>
          <w:tcPr>
            <w:tcW w:w="1430" w:type="dxa"/>
          </w:tcPr>
          <w:p>
            <w:pPr>
              <w:pBdr/>
              <w:ind/>
            </w:pPr>
            <w:r>
              <w:rPr>
                <w:u w:color="auto"/>
                <w:sz w:val="18"/>
                <w:rFonts w:eastAsia="仿宋_GB2312" w:ascii="仿宋_GB2312" w:hAnsi="仿宋_GB2312" w:cs="仿宋_GB2312"/>
              </w:rPr>
              <w:t>43.70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2210201</w:t>
            </w:r>
            <w:r>
              <w:rPr>
                <w:u/>
              </w:rPr>
            </w:r>
          </w:p>
        </w:tc>
        <w:tc>
          <w:tcPr>
            <w:tcW w:w="4291" w:type="dxa"/>
          </w:tcPr>
          <w:p>
            <w:pPr>
              <w:pBdr/>
              <w:ind/>
            </w:pPr>
            <w:r>
              <w:rPr>
                <w:u w:color="auto"/>
                <w:sz w:val="18"/>
                <w:rFonts w:eastAsia="仿宋_GB2312" w:ascii="仿宋_GB2312" w:hAnsi="仿宋_GB2312" w:cs="仿宋_GB2312"/>
              </w:rPr>
              <w:t>住房公积金</w:t>
            </w:r>
            <w:r>
              <w:rPr>
                <w:u/>
              </w:rPr>
            </w:r>
          </w:p>
        </w:tc>
        <w:tc>
          <w:tcPr>
            <w:tcW w:w="1430" w:type="dxa"/>
          </w:tcPr>
          <w:p>
            <w:pPr>
              <w:pBdr/>
              <w:ind/>
            </w:pPr>
            <w:r>
              <w:rPr>
                <w:u w:color="auto"/>
                <w:sz w:val="18"/>
                <w:rFonts w:eastAsia="仿宋_GB2312" w:ascii="仿宋_GB2312" w:hAnsi="仿宋_GB2312" w:cs="仿宋_GB2312"/>
              </w:rPr>
              <w:t>43.70</w:t>
            </w:r>
            <w:r>
              <w:rPr>
                <w:u/>
              </w:rPr>
            </w:r>
          </w:p>
        </w:tc>
        <w:tc>
          <w:tcPr>
            <w:tcW w:w="1430" w:type="dxa"/>
          </w:tcPr>
          <w:p>
            <w:pPr>
              <w:pBdr/>
              <w:ind/>
            </w:pPr>
            <w:r>
              <w:rPr>
                <w:u w:color="auto"/>
                <w:sz w:val="18"/>
                <w:rFonts w:eastAsia="仿宋_GB2312" w:ascii="仿宋_GB2312" w:hAnsi="仿宋_GB2312" w:cs="仿宋_GB2312"/>
              </w:rPr>
              <w:t>43.70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223</w:t>
            </w:r>
            <w:r>
              <w:rPr>
                <w:u/>
              </w:rPr>
            </w:r>
          </w:p>
        </w:tc>
        <w:tc>
          <w:tcPr>
            <w:tcW w:w="4291" w:type="dxa"/>
          </w:tcPr>
          <w:p>
            <w:pPr>
              <w:pBdr/>
              <w:ind/>
            </w:pPr>
            <w:r>
              <w:rPr>
                <w:u w:color="auto"/>
                <w:sz w:val="18"/>
                <w:rFonts w:eastAsia="仿宋_GB2312" w:ascii="仿宋_GB2312" w:hAnsi="仿宋_GB2312" w:cs="仿宋_GB2312"/>
              </w:rPr>
              <w:t>国有资本经营预算支出</w:t>
            </w:r>
            <w:r>
              <w:rPr>
                <w:u/>
              </w:rPr>
            </w:r>
          </w:p>
        </w:tc>
        <w:tc>
          <w:tcPr>
            <w:tcW w:w="1430" w:type="dxa"/>
          </w:tcPr>
          <w:p>
            <w:pPr>
              <w:pBdr/>
              <w:ind/>
            </w:pPr>
            <w:r>
              <w:rPr>
                <w:u w:color="auto"/>
                <w:sz w:val="18"/>
                <w:rFonts w:eastAsia="仿宋_GB2312" w:ascii="仿宋_GB2312" w:hAnsi="仿宋_GB2312" w:cs="仿宋_GB2312"/>
              </w:rPr>
              <w:t>0.03</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0.03</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22301</w:t>
            </w:r>
            <w:r>
              <w:rPr>
                <w:u/>
              </w:rPr>
            </w:r>
          </w:p>
        </w:tc>
        <w:tc>
          <w:tcPr>
            <w:tcW w:w="4291" w:type="dxa"/>
          </w:tcPr>
          <w:p>
            <w:pPr>
              <w:pBdr/>
              <w:ind/>
            </w:pPr>
            <w:r>
              <w:rPr>
                <w:u w:color="auto"/>
                <w:sz w:val="18"/>
                <w:rFonts w:eastAsia="仿宋_GB2312" w:ascii="仿宋_GB2312" w:hAnsi="仿宋_GB2312" w:cs="仿宋_GB2312"/>
              </w:rPr>
              <w:t>解决历史遗留问题及改革成本支出</w:t>
            </w:r>
            <w:r>
              <w:rPr>
                <w:u/>
              </w:rPr>
            </w:r>
          </w:p>
        </w:tc>
        <w:tc>
          <w:tcPr>
            <w:tcW w:w="1430" w:type="dxa"/>
          </w:tcPr>
          <w:p>
            <w:pPr>
              <w:pBdr/>
              <w:ind/>
            </w:pPr>
            <w:r>
              <w:rPr>
                <w:u w:color="auto"/>
                <w:sz w:val="18"/>
                <w:rFonts w:eastAsia="仿宋_GB2312" w:ascii="仿宋_GB2312" w:hAnsi="仿宋_GB2312" w:cs="仿宋_GB2312"/>
              </w:rPr>
              <w:t>0.03</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0.03</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2230105</w:t>
            </w:r>
            <w:r>
              <w:rPr>
                <w:u/>
              </w:rPr>
            </w:r>
          </w:p>
        </w:tc>
        <w:tc>
          <w:tcPr>
            <w:tcW w:w="4291" w:type="dxa"/>
          </w:tcPr>
          <w:p>
            <w:pPr>
              <w:pBdr/>
              <w:ind/>
            </w:pPr>
            <w:r>
              <w:rPr>
                <w:u w:color="auto"/>
                <w:sz w:val="18"/>
                <w:rFonts w:eastAsia="仿宋_GB2312" w:ascii="仿宋_GB2312" w:hAnsi="仿宋_GB2312" w:cs="仿宋_GB2312"/>
              </w:rPr>
              <w:t>国有企业退休人员社会化管理补助支出</w:t>
            </w:r>
            <w:r>
              <w:rPr>
                <w:u/>
              </w:rPr>
            </w:r>
          </w:p>
        </w:tc>
        <w:tc>
          <w:tcPr>
            <w:tcW w:w="1430" w:type="dxa"/>
          </w:tcPr>
          <w:p>
            <w:pPr>
              <w:pBdr/>
              <w:ind/>
            </w:pPr>
            <w:r>
              <w:rPr>
                <w:u w:color="auto"/>
                <w:sz w:val="18"/>
                <w:rFonts w:eastAsia="仿宋_GB2312" w:ascii="仿宋_GB2312" w:hAnsi="仿宋_GB2312" w:cs="仿宋_GB2312"/>
              </w:rPr>
              <w:t>0.03</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0.03</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224</w:t>
            </w:r>
            <w:r>
              <w:rPr>
                <w:u/>
              </w:rPr>
            </w:r>
          </w:p>
        </w:tc>
        <w:tc>
          <w:tcPr>
            <w:tcW w:w="4291" w:type="dxa"/>
          </w:tcPr>
          <w:p>
            <w:pPr>
              <w:pBdr/>
              <w:ind/>
            </w:pPr>
            <w:r>
              <w:rPr>
                <w:u w:color="auto"/>
                <w:sz w:val="18"/>
                <w:rFonts w:eastAsia="仿宋_GB2312" w:ascii="仿宋_GB2312" w:hAnsi="仿宋_GB2312" w:cs="仿宋_GB2312"/>
              </w:rPr>
              <w:t>灾害防治及应急管理支出</w:t>
            </w:r>
            <w:r>
              <w:rPr>
                <w:u/>
              </w:rPr>
            </w:r>
          </w:p>
        </w:tc>
        <w:tc>
          <w:tcPr>
            <w:tcW w:w="1430" w:type="dxa"/>
          </w:tcPr>
          <w:p>
            <w:pPr>
              <w:pBdr/>
              <w:ind/>
            </w:pPr>
            <w:r>
              <w:rPr>
                <w:u w:color="auto"/>
                <w:sz w:val="18"/>
                <w:rFonts w:eastAsia="仿宋_GB2312" w:ascii="仿宋_GB2312" w:hAnsi="仿宋_GB2312" w:cs="仿宋_GB2312"/>
              </w:rPr>
              <w:t>354.56</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354.56</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22406</w:t>
            </w:r>
            <w:r>
              <w:rPr>
                <w:u/>
              </w:rPr>
            </w:r>
          </w:p>
        </w:tc>
        <w:tc>
          <w:tcPr>
            <w:tcW w:w="4291" w:type="dxa"/>
          </w:tcPr>
          <w:p>
            <w:pPr>
              <w:pBdr/>
              <w:ind/>
            </w:pPr>
            <w:r>
              <w:rPr>
                <w:u w:color="auto"/>
                <w:sz w:val="18"/>
                <w:rFonts w:eastAsia="仿宋_GB2312" w:ascii="仿宋_GB2312" w:hAnsi="仿宋_GB2312" w:cs="仿宋_GB2312"/>
              </w:rPr>
              <w:t>自然灾害防治</w:t>
            </w:r>
            <w:r>
              <w:rPr>
                <w:u/>
              </w:rPr>
            </w:r>
          </w:p>
        </w:tc>
        <w:tc>
          <w:tcPr>
            <w:tcW w:w="1430" w:type="dxa"/>
          </w:tcPr>
          <w:p>
            <w:pPr>
              <w:pBdr/>
              <w:ind/>
            </w:pPr>
            <w:r>
              <w:rPr>
                <w:u w:color="auto"/>
                <w:sz w:val="18"/>
                <w:rFonts w:eastAsia="仿宋_GB2312" w:ascii="仿宋_GB2312" w:hAnsi="仿宋_GB2312" w:cs="仿宋_GB2312"/>
              </w:rPr>
              <w:t>354.56</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354.56</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2240601</w:t>
            </w:r>
            <w:r>
              <w:rPr>
                <w:u/>
              </w:rPr>
            </w:r>
          </w:p>
        </w:tc>
        <w:tc>
          <w:tcPr>
            <w:tcW w:w="4291" w:type="dxa"/>
          </w:tcPr>
          <w:p>
            <w:pPr>
              <w:pBdr/>
              <w:ind/>
            </w:pPr>
            <w:r>
              <w:rPr>
                <w:u w:color="auto"/>
                <w:sz w:val="18"/>
                <w:rFonts w:eastAsia="仿宋_GB2312" w:ascii="仿宋_GB2312" w:hAnsi="仿宋_GB2312" w:cs="仿宋_GB2312"/>
              </w:rPr>
              <w:t>地质灾害防治</w:t>
            </w:r>
            <w:r>
              <w:rPr>
                <w:u/>
              </w:rPr>
            </w:r>
          </w:p>
        </w:tc>
        <w:tc>
          <w:tcPr>
            <w:tcW w:w="1430" w:type="dxa"/>
          </w:tcPr>
          <w:p>
            <w:pPr>
              <w:pBdr/>
              <w:ind/>
            </w:pPr>
            <w:r>
              <w:rPr>
                <w:u w:color="auto"/>
                <w:sz w:val="18"/>
                <w:rFonts w:eastAsia="仿宋_GB2312" w:ascii="仿宋_GB2312" w:hAnsi="仿宋_GB2312" w:cs="仿宋_GB2312"/>
              </w:rPr>
              <w:t>354.56</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354.56</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229</w:t>
            </w:r>
            <w:r>
              <w:rPr>
                <w:u/>
              </w:rPr>
            </w:r>
          </w:p>
        </w:tc>
        <w:tc>
          <w:tcPr>
            <w:tcW w:w="4291" w:type="dxa"/>
          </w:tcPr>
          <w:p>
            <w:pPr>
              <w:pBdr/>
              <w:ind/>
            </w:pPr>
            <w:r>
              <w:rPr>
                <w:u w:color="auto"/>
                <w:sz w:val="18"/>
                <w:rFonts w:eastAsia="仿宋_GB2312" w:ascii="仿宋_GB2312" w:hAnsi="仿宋_GB2312" w:cs="仿宋_GB2312"/>
              </w:rPr>
              <w:t>其他支出</w:t>
            </w:r>
            <w:r>
              <w:rPr>
                <w:u/>
              </w:rPr>
            </w:r>
          </w:p>
        </w:tc>
        <w:tc>
          <w:tcPr>
            <w:tcW w:w="1430" w:type="dxa"/>
          </w:tcPr>
          <w:p>
            <w:pPr>
              <w:pBdr/>
              <w:ind/>
            </w:pPr>
            <w:r>
              <w:rPr>
                <w:u w:color="auto"/>
                <w:sz w:val="18"/>
                <w:rFonts w:eastAsia="仿宋_GB2312" w:ascii="仿宋_GB2312" w:hAnsi="仿宋_GB2312" w:cs="仿宋_GB2312"/>
              </w:rPr>
              <w:t>10.00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10.00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22999</w:t>
            </w:r>
            <w:r>
              <w:rPr>
                <w:u/>
              </w:rPr>
            </w:r>
          </w:p>
        </w:tc>
        <w:tc>
          <w:tcPr>
            <w:tcW w:w="4291" w:type="dxa"/>
          </w:tcPr>
          <w:p>
            <w:pPr>
              <w:pBdr/>
              <w:ind/>
            </w:pPr>
            <w:r>
              <w:rPr>
                <w:u w:color="auto"/>
                <w:sz w:val="18"/>
                <w:rFonts w:eastAsia="仿宋_GB2312" w:ascii="仿宋_GB2312" w:hAnsi="仿宋_GB2312" w:cs="仿宋_GB2312"/>
              </w:rPr>
              <w:t>其他支出</w:t>
            </w:r>
            <w:r>
              <w:rPr>
                <w:u/>
              </w:rPr>
            </w:r>
          </w:p>
        </w:tc>
        <w:tc>
          <w:tcPr>
            <w:tcW w:w="1430" w:type="dxa"/>
          </w:tcPr>
          <w:p>
            <w:pPr>
              <w:pBdr/>
              <w:ind/>
            </w:pPr>
            <w:r>
              <w:rPr>
                <w:u w:color="auto"/>
                <w:sz w:val="18"/>
                <w:rFonts w:eastAsia="仿宋_GB2312" w:ascii="仿宋_GB2312" w:hAnsi="仿宋_GB2312" w:cs="仿宋_GB2312"/>
              </w:rPr>
              <w:t>10.00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10.00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r>
        <w:trPr/>
        <w:tc>
          <w:tcPr>
            <w:tcW w:w="1430" w:type="dxa"/>
          </w:tcPr>
          <w:p>
            <w:pPr>
              <w:pBdr/>
              <w:ind/>
            </w:pPr>
            <w:r>
              <w:rPr>
                <w:u w:color="auto"/>
                <w:sz w:val="18"/>
                <w:rFonts w:eastAsia="仿宋_GB2312" w:ascii="仿宋_GB2312" w:hAnsi="仿宋_GB2312" w:cs="仿宋_GB2312"/>
              </w:rPr>
              <w:t>2299999</w:t>
            </w:r>
            <w:r>
              <w:rPr>
                <w:u/>
              </w:rPr>
            </w:r>
          </w:p>
        </w:tc>
        <w:tc>
          <w:tcPr>
            <w:tcW w:w="4291" w:type="dxa"/>
          </w:tcPr>
          <w:p>
            <w:pPr>
              <w:pBdr/>
              <w:ind/>
            </w:pPr>
            <w:r>
              <w:rPr>
                <w:u w:color="auto"/>
                <w:sz w:val="18"/>
                <w:rFonts w:eastAsia="仿宋_GB2312" w:ascii="仿宋_GB2312" w:hAnsi="仿宋_GB2312" w:cs="仿宋_GB2312"/>
              </w:rPr>
              <w:t>其他支出</w:t>
            </w:r>
            <w:r>
              <w:rPr>
                <w:u/>
              </w:rPr>
            </w:r>
          </w:p>
        </w:tc>
        <w:tc>
          <w:tcPr>
            <w:tcW w:w="1430" w:type="dxa"/>
          </w:tcPr>
          <w:p>
            <w:pPr>
              <w:pBdr/>
              <w:ind/>
            </w:pPr>
            <w:r>
              <w:rPr>
                <w:u w:color="auto"/>
                <w:sz w:val="18"/>
                <w:rFonts w:eastAsia="仿宋_GB2312" w:ascii="仿宋_GB2312" w:hAnsi="仿宋_GB2312" w:cs="仿宋_GB2312"/>
              </w:rPr>
              <w:t>10.00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10.00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c>
          <w:tcPr>
            <w:tcW w:w="1430" w:type="dxa"/>
          </w:tcPr>
          <w:p>
            <w:pPr>
              <w:pBdr/>
              <w:ind/>
            </w:pPr>
            <w:r>
              <w:rPr>
                <w:u w:color="auto"/>
                <w:sz w:val="18"/>
                <w:rFonts w:eastAsia="仿宋_GB2312" w:ascii="仿宋_GB2312" w:hAnsi="仿宋_GB2312" w:cs="仿宋_GB2312"/>
              </w:rPr>
              <w:t>0.00</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注：本表反映部门本年度各项支出情况。</w:t>
      </w:r>
    </w:p>
    <w:p>
      <w:pPr>
        <w:pStyle w:val="16"/>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p>
    <w:p>
      <w:pPr>
        <w:pStyle w:val="3"/>
        <w:numPr>
          <w:ilvl w:val="0"/>
          <w:numId w:val="1"/>
        </w:numPr>
      </w:pPr>
      <w:bookmarkStart w:id="16" w:name="_Toc20046"/>
      <w:bookmarkStart w:id="17" w:name="_Toc19256"/>
      <w:r>
        <w:rPr>
          <w:rFonts w:hint="eastAsia"/>
        </w:rPr>
        <w:t>财政拨款收入支出决算总表</w:t>
      </w:r>
      <w:bookmarkEnd w:id="16"/>
      <w:bookmarkEnd w:id="17"/>
    </w:p>
    <w:p>
      <w:pPr>
        <w:jc w:val="center"/>
        <w:rPr>
          <w:rFonts w:ascii="宋体" w:hAnsi="宋体" w:eastAsia="宋体" w:cs="宋体"/>
          <w:b/>
          <w:sz w:val="36"/>
        </w:rPr>
      </w:pPr>
      <w:r>
        <w:rPr>
          <w:rFonts w:ascii="宋体" w:hAnsi="宋体" w:eastAsia="宋体" w:cs="宋体"/>
          <w:b/>
          <w:sz w:val="36"/>
        </w:rPr>
        <w:t>财政拨款收入支出决算总表</w:t>
      </w:r>
    </w:p>
    <w:p>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pPr>
        <w:tabs>
          <w:tab w:val="left" w:pos="424"/>
          <w:tab w:val="right" w:pos="13852"/>
        </w:tabs>
        <w:jc w:val="left"/>
        <w:rPr>
          <w:rFonts w:ascii="宋体" w:hAnsi="宋体" w:eastAsia="宋体" w:cs="宋体"/>
          <w:b/>
          <w:sz w:val="36"/>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三明市三元区中村乡财政所</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178"/>
        <w:gridCol w:w="1589"/>
        <w:gridCol w:w="3178"/>
        <w:gridCol w:w="1589"/>
        <w:gridCol w:w="1589"/>
        <w:gridCol w:w="1589"/>
        <w:gridCol w:w="1589"/>
      </w:tblGrid>
      <w:tr>
        <w:trPr/>
        <w:tc>
          <w:tcPr>
            <w:tcW w:w="4767" w:type="dxa"/>
            <w:gridSpan w:val="2"/>
            <w:vAlign w:val="center"/>
          </w:tcPr>
          <w:p>
            <w:pPr>
              <w:pBdr/>
              <w:ind/>
              <w:jc w:val="center"/>
            </w:pPr>
            <w:r>
              <w:rPr>
                <w:u w:color="auto"/>
                <w:sz w:val="22"/>
                <w:rFonts w:eastAsia="仿宋_GB2312" w:ascii="仿宋_GB2312" w:hAnsi="仿宋_GB2312" w:cs="仿宋_GB2312"/>
              </w:rPr>
              <w:t>收入</w:t>
            </w:r>
            <w:r>
              <w:rPr>
                <w:u/>
              </w:rPr>
            </w:r>
          </w:p>
        </w:tc>
        <w:tc>
          <w:tcPr>
            <w:tcW w:w="9534" w:type="dxa"/>
            <w:gridSpan w:val="5"/>
            <w:vAlign w:val="center"/>
          </w:tcPr>
          <w:p>
            <w:pPr>
              <w:pBdr/>
              <w:ind/>
              <w:jc w:val="center"/>
            </w:pPr>
            <w:r>
              <w:rPr>
                <w:u w:color="auto"/>
                <w:sz w:val="22"/>
                <w:rFonts w:eastAsia="仿宋_GB2312" w:ascii="仿宋_GB2312" w:hAnsi="仿宋_GB2312" w:cs="仿宋_GB2312"/>
              </w:rPr>
              <w:t>支出</w:t>
            </w:r>
            <w:r>
              <w:rPr>
                <w:u/>
              </w:rPr>
            </w:r>
          </w:p>
        </w:tc>
      </w:tr>
      <w:tr>
        <w:trPr/>
        <w:tc>
          <w:tcPr>
            <w:tcW w:w="3178" w:type="dxa"/>
            <w:vAlign w:val="center"/>
          </w:tcPr>
          <w:p>
            <w:pPr>
              <w:pBdr/>
              <w:ind/>
              <w:jc w:val="center"/>
            </w:pPr>
            <w:r>
              <w:rPr>
                <w:u w:color="auto"/>
                <w:sz w:val="22"/>
                <w:rFonts w:eastAsia="仿宋_GB2312" w:ascii="仿宋_GB2312" w:hAnsi="仿宋_GB2312" w:cs="仿宋_GB2312"/>
              </w:rPr>
              <w:t>项目</w:t>
            </w:r>
            <w:r>
              <w:rPr>
                <w:u/>
              </w:rPr>
            </w:r>
          </w:p>
        </w:tc>
        <w:tc>
          <w:tcPr>
            <w:tcW w:w="1589" w:type="dxa"/>
            <w:vAlign w:val="center"/>
          </w:tcPr>
          <w:p>
            <w:pPr>
              <w:pBdr/>
              <w:ind/>
              <w:jc w:val="center"/>
            </w:pPr>
            <w:r>
              <w:rPr>
                <w:u w:color="auto"/>
                <w:sz w:val="22"/>
                <w:rFonts w:eastAsia="仿宋_GB2312" w:ascii="仿宋_GB2312" w:hAnsi="仿宋_GB2312" w:cs="仿宋_GB2312"/>
              </w:rPr>
              <w:t>金额</w:t>
            </w:r>
            <w:r>
              <w:rPr>
                <w:u/>
              </w:rPr>
            </w:r>
          </w:p>
        </w:tc>
        <w:tc>
          <w:tcPr>
            <w:tcW w:w="3178" w:type="dxa"/>
            <w:vAlign w:val="center"/>
          </w:tcPr>
          <w:p>
            <w:pPr>
              <w:pBdr/>
              <w:ind/>
              <w:jc w:val="center"/>
            </w:pPr>
            <w:r>
              <w:rPr>
                <w:u w:color="auto"/>
                <w:sz w:val="22"/>
                <w:rFonts w:eastAsia="仿宋_GB2312" w:ascii="仿宋_GB2312" w:hAnsi="仿宋_GB2312" w:cs="仿宋_GB2312"/>
              </w:rPr>
              <w:t>项目（按功能分类）</w:t>
            </w:r>
            <w:r>
              <w:rPr>
                <w:u/>
              </w:rPr>
            </w:r>
          </w:p>
        </w:tc>
        <w:tc>
          <w:tcPr>
            <w:tcW w:w="1589" w:type="dxa"/>
            <w:vAlign w:val="center"/>
          </w:tcPr>
          <w:p>
            <w:pPr>
              <w:pBdr/>
              <w:ind/>
              <w:jc w:val="center"/>
            </w:pPr>
            <w:r>
              <w:rPr>
                <w:u w:color="auto"/>
                <w:sz w:val="22"/>
                <w:rFonts w:eastAsia="仿宋_GB2312" w:ascii="仿宋_GB2312" w:hAnsi="仿宋_GB2312" w:cs="仿宋_GB2312"/>
              </w:rPr>
              <w:t>合计</w:t>
            </w:r>
            <w:r>
              <w:rPr>
                <w:u/>
              </w:rPr>
            </w:r>
          </w:p>
        </w:tc>
        <w:tc>
          <w:tcPr>
            <w:tcW w:w="1589" w:type="dxa"/>
            <w:vAlign w:val="center"/>
          </w:tcPr>
          <w:p>
            <w:pPr>
              <w:pBdr/>
              <w:ind/>
              <w:jc w:val="center"/>
            </w:pPr>
            <w:r>
              <w:rPr>
                <w:u w:color="auto"/>
                <w:sz w:val="22"/>
                <w:rFonts w:eastAsia="仿宋_GB2312" w:ascii="仿宋_GB2312" w:hAnsi="仿宋_GB2312" w:cs="仿宋_GB2312"/>
              </w:rPr>
              <w:t>一般公共预算财政拨款</w:t>
            </w:r>
            <w:r>
              <w:rPr>
                <w:u/>
              </w:rPr>
            </w:r>
          </w:p>
        </w:tc>
        <w:tc>
          <w:tcPr>
            <w:tcW w:w="1589" w:type="dxa"/>
            <w:vAlign w:val="center"/>
          </w:tcPr>
          <w:p>
            <w:pPr>
              <w:pBdr/>
              <w:ind/>
              <w:jc w:val="center"/>
            </w:pPr>
            <w:r>
              <w:rPr>
                <w:u w:color="auto"/>
                <w:sz w:val="22"/>
                <w:rFonts w:eastAsia="仿宋_GB2312" w:ascii="仿宋_GB2312" w:hAnsi="仿宋_GB2312" w:cs="仿宋_GB2312"/>
              </w:rPr>
              <w:t>政府性基金预算财政拨款</w:t>
            </w:r>
            <w:r>
              <w:rPr>
                <w:u/>
              </w:rPr>
            </w:r>
          </w:p>
        </w:tc>
        <w:tc>
          <w:tcPr>
            <w:tcW w:w="1589" w:type="dxa"/>
            <w:vAlign w:val="center"/>
          </w:tcPr>
          <w:p>
            <w:pPr>
              <w:pBdr/>
              <w:ind/>
              <w:jc w:val="center"/>
            </w:pPr>
            <w:r>
              <w:rPr>
                <w:u w:color="auto"/>
                <w:sz w:val="22"/>
                <w:rFonts w:eastAsia="仿宋_GB2312" w:ascii="仿宋_GB2312" w:hAnsi="仿宋_GB2312" w:cs="仿宋_GB2312"/>
              </w:rPr>
              <w:t>国有资本经营预算财政拨款</w:t>
            </w:r>
            <w:r>
              <w:rPr>
                <w:u/>
              </w:rPr>
            </w:r>
          </w:p>
        </w:tc>
      </w:tr>
      <w:tr>
        <w:trPr/>
        <w:tc>
          <w:tcPr>
            <w:tcW w:w="3178" w:type="dxa"/>
          </w:tcPr>
          <w:p>
            <w:pPr>
              <w:pBdr/>
              <w:ind/>
            </w:pPr>
            <w:r>
              <w:rPr>
                <w:u w:color="auto"/>
                <w:sz w:val="18"/>
                <w:rFonts w:eastAsia="仿宋_GB2312" w:ascii="仿宋_GB2312" w:hAnsi="仿宋_GB2312" w:cs="仿宋_GB2312"/>
              </w:rPr>
              <w:t xml:space="preserve">一、一般公共预算财政拨款 </w:t>
            </w:r>
            <w:r>
              <w:rPr>
                <w:u/>
              </w:rPr>
            </w:r>
          </w:p>
        </w:tc>
        <w:tc>
          <w:tcPr>
            <w:tcW w:w="1589" w:type="dxa"/>
          </w:tcPr>
          <w:p>
            <w:pPr>
              <w:pBdr/>
              <w:ind/>
            </w:pPr>
            <w:r>
              <w:rPr>
                <w:u w:color="auto"/>
                <w:sz w:val="18"/>
                <w:rFonts w:eastAsia="仿宋_GB2312" w:ascii="仿宋_GB2312" w:hAnsi="仿宋_GB2312" w:cs="仿宋_GB2312"/>
              </w:rPr>
              <w:t>3537.90</w:t>
            </w:r>
            <w:r>
              <w:rPr>
                <w:u/>
              </w:rPr>
            </w:r>
          </w:p>
        </w:tc>
        <w:tc>
          <w:tcPr>
            <w:tcW w:w="3178" w:type="dxa"/>
          </w:tcPr>
          <w:p>
            <w:pPr>
              <w:pBdr/>
              <w:ind/>
            </w:pPr>
            <w:r>
              <w:rPr>
                <w:u w:color="auto"/>
                <w:sz w:val="18"/>
                <w:rFonts w:eastAsia="仿宋_GB2312" w:ascii="仿宋_GB2312" w:hAnsi="仿宋_GB2312" w:cs="仿宋_GB2312"/>
              </w:rPr>
              <w:t>一、一般公共服务支出</w:t>
            </w:r>
            <w:r>
              <w:rPr>
                <w:u/>
              </w:rPr>
            </w:r>
          </w:p>
        </w:tc>
        <w:tc>
          <w:tcPr>
            <w:tcW w:w="1589" w:type="dxa"/>
          </w:tcPr>
          <w:p>
            <w:pPr>
              <w:pBdr/>
              <w:ind/>
            </w:pPr>
            <w:r>
              <w:rPr>
                <w:u w:color="auto"/>
                <w:sz w:val="18"/>
                <w:rFonts w:eastAsia="仿宋_GB2312" w:ascii="仿宋_GB2312" w:hAnsi="仿宋_GB2312" w:cs="仿宋_GB2312"/>
              </w:rPr>
              <w:t>315.67</w:t>
            </w:r>
            <w:r>
              <w:rPr>
                <w:u/>
              </w:rPr>
            </w:r>
          </w:p>
        </w:tc>
        <w:tc>
          <w:tcPr>
            <w:tcW w:w="1589" w:type="dxa"/>
          </w:tcPr>
          <w:p>
            <w:pPr>
              <w:pBdr/>
              <w:ind/>
            </w:pPr>
            <w:r>
              <w:rPr>
                <w:u w:color="auto"/>
                <w:sz w:val="18"/>
                <w:rFonts w:eastAsia="仿宋_GB2312" w:ascii="仿宋_GB2312" w:hAnsi="仿宋_GB2312" w:cs="仿宋_GB2312"/>
              </w:rPr>
              <w:t>315.67</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二、政府性基金预算财政拨款</w:t>
            </w:r>
            <w:r>
              <w:rPr>
                <w:u/>
              </w:rPr>
            </w:r>
          </w:p>
        </w:tc>
        <w:tc>
          <w:tcPr>
            <w:tcW w:w="1589" w:type="dxa"/>
          </w:tcPr>
          <w:p>
            <w:pPr>
              <w:pBdr/>
              <w:ind/>
            </w:pPr>
            <w:r>
              <w:rPr>
                <w:u w:color="auto"/>
                <w:sz w:val="18"/>
                <w:rFonts w:eastAsia="仿宋_GB2312" w:ascii="仿宋_GB2312" w:hAnsi="仿宋_GB2312" w:cs="仿宋_GB2312"/>
              </w:rPr>
              <w:t>162.47</w:t>
            </w:r>
            <w:r>
              <w:rPr>
                <w:u/>
              </w:rPr>
            </w:r>
          </w:p>
        </w:tc>
        <w:tc>
          <w:tcPr>
            <w:tcW w:w="3178" w:type="dxa"/>
          </w:tcPr>
          <w:p>
            <w:pPr>
              <w:pBdr/>
              <w:ind/>
            </w:pPr>
            <w:r>
              <w:rPr>
                <w:u w:color="auto"/>
                <w:sz w:val="18"/>
                <w:rFonts w:eastAsia="仿宋_GB2312" w:ascii="仿宋_GB2312" w:hAnsi="仿宋_GB2312" w:cs="仿宋_GB2312"/>
              </w:rPr>
              <w:t>二、外交支出</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三、国有资本经营预算财政拨款</w:t>
            </w:r>
            <w:r>
              <w:rPr>
                <w:u/>
              </w:rPr>
            </w:r>
          </w:p>
        </w:tc>
        <w:tc>
          <w:tcPr>
            <w:tcW w:w="1589" w:type="dxa"/>
          </w:tcPr>
          <w:p>
            <w:pPr>
              <w:pBdr/>
              <w:ind/>
            </w:pPr>
            <w:r>
              <w:rPr>
                <w:u w:color="auto"/>
                <w:sz w:val="18"/>
                <w:rFonts w:eastAsia="仿宋_GB2312" w:ascii="仿宋_GB2312" w:hAnsi="仿宋_GB2312" w:cs="仿宋_GB2312"/>
              </w:rPr>
              <w:t>0.03</w:t>
            </w:r>
            <w:r>
              <w:rPr>
                <w:u/>
              </w:rPr>
            </w:r>
          </w:p>
        </w:tc>
        <w:tc>
          <w:tcPr>
            <w:tcW w:w="3178" w:type="dxa"/>
          </w:tcPr>
          <w:p>
            <w:pPr>
              <w:pBdr/>
              <w:ind/>
            </w:pPr>
            <w:r>
              <w:rPr>
                <w:u w:color="auto"/>
                <w:sz w:val="18"/>
                <w:rFonts w:eastAsia="仿宋_GB2312" w:ascii="仿宋_GB2312" w:hAnsi="仿宋_GB2312" w:cs="仿宋_GB2312"/>
              </w:rPr>
              <w:t>三、国防支出</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四、公共安全支出</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五、教育支出</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六、科学技术支出</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七、文化旅游体育与传媒支出</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八、社会保障和就业支出</w:t>
            </w:r>
            <w:r>
              <w:rPr>
                <w:u/>
              </w:rPr>
            </w:r>
          </w:p>
        </w:tc>
        <w:tc>
          <w:tcPr>
            <w:tcW w:w="1589" w:type="dxa"/>
          </w:tcPr>
          <w:p>
            <w:pPr>
              <w:pBdr/>
              <w:ind/>
            </w:pPr>
            <w:r>
              <w:rPr>
                <w:u w:color="auto"/>
                <w:sz w:val="18"/>
                <w:rFonts w:eastAsia="仿宋_GB2312" w:ascii="仿宋_GB2312" w:hAnsi="仿宋_GB2312" w:cs="仿宋_GB2312"/>
              </w:rPr>
              <w:t>102.77</w:t>
            </w:r>
            <w:r>
              <w:rPr>
                <w:u/>
              </w:rPr>
            </w:r>
          </w:p>
        </w:tc>
        <w:tc>
          <w:tcPr>
            <w:tcW w:w="1589" w:type="dxa"/>
          </w:tcPr>
          <w:p>
            <w:pPr>
              <w:pBdr/>
              <w:ind/>
            </w:pPr>
            <w:r>
              <w:rPr>
                <w:u w:color="auto"/>
                <w:sz w:val="18"/>
                <w:rFonts w:eastAsia="仿宋_GB2312" w:ascii="仿宋_GB2312" w:hAnsi="仿宋_GB2312" w:cs="仿宋_GB2312"/>
              </w:rPr>
              <w:t>102.77</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九、卫生健康支出</w:t>
            </w:r>
            <w:r>
              <w:rPr>
                <w:u/>
              </w:rPr>
            </w:r>
          </w:p>
        </w:tc>
        <w:tc>
          <w:tcPr>
            <w:tcW w:w="1589" w:type="dxa"/>
          </w:tcPr>
          <w:p>
            <w:pPr>
              <w:pBdr/>
              <w:ind/>
            </w:pPr>
            <w:r>
              <w:rPr>
                <w:u w:color="auto"/>
                <w:sz w:val="18"/>
                <w:rFonts w:eastAsia="仿宋_GB2312" w:ascii="仿宋_GB2312" w:hAnsi="仿宋_GB2312" w:cs="仿宋_GB2312"/>
              </w:rPr>
              <w:t>19.44</w:t>
            </w:r>
            <w:r>
              <w:rPr>
                <w:u/>
              </w:rPr>
            </w:r>
          </w:p>
        </w:tc>
        <w:tc>
          <w:tcPr>
            <w:tcW w:w="1589" w:type="dxa"/>
          </w:tcPr>
          <w:p>
            <w:pPr>
              <w:pBdr/>
              <w:ind/>
            </w:pPr>
            <w:r>
              <w:rPr>
                <w:u w:color="auto"/>
                <w:sz w:val="18"/>
                <w:rFonts w:eastAsia="仿宋_GB2312" w:ascii="仿宋_GB2312" w:hAnsi="仿宋_GB2312" w:cs="仿宋_GB2312"/>
              </w:rPr>
              <w:t>19.44</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十、节能环保支出</w:t>
            </w:r>
            <w:r>
              <w:rPr>
                <w:u/>
              </w:rPr>
            </w:r>
          </w:p>
        </w:tc>
        <w:tc>
          <w:tcPr>
            <w:tcW w:w="1589" w:type="dxa"/>
          </w:tcPr>
          <w:p>
            <w:pPr>
              <w:pBdr/>
              <w:ind/>
            </w:pPr>
            <w:r>
              <w:rPr>
                <w:u w:color="auto"/>
                <w:sz w:val="18"/>
                <w:rFonts w:eastAsia="仿宋_GB2312" w:ascii="仿宋_GB2312" w:hAnsi="仿宋_GB2312" w:cs="仿宋_GB2312"/>
              </w:rPr>
              <w:t>1180.24</w:t>
            </w:r>
            <w:r>
              <w:rPr>
                <w:u/>
              </w:rPr>
            </w:r>
          </w:p>
        </w:tc>
        <w:tc>
          <w:tcPr>
            <w:tcW w:w="1589" w:type="dxa"/>
          </w:tcPr>
          <w:p>
            <w:pPr>
              <w:pBdr/>
              <w:ind/>
            </w:pPr>
            <w:r>
              <w:rPr>
                <w:u w:color="auto"/>
                <w:sz w:val="18"/>
                <w:rFonts w:eastAsia="仿宋_GB2312" w:ascii="仿宋_GB2312" w:hAnsi="仿宋_GB2312" w:cs="仿宋_GB2312"/>
              </w:rPr>
              <w:t>1180.24</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十一、城乡社区支出</w:t>
            </w:r>
            <w:r>
              <w:rPr>
                <w:u/>
              </w:rPr>
            </w:r>
          </w:p>
        </w:tc>
        <w:tc>
          <w:tcPr>
            <w:tcW w:w="1589" w:type="dxa"/>
          </w:tcPr>
          <w:p>
            <w:pPr>
              <w:pBdr/>
              <w:ind/>
            </w:pPr>
            <w:r>
              <w:rPr>
                <w:u w:color="auto"/>
                <w:sz w:val="18"/>
                <w:rFonts w:eastAsia="仿宋_GB2312" w:ascii="仿宋_GB2312" w:hAnsi="仿宋_GB2312" w:cs="仿宋_GB2312"/>
              </w:rPr>
              <w:t>203.85</w:t>
            </w:r>
            <w:r>
              <w:rPr>
                <w:u/>
              </w:rPr>
            </w:r>
          </w:p>
        </w:tc>
        <w:tc>
          <w:tcPr>
            <w:tcW w:w="1589" w:type="dxa"/>
          </w:tcPr>
          <w:p>
            <w:pPr>
              <w:pBdr/>
              <w:ind/>
            </w:pPr>
            <w:r>
              <w:rPr>
                <w:u w:color="auto"/>
                <w:sz w:val="18"/>
                <w:rFonts w:eastAsia="仿宋_GB2312" w:ascii="仿宋_GB2312" w:hAnsi="仿宋_GB2312" w:cs="仿宋_GB2312"/>
              </w:rPr>
              <w:t>41.38</w:t>
            </w:r>
            <w:r>
              <w:rPr>
                <w:u/>
              </w:rPr>
            </w:r>
          </w:p>
        </w:tc>
        <w:tc>
          <w:tcPr>
            <w:tcW w:w="1589" w:type="dxa"/>
          </w:tcPr>
          <w:p>
            <w:pPr>
              <w:pBdr/>
              <w:ind/>
            </w:pPr>
            <w:r>
              <w:rPr>
                <w:u w:color="auto"/>
                <w:sz w:val="18"/>
                <w:rFonts w:eastAsia="仿宋_GB2312" w:ascii="仿宋_GB2312" w:hAnsi="仿宋_GB2312" w:cs="仿宋_GB2312"/>
              </w:rPr>
              <w:t>162.47</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十二、农林水支出</w:t>
            </w:r>
            <w:r>
              <w:rPr>
                <w:u/>
              </w:rPr>
            </w:r>
          </w:p>
        </w:tc>
        <w:tc>
          <w:tcPr>
            <w:tcW w:w="1589" w:type="dxa"/>
          </w:tcPr>
          <w:p>
            <w:pPr>
              <w:pBdr/>
              <w:ind/>
            </w:pPr>
            <w:r>
              <w:rPr>
                <w:u w:color="auto"/>
                <w:sz w:val="18"/>
                <w:rFonts w:eastAsia="仿宋_GB2312" w:ascii="仿宋_GB2312" w:hAnsi="仿宋_GB2312" w:cs="仿宋_GB2312"/>
              </w:rPr>
              <w:t>440.96</w:t>
            </w:r>
            <w:r>
              <w:rPr>
                <w:u/>
              </w:rPr>
            </w:r>
          </w:p>
        </w:tc>
        <w:tc>
          <w:tcPr>
            <w:tcW w:w="1589" w:type="dxa"/>
          </w:tcPr>
          <w:p>
            <w:pPr>
              <w:pBdr/>
              <w:ind/>
            </w:pPr>
            <w:r>
              <w:rPr>
                <w:u w:color="auto"/>
                <w:sz w:val="18"/>
                <w:rFonts w:eastAsia="仿宋_GB2312" w:ascii="仿宋_GB2312" w:hAnsi="仿宋_GB2312" w:cs="仿宋_GB2312"/>
              </w:rPr>
              <w:t>440.96</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十三、交通运输支出</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十四、资源勘探工业信息等支出</w:t>
            </w:r>
            <w:r>
              <w:rPr>
                <w:u/>
              </w:rPr>
            </w:r>
          </w:p>
        </w:tc>
        <w:tc>
          <w:tcPr>
            <w:tcW w:w="1589" w:type="dxa"/>
          </w:tcPr>
          <w:p>
            <w:pPr>
              <w:pBdr/>
              <w:ind/>
            </w:pPr>
            <w:r>
              <w:rPr>
                <w:u w:color="auto"/>
                <w:sz w:val="18"/>
                <w:rFonts w:eastAsia="仿宋_GB2312" w:ascii="仿宋_GB2312" w:hAnsi="仿宋_GB2312" w:cs="仿宋_GB2312"/>
              </w:rPr>
              <w:t>0.37</w:t>
            </w:r>
            <w:r>
              <w:rPr>
                <w:u/>
              </w:rPr>
            </w:r>
          </w:p>
        </w:tc>
        <w:tc>
          <w:tcPr>
            <w:tcW w:w="1589" w:type="dxa"/>
          </w:tcPr>
          <w:p>
            <w:pPr>
              <w:pBdr/>
              <w:ind/>
            </w:pPr>
            <w:r>
              <w:rPr>
                <w:u w:color="auto"/>
                <w:sz w:val="18"/>
                <w:rFonts w:eastAsia="仿宋_GB2312" w:ascii="仿宋_GB2312" w:hAnsi="仿宋_GB2312" w:cs="仿宋_GB2312"/>
              </w:rPr>
              <w:t>0.37</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十五、商业服务业等支出</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十六、金融支出</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十七、援助其他地区支出</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十八、自然资源海洋气象等支出</w:t>
            </w:r>
            <w:r>
              <w:rPr>
                <w:u/>
              </w:rPr>
            </w:r>
          </w:p>
        </w:tc>
        <w:tc>
          <w:tcPr>
            <w:tcW w:w="1589" w:type="dxa"/>
          </w:tcPr>
          <w:p>
            <w:pPr>
              <w:pBdr/>
              <w:ind/>
            </w:pPr>
            <w:r>
              <w:rPr>
                <w:u w:color="auto"/>
                <w:sz w:val="18"/>
                <w:rFonts w:eastAsia="仿宋_GB2312" w:ascii="仿宋_GB2312" w:hAnsi="仿宋_GB2312" w:cs="仿宋_GB2312"/>
              </w:rPr>
              <w:t>1018.01</w:t>
            </w:r>
            <w:r>
              <w:rPr>
                <w:u/>
              </w:rPr>
            </w:r>
          </w:p>
        </w:tc>
        <w:tc>
          <w:tcPr>
            <w:tcW w:w="1589" w:type="dxa"/>
          </w:tcPr>
          <w:p>
            <w:pPr>
              <w:pBdr/>
              <w:ind/>
            </w:pPr>
            <w:r>
              <w:rPr>
                <w:u w:color="auto"/>
                <w:sz w:val="18"/>
                <w:rFonts w:eastAsia="仿宋_GB2312" w:ascii="仿宋_GB2312" w:hAnsi="仿宋_GB2312" w:cs="仿宋_GB2312"/>
              </w:rPr>
              <w:t>1018.01</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十九、住房保障支出</w:t>
            </w:r>
            <w:r>
              <w:rPr>
                <w:u/>
              </w:rPr>
            </w:r>
          </w:p>
        </w:tc>
        <w:tc>
          <w:tcPr>
            <w:tcW w:w="1589" w:type="dxa"/>
          </w:tcPr>
          <w:p>
            <w:pPr>
              <w:pBdr/>
              <w:ind/>
            </w:pPr>
            <w:r>
              <w:rPr>
                <w:u w:color="auto"/>
                <w:sz w:val="18"/>
                <w:rFonts w:eastAsia="仿宋_GB2312" w:ascii="仿宋_GB2312" w:hAnsi="仿宋_GB2312" w:cs="仿宋_GB2312"/>
              </w:rPr>
              <w:t>54.50</w:t>
            </w:r>
            <w:r>
              <w:rPr>
                <w:u/>
              </w:rPr>
            </w:r>
          </w:p>
        </w:tc>
        <w:tc>
          <w:tcPr>
            <w:tcW w:w="1589" w:type="dxa"/>
          </w:tcPr>
          <w:p>
            <w:pPr>
              <w:pBdr/>
              <w:ind/>
            </w:pPr>
            <w:r>
              <w:rPr>
                <w:u w:color="auto"/>
                <w:sz w:val="18"/>
                <w:rFonts w:eastAsia="仿宋_GB2312" w:ascii="仿宋_GB2312" w:hAnsi="仿宋_GB2312" w:cs="仿宋_GB2312"/>
              </w:rPr>
              <w:t>54.50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二十、粮油物资储备支出</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二十一、国有资本经营预算支出</w:t>
            </w:r>
            <w:r>
              <w:rPr>
                <w:u/>
              </w:rPr>
            </w:r>
          </w:p>
        </w:tc>
        <w:tc>
          <w:tcPr>
            <w:tcW w:w="1589" w:type="dxa"/>
          </w:tcPr>
          <w:p>
            <w:pPr>
              <w:pBdr/>
              <w:ind/>
            </w:pPr>
            <w:r>
              <w:rPr>
                <w:u w:color="auto"/>
                <w:sz w:val="18"/>
                <w:rFonts w:eastAsia="仿宋_GB2312" w:ascii="仿宋_GB2312" w:hAnsi="仿宋_GB2312" w:cs="仿宋_GB2312"/>
              </w:rPr>
              <w:t>0.03</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0.03</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二十二、灾害防治及应急管理支出</w:t>
            </w:r>
            <w:r>
              <w:rPr>
                <w:u/>
              </w:rPr>
            </w:r>
          </w:p>
        </w:tc>
        <w:tc>
          <w:tcPr>
            <w:tcW w:w="1589" w:type="dxa"/>
          </w:tcPr>
          <w:p>
            <w:pPr>
              <w:pBdr/>
              <w:ind/>
            </w:pPr>
            <w:r>
              <w:rPr>
                <w:u w:color="auto"/>
                <w:sz w:val="18"/>
                <w:rFonts w:eastAsia="仿宋_GB2312" w:ascii="仿宋_GB2312" w:hAnsi="仿宋_GB2312" w:cs="仿宋_GB2312"/>
              </w:rPr>
              <w:t>354.56</w:t>
            </w:r>
            <w:r>
              <w:rPr>
                <w:u/>
              </w:rPr>
            </w:r>
          </w:p>
        </w:tc>
        <w:tc>
          <w:tcPr>
            <w:tcW w:w="1589" w:type="dxa"/>
          </w:tcPr>
          <w:p>
            <w:pPr>
              <w:pBdr/>
              <w:ind/>
            </w:pPr>
            <w:r>
              <w:rPr>
                <w:u w:color="auto"/>
                <w:sz w:val="18"/>
                <w:rFonts w:eastAsia="仿宋_GB2312" w:ascii="仿宋_GB2312" w:hAnsi="仿宋_GB2312" w:cs="仿宋_GB2312"/>
              </w:rPr>
              <w:t>354.56</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二十三、其他支出</w:t>
            </w:r>
            <w:r>
              <w:rPr>
                <w:u/>
              </w:rPr>
            </w:r>
          </w:p>
        </w:tc>
        <w:tc>
          <w:tcPr>
            <w:tcW w:w="1589" w:type="dxa"/>
          </w:tcPr>
          <w:p>
            <w:pPr>
              <w:pBdr/>
              <w:ind/>
            </w:pPr>
            <w:r>
              <w:rPr>
                <w:u w:color="auto"/>
                <w:sz w:val="18"/>
                <w:rFonts w:eastAsia="仿宋_GB2312" w:ascii="仿宋_GB2312" w:hAnsi="仿宋_GB2312" w:cs="仿宋_GB2312"/>
              </w:rPr>
              <w:t>10.00</w:t>
            </w:r>
            <w:r>
              <w:rPr>
                <w:u/>
              </w:rPr>
            </w:r>
          </w:p>
        </w:tc>
        <w:tc>
          <w:tcPr>
            <w:tcW w:w="1589" w:type="dxa"/>
          </w:tcPr>
          <w:p>
            <w:pPr>
              <w:pBdr/>
              <w:ind/>
            </w:pPr>
            <w:r>
              <w:rPr>
                <w:u w:color="auto"/>
                <w:sz w:val="18"/>
                <w:rFonts w:eastAsia="仿宋_GB2312" w:ascii="仿宋_GB2312" w:hAnsi="仿宋_GB2312" w:cs="仿宋_GB2312"/>
              </w:rPr>
              <w:t>10.00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二十四、债务还本支出</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二十五、债务付息支出</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3178" w:type="dxa"/>
          </w:tcPr>
          <w:p>
            <w:pPr>
              <w:pBdr/>
              <w:ind/>
            </w:pPr>
            <w:r>
              <w:rPr>
                <w:u w:color="auto"/>
                <w:sz w:val="18"/>
                <w:rFonts w:eastAsia="仿宋_GB2312" w:ascii="仿宋_GB2312" w:hAnsi="仿宋_GB2312" w:cs="仿宋_GB2312"/>
              </w:rPr>
              <w:t>二十六、抗疫特别国债安排的支出</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b w:val="on"/>
              </w:rPr>
              <w:t>本年收入合计</w:t>
            </w:r>
            <w:r>
              <w:rPr>
                <w:u/>
              </w:rPr>
            </w:r>
          </w:p>
        </w:tc>
        <w:tc>
          <w:tcPr>
            <w:tcW w:w="1589" w:type="dxa"/>
          </w:tcPr>
          <w:p>
            <w:pPr>
              <w:pBdr/>
              <w:ind/>
            </w:pPr>
            <w:r>
              <w:rPr>
                <w:u w:color="auto"/>
                <w:sz w:val="18"/>
                <w:rFonts w:eastAsia="仿宋_GB2312" w:ascii="仿宋_GB2312" w:hAnsi="仿宋_GB2312" w:cs="仿宋_GB2312"/>
                <w:b w:val="on"/>
              </w:rPr>
              <w:t>3700.40</w:t>
            </w:r>
            <w:r>
              <w:rPr>
                <w:u/>
              </w:rPr>
            </w:r>
          </w:p>
        </w:tc>
        <w:tc>
          <w:tcPr>
            <w:tcW w:w="3178" w:type="dxa"/>
          </w:tcPr>
          <w:p>
            <w:pPr>
              <w:pBdr/>
              <w:ind/>
            </w:pPr>
            <w:r>
              <w:rPr>
                <w:u w:color="auto"/>
                <w:sz w:val="18"/>
                <w:rFonts w:eastAsia="仿宋_GB2312" w:ascii="仿宋_GB2312" w:hAnsi="仿宋_GB2312" w:cs="仿宋_GB2312"/>
                <w:b w:val="on"/>
              </w:rPr>
              <w:t>本年支出合计</w:t>
            </w:r>
            <w:r>
              <w:rPr>
                <w:u/>
              </w:rPr>
            </w:r>
          </w:p>
        </w:tc>
        <w:tc>
          <w:tcPr>
            <w:tcW w:w="1589" w:type="dxa"/>
          </w:tcPr>
          <w:p>
            <w:pPr>
              <w:pBdr/>
              <w:ind/>
            </w:pPr>
            <w:r>
              <w:rPr>
                <w:u w:color="auto"/>
                <w:sz w:val="18"/>
                <w:rFonts w:eastAsia="仿宋_GB2312" w:ascii="仿宋_GB2312" w:hAnsi="仿宋_GB2312" w:cs="仿宋_GB2312"/>
                <w:b w:val="on"/>
              </w:rPr>
              <w:t>3700.40</w:t>
            </w:r>
            <w:r>
              <w:rPr>
                <w:u/>
              </w:rPr>
            </w:r>
          </w:p>
        </w:tc>
        <w:tc>
          <w:tcPr>
            <w:tcW w:w="1589" w:type="dxa"/>
          </w:tcPr>
          <w:p>
            <w:pPr>
              <w:pBdr/>
              <w:ind/>
            </w:pPr>
            <w:r>
              <w:rPr>
                <w:u w:color="auto"/>
                <w:sz w:val="18"/>
                <w:rFonts w:eastAsia="仿宋_GB2312" w:ascii="仿宋_GB2312" w:hAnsi="仿宋_GB2312" w:cs="仿宋_GB2312"/>
                <w:b w:val="on"/>
              </w:rPr>
              <w:t>3537.90</w:t>
            </w:r>
            <w:r>
              <w:rPr>
                <w:u/>
              </w:rPr>
            </w:r>
          </w:p>
        </w:tc>
        <w:tc>
          <w:tcPr>
            <w:tcW w:w="1589" w:type="dxa"/>
          </w:tcPr>
          <w:p>
            <w:pPr>
              <w:pBdr/>
              <w:ind/>
            </w:pPr>
            <w:r>
              <w:rPr>
                <w:u w:color="auto"/>
                <w:sz w:val="18"/>
                <w:rFonts w:eastAsia="仿宋_GB2312" w:ascii="仿宋_GB2312" w:hAnsi="仿宋_GB2312" w:cs="仿宋_GB2312"/>
                <w:b w:val="on"/>
              </w:rPr>
              <w:t>162.47</w:t>
            </w:r>
            <w:r>
              <w:rPr>
                <w:u/>
              </w:rPr>
            </w:r>
          </w:p>
        </w:tc>
        <w:tc>
          <w:tcPr>
            <w:tcW w:w="1589" w:type="dxa"/>
          </w:tcPr>
          <w:p>
            <w:pPr>
              <w:pBdr/>
              <w:ind/>
            </w:pPr>
            <w:r>
              <w:rPr>
                <w:u w:color="auto"/>
                <w:sz w:val="18"/>
                <w:rFonts w:eastAsia="仿宋_GB2312" w:ascii="仿宋_GB2312" w:hAnsi="仿宋_GB2312" w:cs="仿宋_GB2312"/>
                <w:b w:val="on"/>
              </w:rPr>
              <w:t>0.03</w:t>
            </w:r>
            <w:r>
              <w:rPr>
                <w:u/>
              </w:rPr>
            </w:r>
          </w:p>
        </w:tc>
      </w:tr>
      <w:tr>
        <w:trPr/>
        <w:tc>
          <w:tcPr>
            <w:tcW w:w="3178" w:type="dxa"/>
          </w:tcPr>
          <w:p>
            <w:pPr>
              <w:pBdr/>
              <w:ind/>
            </w:pPr>
            <w:r>
              <w:rPr>
                <w:u w:color="auto"/>
                <w:sz w:val="18"/>
                <w:rFonts w:eastAsia="仿宋_GB2312" w:ascii="仿宋_GB2312" w:hAnsi="仿宋_GB2312" w:cs="仿宋_GB2312"/>
              </w:rPr>
              <w:t xml:space="preserve">年初财政拨款结转和结余 </w:t>
            </w:r>
            <w:r>
              <w:rPr>
                <w:u/>
              </w:rPr>
            </w:r>
          </w:p>
        </w:tc>
        <w:tc>
          <w:tcPr>
            <w:tcW w:w="1589" w:type="dxa"/>
          </w:tcPr>
          <w:p>
            <w:pPr>
              <w:pBdr/>
              <w:ind/>
            </w:pPr>
            <w:r>
              <w:rPr>
                <w:u w:color="auto"/>
                <w:sz w:val="18"/>
                <w:rFonts w:eastAsia="仿宋_GB2312" w:ascii="仿宋_GB2312" w:hAnsi="仿宋_GB2312" w:cs="仿宋_GB2312"/>
              </w:rPr>
              <w:t>0.00</w:t>
            </w:r>
            <w:r>
              <w:rPr>
                <w:u/>
              </w:rPr>
            </w:r>
          </w:p>
        </w:tc>
        <w:tc>
          <w:tcPr>
            <w:tcW w:w="3178" w:type="dxa"/>
          </w:tcPr>
          <w:p>
            <w:pPr>
              <w:pBdr/>
              <w:ind/>
            </w:pPr>
            <w:r>
              <w:rPr>
                <w:u w:color="auto"/>
                <w:sz w:val="18"/>
                <w:rFonts w:eastAsia="仿宋_GB2312" w:ascii="仿宋_GB2312" w:hAnsi="仿宋_GB2312" w:cs="仿宋_GB2312"/>
              </w:rPr>
              <w:t xml:space="preserve">年末财政拨款结转和结余 </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3178" w:type="dxa"/>
          </w:tcPr>
          <w:p>
            <w:pPr>
              <w:pBdr/>
              <w:ind/>
            </w:pPr>
            <w:r>
              <w:rPr>
                <w:u w:color="auto"/>
                <w:sz w:val="18"/>
                <w:rFonts w:eastAsia="仿宋_GB2312" w:ascii="仿宋_GB2312" w:hAnsi="仿宋_GB2312" w:cs="仿宋_GB2312"/>
              </w:rPr>
              <w:t>一、一般公共预算财政拨款</w:t>
            </w:r>
            <w:r>
              <w:rPr>
                <w:u/>
              </w:rPr>
            </w:r>
          </w:p>
        </w:tc>
        <w:tc>
          <w:tcPr>
            <w:tcW w:w="1589" w:type="dxa"/>
          </w:tcPr>
          <w:p>
            <w:pPr>
              <w:pBdr/>
              <w:ind/>
            </w:pPr>
            <w:r>
              <w:rPr>
                <w:u w:color="auto"/>
                <w:sz w:val="18"/>
                <w:rFonts w:eastAsia="仿宋_GB2312" w:ascii="仿宋_GB2312" w:hAnsi="仿宋_GB2312" w:cs="仿宋_GB2312"/>
              </w:rPr>
              <w:t>0.00</w:t>
            </w:r>
            <w:r>
              <w:rPr>
                <w:u/>
              </w:rPr>
            </w:r>
          </w:p>
        </w:tc>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r>
      <w:tr>
        <w:trPr/>
        <w:tc>
          <w:tcPr>
            <w:tcW w:w="3178" w:type="dxa"/>
          </w:tcPr>
          <w:p>
            <w:pPr>
              <w:pBdr/>
              <w:ind/>
            </w:pPr>
            <w:r>
              <w:rPr>
                <w:u w:color="auto"/>
                <w:sz w:val="18"/>
                <w:rFonts w:eastAsia="仿宋_GB2312" w:ascii="仿宋_GB2312" w:hAnsi="仿宋_GB2312" w:cs="仿宋_GB2312"/>
              </w:rPr>
              <w:t>二、政府性基金预算财政拨款</w:t>
            </w:r>
            <w:r>
              <w:rPr>
                <w:u/>
              </w:rPr>
            </w:r>
          </w:p>
        </w:tc>
        <w:tc>
          <w:tcPr>
            <w:tcW w:w="1589" w:type="dxa"/>
          </w:tcPr>
          <w:p>
            <w:pPr>
              <w:pBdr/>
              <w:ind/>
            </w:pPr>
            <w:r>
              <w:rPr>
                <w:u w:color="auto"/>
                <w:sz w:val="18"/>
                <w:rFonts w:eastAsia="仿宋_GB2312" w:ascii="仿宋_GB2312" w:hAnsi="仿宋_GB2312" w:cs="仿宋_GB2312"/>
              </w:rPr>
              <w:t>0.00</w:t>
            </w:r>
            <w:r>
              <w:rPr>
                <w:u/>
              </w:rPr>
            </w:r>
          </w:p>
        </w:tc>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r>
      <w:tr>
        <w:trPr/>
        <w:tc>
          <w:tcPr>
            <w:tcW w:w="3178" w:type="dxa"/>
          </w:tcPr>
          <w:p>
            <w:pPr>
              <w:pBdr/>
              <w:ind/>
            </w:pPr>
            <w:r>
              <w:rPr>
                <w:u w:color="auto"/>
                <w:sz w:val="18"/>
                <w:rFonts w:eastAsia="仿宋_GB2312" w:ascii="仿宋_GB2312" w:hAnsi="仿宋_GB2312" w:cs="仿宋_GB2312"/>
              </w:rPr>
              <w:t>三、国有资本经营预算财政拨款</w:t>
            </w:r>
            <w:r>
              <w:rPr>
                <w:u/>
              </w:rPr>
            </w:r>
          </w:p>
        </w:tc>
        <w:tc>
          <w:tcPr>
            <w:tcW w:w="1589" w:type="dxa"/>
          </w:tcPr>
          <w:p>
            <w:pPr>
              <w:pBdr/>
              <w:ind/>
            </w:pPr>
            <w:r>
              <w:rPr>
                <w:u w:color="auto"/>
                <w:sz w:val="18"/>
                <w:rFonts w:eastAsia="仿宋_GB2312" w:ascii="仿宋_GB2312" w:hAnsi="仿宋_GB2312" w:cs="仿宋_GB2312"/>
              </w:rPr>
              <w:t>0.00</w:t>
            </w:r>
            <w:r>
              <w:rPr>
                <w:u/>
              </w:rPr>
            </w:r>
          </w:p>
        </w:tc>
        <w:tc>
          <w:tcPr>
            <w:tcW w:w="3178"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c>
          <w:tcPr>
            <w:tcW w:w="1589" w:type="dxa"/>
          </w:tcPr>
          <w:p>
            <w:pPr>
              <w:pBdr/>
              <w:ind/>
            </w:pPr>
            <w:r>
              <w:rPr>
                <w:u w:color="auto"/>
                <w:sz w:val="18"/>
                <w:rFonts w:eastAsia="仿宋_GB2312" w:ascii="仿宋_GB2312" w:hAnsi="仿宋_GB2312" w:cs="仿宋_GB2312"/>
              </w:rPr>
              <w:t/>
            </w:r>
            <w:r>
              <w:rPr>
                <w:u/>
              </w:rPr>
            </w:r>
          </w:p>
        </w:tc>
      </w:tr>
      <w:tr>
        <w:trPr/>
        <w:tc>
          <w:tcPr>
            <w:tcW w:w="3178" w:type="dxa"/>
          </w:tcPr>
          <w:p>
            <w:pPr>
              <w:pBdr/>
              <w:ind/>
            </w:pPr>
            <w:r>
              <w:rPr>
                <w:u w:color="auto"/>
                <w:sz w:val="18"/>
                <w:rFonts w:eastAsia="仿宋_GB2312" w:ascii="仿宋_GB2312" w:hAnsi="仿宋_GB2312" w:cs="仿宋_GB2312"/>
              </w:rPr>
              <w:t xml:space="preserve">总计 </w:t>
            </w:r>
            <w:r>
              <w:rPr>
                <w:u/>
              </w:rPr>
            </w:r>
          </w:p>
        </w:tc>
        <w:tc>
          <w:tcPr>
            <w:tcW w:w="1589" w:type="dxa"/>
          </w:tcPr>
          <w:p>
            <w:pPr>
              <w:pBdr/>
              <w:ind/>
            </w:pPr>
            <w:r>
              <w:rPr>
                <w:u w:color="auto"/>
                <w:sz w:val="18"/>
                <w:rFonts w:eastAsia="仿宋_GB2312" w:ascii="仿宋_GB2312" w:hAnsi="仿宋_GB2312" w:cs="仿宋_GB2312"/>
              </w:rPr>
              <w:t>3700.40</w:t>
            </w:r>
            <w:r>
              <w:rPr>
                <w:u/>
              </w:rPr>
            </w:r>
          </w:p>
        </w:tc>
        <w:tc>
          <w:tcPr>
            <w:tcW w:w="3178" w:type="dxa"/>
          </w:tcPr>
          <w:p>
            <w:pPr>
              <w:pBdr/>
              <w:ind/>
            </w:pPr>
            <w:r>
              <w:rPr>
                <w:u w:color="auto"/>
                <w:sz w:val="18"/>
                <w:rFonts w:eastAsia="仿宋_GB2312" w:ascii="仿宋_GB2312" w:hAnsi="仿宋_GB2312" w:cs="仿宋_GB2312"/>
              </w:rPr>
              <w:t xml:space="preserve">总计 </w:t>
            </w:r>
            <w:r>
              <w:rPr>
                <w:u/>
              </w:rPr>
            </w:r>
          </w:p>
        </w:tc>
        <w:tc>
          <w:tcPr>
            <w:tcW w:w="1589" w:type="dxa"/>
          </w:tcPr>
          <w:p>
            <w:pPr>
              <w:pBdr/>
              <w:ind/>
            </w:pPr>
            <w:r>
              <w:rPr>
                <w:u w:color="auto"/>
                <w:sz w:val="18"/>
                <w:rFonts w:eastAsia="仿宋_GB2312" w:ascii="仿宋_GB2312" w:hAnsi="仿宋_GB2312" w:cs="仿宋_GB2312"/>
              </w:rPr>
              <w:t>3700.40</w:t>
            </w:r>
            <w:r>
              <w:rPr>
                <w:u/>
              </w:rPr>
            </w:r>
          </w:p>
        </w:tc>
        <w:tc>
          <w:tcPr>
            <w:tcW w:w="1589" w:type="dxa"/>
          </w:tcPr>
          <w:p>
            <w:pPr>
              <w:pBdr/>
              <w:ind/>
            </w:pPr>
            <w:r>
              <w:rPr>
                <w:u w:color="auto"/>
                <w:sz w:val="18"/>
                <w:rFonts w:eastAsia="仿宋_GB2312" w:ascii="仿宋_GB2312" w:hAnsi="仿宋_GB2312" w:cs="仿宋_GB2312"/>
              </w:rPr>
              <w:t>3537.90</w:t>
            </w:r>
            <w:r>
              <w:rPr>
                <w:u/>
              </w:rPr>
            </w:r>
          </w:p>
        </w:tc>
        <w:tc>
          <w:tcPr>
            <w:tcW w:w="1589" w:type="dxa"/>
          </w:tcPr>
          <w:p>
            <w:pPr>
              <w:pBdr/>
              <w:ind/>
            </w:pPr>
            <w:r>
              <w:rPr>
                <w:u w:color="auto"/>
                <w:sz w:val="18"/>
                <w:rFonts w:eastAsia="仿宋_GB2312" w:ascii="仿宋_GB2312" w:hAnsi="仿宋_GB2312" w:cs="仿宋_GB2312"/>
              </w:rPr>
              <w:t>162.47</w:t>
            </w:r>
            <w:r>
              <w:rPr>
                <w:u/>
              </w:rPr>
            </w:r>
          </w:p>
        </w:tc>
        <w:tc>
          <w:tcPr>
            <w:tcW w:w="1589" w:type="dxa"/>
          </w:tcPr>
          <w:p>
            <w:pPr>
              <w:pBdr/>
              <w:ind/>
            </w:pPr>
            <w:r>
              <w:rPr>
                <w:u w:color="auto"/>
                <w:sz w:val="18"/>
                <w:rFonts w:eastAsia="仿宋_GB2312" w:ascii="仿宋_GB2312" w:hAnsi="仿宋_GB2312" w:cs="仿宋_GB2312"/>
              </w:rPr>
              <w:t>0.03</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注：本表反映部门本年度一般公共预算财政拨款、政府性基金预算财政拨款和国有资本经营预算财政拨款的总收支和年末结转结余情况。</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pPr>
        <w:pStyle w:val="3"/>
        <w:numPr>
          <w:ilvl w:val="0"/>
          <w:numId w:val="1"/>
        </w:numPr>
        <w:spacing w:before="0" w:after="0"/>
      </w:pPr>
      <w:bookmarkStart w:id="18" w:name="_Toc10634"/>
      <w:bookmarkStart w:id="19" w:name="_Toc32637"/>
      <w:r>
        <w:rPr>
          <w:rFonts w:hint="eastAsia"/>
        </w:rPr>
        <w:t>一般公共预算财政拨款支出决算表</w:t>
      </w:r>
      <w:bookmarkEnd w:id="18"/>
      <w:bookmarkEnd w:id="19"/>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pPr>
        <w:widowControl/>
        <w:tabs>
          <w:tab w:val="left" w:pos="424"/>
          <w:tab w:val="right" w:pos="8392"/>
        </w:tabs>
        <w:jc w:val="left"/>
        <w:textAlignment w:val="bottom"/>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三明市三元区中村乡财政所</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314"/>
        <w:gridCol w:w="2628"/>
        <w:gridCol w:w="1314"/>
        <w:gridCol w:w="1314"/>
        <w:gridCol w:w="1314"/>
      </w:tblGrid>
      <w:tr>
        <w:trPr/>
        <w:tc>
          <w:tcPr>
            <w:tcW w:w="3942" w:type="dxa"/>
            <w:gridSpan w:val="2"/>
            <w:vAlign w:val="center"/>
          </w:tcPr>
          <w:p>
            <w:pPr>
              <w:pBdr/>
              <w:ind/>
              <w:jc w:val="center"/>
            </w:pPr>
            <w:r>
              <w:rPr>
                <w:u w:color="auto"/>
                <w:sz w:val="22"/>
                <w:rFonts w:eastAsia="宋体" w:ascii="宋体" w:hAnsi="宋体" w:cs="宋体"/>
              </w:rPr>
              <w:t>项目</w:t>
            </w:r>
            <w:r>
              <w:rPr>
                <w:u/>
              </w:rPr>
            </w:r>
          </w:p>
        </w:tc>
        <w:tc>
          <w:tcPr>
            <w:tcW w:w="3942" w:type="dxa"/>
            <w:gridSpan w:val="3"/>
            <w:vAlign w:val="center"/>
          </w:tcPr>
          <w:p>
            <w:pPr>
              <w:pBdr/>
              <w:ind/>
              <w:jc w:val="center"/>
            </w:pPr>
            <w:r>
              <w:rPr>
                <w:u w:color="auto"/>
                <w:sz w:val="22"/>
                <w:rFonts w:eastAsia="宋体" w:ascii="宋体" w:hAnsi="宋体" w:cs="宋体"/>
              </w:rPr>
              <w:t>本年支出</w:t>
            </w:r>
            <w:r>
              <w:rPr>
                <w:u/>
              </w:rPr>
            </w:r>
          </w:p>
        </w:tc>
      </w:tr>
      <w:tr>
        <w:trPr/>
        <w:tc>
          <w:tcPr>
            <w:tcW w:w="1314" w:type="dxa"/>
            <w:vAlign w:val="center"/>
          </w:tcPr>
          <w:p>
            <w:pPr>
              <w:pBdr/>
              <w:ind/>
              <w:jc w:val="center"/>
            </w:pPr>
            <w:r>
              <w:rPr>
                <w:u w:color="auto"/>
                <w:sz w:val="22"/>
                <w:rFonts w:eastAsia="宋体" w:ascii="宋体" w:hAnsi="宋体" w:cs="宋体"/>
              </w:rPr>
              <w:t>功能分类科目编码</w:t>
            </w:r>
            <w:r>
              <w:rPr>
                <w:u/>
              </w:rPr>
            </w:r>
          </w:p>
        </w:tc>
        <w:tc>
          <w:tcPr>
            <w:tcW w:w="2628" w:type="dxa"/>
            <w:vAlign w:val="center"/>
          </w:tcPr>
          <w:p>
            <w:pPr>
              <w:pBdr/>
              <w:ind/>
              <w:jc w:val="center"/>
            </w:pPr>
            <w:r>
              <w:rPr>
                <w:u w:color="auto"/>
                <w:sz w:val="22"/>
                <w:rFonts w:eastAsia="宋体" w:ascii="宋体" w:hAnsi="宋体" w:cs="宋体"/>
              </w:rPr>
              <w:t>科目名称</w:t>
            </w:r>
            <w:r>
              <w:rPr>
                <w:u/>
              </w:rPr>
            </w:r>
          </w:p>
        </w:tc>
        <w:tc>
          <w:tcPr>
            <w:tcW w:w="1314" w:type="dxa"/>
            <w:vAlign w:val="center"/>
          </w:tcPr>
          <w:p>
            <w:pPr>
              <w:pBdr/>
              <w:ind/>
              <w:jc w:val="center"/>
            </w:pPr>
            <w:r>
              <w:rPr>
                <w:u w:color="auto"/>
                <w:sz w:val="22"/>
                <w:rFonts w:eastAsia="宋体" w:ascii="宋体" w:hAnsi="宋体" w:cs="宋体"/>
              </w:rPr>
              <w:t>小计</w:t>
            </w:r>
            <w:r>
              <w:rPr>
                <w:u/>
              </w:rPr>
            </w:r>
          </w:p>
        </w:tc>
        <w:tc>
          <w:tcPr>
            <w:tcW w:w="1314" w:type="dxa"/>
            <w:vAlign w:val="center"/>
          </w:tcPr>
          <w:p>
            <w:pPr>
              <w:pBdr/>
              <w:ind/>
              <w:jc w:val="center"/>
            </w:pPr>
            <w:r>
              <w:rPr>
                <w:u w:color="auto"/>
                <w:sz w:val="22"/>
                <w:rFonts w:eastAsia="宋体" w:ascii="宋体" w:hAnsi="宋体" w:cs="宋体"/>
              </w:rPr>
              <w:t>基本支出</w:t>
            </w:r>
            <w:r>
              <w:rPr>
                <w:u/>
              </w:rPr>
            </w:r>
          </w:p>
        </w:tc>
        <w:tc>
          <w:tcPr>
            <w:tcW w:w="1314" w:type="dxa"/>
            <w:vAlign w:val="center"/>
          </w:tcPr>
          <w:p>
            <w:pPr>
              <w:pBdr/>
              <w:ind/>
              <w:jc w:val="center"/>
            </w:pPr>
            <w:r>
              <w:rPr>
                <w:u w:color="auto"/>
                <w:sz w:val="22"/>
                <w:rFonts w:eastAsia="宋体" w:ascii="宋体" w:hAnsi="宋体" w:cs="宋体"/>
              </w:rPr>
              <w:t>项目支出</w:t>
            </w:r>
            <w:r>
              <w:rPr>
                <w:u/>
              </w:rPr>
            </w:r>
          </w:p>
        </w:tc>
      </w:tr>
      <w:tr>
        <w:trPr/>
        <w:tc>
          <w:tcPr>
            <w:tcW w:w="3942" w:type="dxa"/>
            <w:gridSpan w:val="2"/>
          </w:tcPr>
          <w:p>
            <w:pPr>
              <w:pBdr/>
              <w:ind/>
            </w:pPr>
            <w:r>
              <w:rPr>
                <w:u w:color="auto"/>
                <w:sz w:val="18"/>
                <w:rFonts w:eastAsia="宋体" w:ascii="宋体" w:hAnsi="宋体" w:cs="宋体"/>
                <w:b w:val="on"/>
              </w:rPr>
              <w:t>合计</w:t>
            </w:r>
            <w:r>
              <w:rPr>
                <w:u/>
              </w:rPr>
            </w:r>
          </w:p>
        </w:tc>
        <w:tc>
          <w:tcPr>
            <w:tcW w:w="1314" w:type="dxa"/>
          </w:tcPr>
          <w:p>
            <w:pPr>
              <w:pBdr/>
              <w:ind/>
            </w:pPr>
            <w:r>
              <w:rPr>
                <w:u w:color="auto"/>
                <w:sz w:val="18"/>
                <w:rFonts w:eastAsia="宋体" w:ascii="宋体" w:hAnsi="宋体" w:cs="宋体"/>
                <w:b w:val="on"/>
              </w:rPr>
              <w:t>3537.90</w:t>
            </w:r>
            <w:r>
              <w:rPr>
                <w:u/>
              </w:rPr>
            </w:r>
          </w:p>
        </w:tc>
        <w:tc>
          <w:tcPr>
            <w:tcW w:w="1314" w:type="dxa"/>
          </w:tcPr>
          <w:p>
            <w:pPr>
              <w:pBdr/>
              <w:ind/>
            </w:pPr>
            <w:r>
              <w:rPr>
                <w:u w:color="auto"/>
                <w:sz w:val="18"/>
                <w:rFonts w:eastAsia="宋体" w:ascii="宋体" w:hAnsi="宋体" w:cs="宋体"/>
                <w:b w:val="on"/>
              </w:rPr>
              <w:t>626.87</w:t>
            </w:r>
            <w:r>
              <w:rPr>
                <w:u/>
              </w:rPr>
            </w:r>
          </w:p>
        </w:tc>
        <w:tc>
          <w:tcPr>
            <w:tcW w:w="1314" w:type="dxa"/>
          </w:tcPr>
          <w:p>
            <w:pPr>
              <w:pBdr/>
              <w:ind/>
            </w:pPr>
            <w:r>
              <w:rPr>
                <w:u w:color="auto"/>
                <w:sz w:val="18"/>
                <w:rFonts w:eastAsia="宋体" w:ascii="宋体" w:hAnsi="宋体" w:cs="宋体"/>
                <w:b w:val="on"/>
              </w:rPr>
              <w:t>2911.04</w:t>
            </w:r>
            <w:r>
              <w:rPr>
                <w:u/>
              </w:rPr>
            </w:r>
          </w:p>
        </w:tc>
      </w:tr>
      <w:tr>
        <w:trPr/>
        <w:tc>
          <w:tcPr>
            <w:tcW w:w="1314" w:type="dxa"/>
          </w:tcPr>
          <w:p>
            <w:pPr>
              <w:pBdr/>
              <w:ind/>
            </w:pPr>
            <w:r>
              <w:rPr>
                <w:u w:color="auto"/>
                <w:sz w:val="18"/>
                <w:rFonts w:eastAsia="宋体" w:ascii="宋体" w:hAnsi="宋体" w:cs="宋体"/>
              </w:rPr>
              <w:t>201</w:t>
            </w:r>
            <w:r>
              <w:rPr>
                <w:u/>
              </w:rPr>
            </w:r>
          </w:p>
        </w:tc>
        <w:tc>
          <w:tcPr>
            <w:tcW w:w="2628" w:type="dxa"/>
          </w:tcPr>
          <w:p>
            <w:pPr>
              <w:pBdr/>
              <w:ind/>
            </w:pPr>
            <w:r>
              <w:rPr>
                <w:u w:color="auto"/>
                <w:sz w:val="18"/>
                <w:rFonts w:eastAsia="宋体" w:ascii="宋体" w:hAnsi="宋体" w:cs="宋体"/>
              </w:rPr>
              <w:t>一般公共服务支出</w:t>
            </w:r>
            <w:r>
              <w:rPr>
                <w:u/>
              </w:rPr>
            </w:r>
          </w:p>
        </w:tc>
        <w:tc>
          <w:tcPr>
            <w:tcW w:w="1314" w:type="dxa"/>
          </w:tcPr>
          <w:p>
            <w:pPr>
              <w:pBdr/>
              <w:ind/>
            </w:pPr>
            <w:r>
              <w:rPr>
                <w:u w:color="auto"/>
                <w:sz w:val="18"/>
                <w:rFonts w:eastAsia="宋体" w:ascii="宋体" w:hAnsi="宋体" w:cs="宋体"/>
              </w:rPr>
              <w:t>315.67</w:t>
            </w:r>
            <w:r>
              <w:rPr>
                <w:u/>
              </w:rPr>
            </w:r>
          </w:p>
        </w:tc>
        <w:tc>
          <w:tcPr>
            <w:tcW w:w="1314" w:type="dxa"/>
          </w:tcPr>
          <w:p>
            <w:pPr>
              <w:pBdr/>
              <w:ind/>
            </w:pPr>
            <w:r>
              <w:rPr>
                <w:u w:color="auto"/>
                <w:sz w:val="18"/>
                <w:rFonts w:eastAsia="宋体" w:ascii="宋体" w:hAnsi="宋体" w:cs="宋体"/>
              </w:rPr>
              <w:t>315.67</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20103</w:t>
            </w:r>
            <w:r>
              <w:rPr>
                <w:u/>
              </w:rPr>
            </w:r>
          </w:p>
        </w:tc>
        <w:tc>
          <w:tcPr>
            <w:tcW w:w="2628" w:type="dxa"/>
          </w:tcPr>
          <w:p>
            <w:pPr>
              <w:pBdr/>
              <w:ind/>
            </w:pPr>
            <w:r>
              <w:rPr>
                <w:u w:color="auto"/>
                <w:sz w:val="18"/>
                <w:rFonts w:eastAsia="宋体" w:ascii="宋体" w:hAnsi="宋体" w:cs="宋体"/>
              </w:rPr>
              <w:t>政府办公厅（室）及相关机构事务</w:t>
            </w:r>
            <w:r>
              <w:rPr>
                <w:u/>
              </w:rPr>
            </w:r>
          </w:p>
        </w:tc>
        <w:tc>
          <w:tcPr>
            <w:tcW w:w="1314" w:type="dxa"/>
          </w:tcPr>
          <w:p>
            <w:pPr>
              <w:pBdr/>
              <w:ind/>
            </w:pPr>
            <w:r>
              <w:rPr>
                <w:u w:color="auto"/>
                <w:sz w:val="18"/>
                <w:rFonts w:eastAsia="宋体" w:ascii="宋体" w:hAnsi="宋体" w:cs="宋体"/>
              </w:rPr>
              <w:t>315.67</w:t>
            </w:r>
            <w:r>
              <w:rPr>
                <w:u/>
              </w:rPr>
            </w:r>
          </w:p>
        </w:tc>
        <w:tc>
          <w:tcPr>
            <w:tcW w:w="1314" w:type="dxa"/>
          </w:tcPr>
          <w:p>
            <w:pPr>
              <w:pBdr/>
              <w:ind/>
            </w:pPr>
            <w:r>
              <w:rPr>
                <w:u w:color="auto"/>
                <w:sz w:val="18"/>
                <w:rFonts w:eastAsia="宋体" w:ascii="宋体" w:hAnsi="宋体" w:cs="宋体"/>
              </w:rPr>
              <w:t>315.67</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2010301</w:t>
            </w:r>
            <w:r>
              <w:rPr>
                <w:u/>
              </w:rPr>
            </w:r>
          </w:p>
        </w:tc>
        <w:tc>
          <w:tcPr>
            <w:tcW w:w="2628" w:type="dxa"/>
          </w:tcPr>
          <w:p>
            <w:pPr>
              <w:pBdr/>
              <w:ind/>
            </w:pPr>
            <w:r>
              <w:rPr>
                <w:u w:color="auto"/>
                <w:sz w:val="18"/>
                <w:rFonts w:eastAsia="宋体" w:ascii="宋体" w:hAnsi="宋体" w:cs="宋体"/>
              </w:rPr>
              <w:t>行政运行</w:t>
            </w:r>
            <w:r>
              <w:rPr>
                <w:u/>
              </w:rPr>
            </w:r>
          </w:p>
        </w:tc>
        <w:tc>
          <w:tcPr>
            <w:tcW w:w="1314" w:type="dxa"/>
          </w:tcPr>
          <w:p>
            <w:pPr>
              <w:pBdr/>
              <w:ind/>
            </w:pPr>
            <w:r>
              <w:rPr>
                <w:u w:color="auto"/>
                <w:sz w:val="18"/>
                <w:rFonts w:eastAsia="宋体" w:ascii="宋体" w:hAnsi="宋体" w:cs="宋体"/>
              </w:rPr>
              <w:t>315.67</w:t>
            </w:r>
            <w:r>
              <w:rPr>
                <w:u/>
              </w:rPr>
            </w:r>
          </w:p>
        </w:tc>
        <w:tc>
          <w:tcPr>
            <w:tcW w:w="1314" w:type="dxa"/>
          </w:tcPr>
          <w:p>
            <w:pPr>
              <w:pBdr/>
              <w:ind/>
            </w:pPr>
            <w:r>
              <w:rPr>
                <w:u w:color="auto"/>
                <w:sz w:val="18"/>
                <w:rFonts w:eastAsia="宋体" w:ascii="宋体" w:hAnsi="宋体" w:cs="宋体"/>
              </w:rPr>
              <w:t>315.67</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w:t>
            </w:r>
            <w:r>
              <w:rPr>
                <w:u/>
              </w:rPr>
            </w:r>
          </w:p>
        </w:tc>
        <w:tc>
          <w:tcPr>
            <w:tcW w:w="2628" w:type="dxa"/>
          </w:tcPr>
          <w:p>
            <w:pPr>
              <w:pBdr/>
              <w:ind/>
            </w:pPr>
            <w:r>
              <w:rPr>
                <w:u w:color="auto"/>
                <w:sz w:val="18"/>
                <w:rFonts w:eastAsia="宋体" w:ascii="宋体" w:hAnsi="宋体" w:cs="宋体"/>
              </w:rPr>
              <w:t>社会保障和就业支出</w:t>
            </w:r>
            <w:r>
              <w:rPr>
                <w:u/>
              </w:rPr>
            </w:r>
          </w:p>
        </w:tc>
        <w:tc>
          <w:tcPr>
            <w:tcW w:w="1314" w:type="dxa"/>
          </w:tcPr>
          <w:p>
            <w:pPr>
              <w:pBdr/>
              <w:ind/>
            </w:pPr>
            <w:r>
              <w:rPr>
                <w:u w:color="auto"/>
                <w:sz w:val="18"/>
                <w:rFonts w:eastAsia="宋体" w:ascii="宋体" w:hAnsi="宋体" w:cs="宋体"/>
              </w:rPr>
              <w:t>102.77</w:t>
            </w:r>
            <w:r>
              <w:rPr>
                <w:u/>
              </w:rPr>
            </w:r>
          </w:p>
        </w:tc>
        <w:tc>
          <w:tcPr>
            <w:tcW w:w="1314" w:type="dxa"/>
          </w:tcPr>
          <w:p>
            <w:pPr>
              <w:pBdr/>
              <w:ind/>
            </w:pPr>
            <w:r>
              <w:rPr>
                <w:u w:color="auto"/>
                <w:sz w:val="18"/>
                <w:rFonts w:eastAsia="宋体" w:ascii="宋体" w:hAnsi="宋体" w:cs="宋体"/>
              </w:rPr>
              <w:t>87.40</w:t>
            </w:r>
            <w:r>
              <w:rPr>
                <w:u/>
              </w:rPr>
            </w:r>
          </w:p>
        </w:tc>
        <w:tc>
          <w:tcPr>
            <w:tcW w:w="1314" w:type="dxa"/>
          </w:tcPr>
          <w:p>
            <w:pPr>
              <w:pBdr/>
              <w:ind/>
            </w:pPr>
            <w:r>
              <w:rPr>
                <w:u w:color="auto"/>
                <w:sz w:val="18"/>
                <w:rFonts w:eastAsia="宋体" w:ascii="宋体" w:hAnsi="宋体" w:cs="宋体"/>
              </w:rPr>
              <w:t>15.37</w:t>
            </w:r>
            <w:r>
              <w:rPr>
                <w:u/>
              </w:rPr>
            </w:r>
          </w:p>
        </w:tc>
      </w:tr>
      <w:tr>
        <w:trPr/>
        <w:tc>
          <w:tcPr>
            <w:tcW w:w="1314" w:type="dxa"/>
          </w:tcPr>
          <w:p>
            <w:pPr>
              <w:pBdr/>
              <w:ind/>
            </w:pPr>
            <w:r>
              <w:rPr>
                <w:u w:color="auto"/>
                <w:sz w:val="18"/>
                <w:rFonts w:eastAsia="宋体" w:ascii="宋体" w:hAnsi="宋体" w:cs="宋体"/>
              </w:rPr>
              <w:t>20802</w:t>
            </w:r>
            <w:r>
              <w:rPr>
                <w:u/>
              </w:rPr>
            </w:r>
          </w:p>
        </w:tc>
        <w:tc>
          <w:tcPr>
            <w:tcW w:w="2628" w:type="dxa"/>
          </w:tcPr>
          <w:p>
            <w:pPr>
              <w:pBdr/>
              <w:ind/>
            </w:pPr>
            <w:r>
              <w:rPr>
                <w:u w:color="auto"/>
                <w:sz w:val="18"/>
                <w:rFonts w:eastAsia="宋体" w:ascii="宋体" w:hAnsi="宋体" w:cs="宋体"/>
              </w:rPr>
              <w:t>民政管理事务</w:t>
            </w:r>
            <w:r>
              <w:rPr>
                <w:u/>
              </w:rPr>
            </w:r>
          </w:p>
        </w:tc>
        <w:tc>
          <w:tcPr>
            <w:tcW w:w="1314" w:type="dxa"/>
          </w:tcPr>
          <w:p>
            <w:pPr>
              <w:pBdr/>
              <w:ind/>
            </w:pPr>
            <w:r>
              <w:rPr>
                <w:u w:color="auto"/>
                <w:sz w:val="18"/>
                <w:rFonts w:eastAsia="宋体" w:ascii="宋体" w:hAnsi="宋体" w:cs="宋体"/>
              </w:rPr>
              <w:t>15.37</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15.37</w:t>
            </w:r>
            <w:r>
              <w:rPr>
                <w:u/>
              </w:rPr>
            </w:r>
          </w:p>
        </w:tc>
      </w:tr>
      <w:tr>
        <w:trPr/>
        <w:tc>
          <w:tcPr>
            <w:tcW w:w="1314" w:type="dxa"/>
          </w:tcPr>
          <w:p>
            <w:pPr>
              <w:pBdr/>
              <w:ind/>
            </w:pPr>
            <w:r>
              <w:rPr>
                <w:u w:color="auto"/>
                <w:sz w:val="18"/>
                <w:rFonts w:eastAsia="宋体" w:ascii="宋体" w:hAnsi="宋体" w:cs="宋体"/>
              </w:rPr>
              <w:t>2080208</w:t>
            </w:r>
            <w:r>
              <w:rPr>
                <w:u/>
              </w:rPr>
            </w:r>
          </w:p>
        </w:tc>
        <w:tc>
          <w:tcPr>
            <w:tcW w:w="2628" w:type="dxa"/>
          </w:tcPr>
          <w:p>
            <w:pPr>
              <w:pBdr/>
              <w:ind/>
            </w:pPr>
            <w:r>
              <w:rPr>
                <w:u w:color="auto"/>
                <w:sz w:val="18"/>
                <w:rFonts w:eastAsia="宋体" w:ascii="宋体" w:hAnsi="宋体" w:cs="宋体"/>
              </w:rPr>
              <w:t>基层政权建设和社区治理</w:t>
            </w:r>
            <w:r>
              <w:rPr>
                <w:u/>
              </w:rPr>
            </w:r>
          </w:p>
        </w:tc>
        <w:tc>
          <w:tcPr>
            <w:tcW w:w="1314" w:type="dxa"/>
          </w:tcPr>
          <w:p>
            <w:pPr>
              <w:pBdr/>
              <w:ind/>
            </w:pPr>
            <w:r>
              <w:rPr>
                <w:u w:color="auto"/>
                <w:sz w:val="18"/>
                <w:rFonts w:eastAsia="宋体" w:ascii="宋体" w:hAnsi="宋体" w:cs="宋体"/>
              </w:rPr>
              <w:t>15.37</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15.37</w:t>
            </w:r>
            <w:r>
              <w:rPr>
                <w:u/>
              </w:rPr>
            </w:r>
          </w:p>
        </w:tc>
      </w:tr>
      <w:tr>
        <w:trPr/>
        <w:tc>
          <w:tcPr>
            <w:tcW w:w="1314" w:type="dxa"/>
          </w:tcPr>
          <w:p>
            <w:pPr>
              <w:pBdr/>
              <w:ind/>
            </w:pPr>
            <w:r>
              <w:rPr>
                <w:u w:color="auto"/>
                <w:sz w:val="18"/>
                <w:rFonts w:eastAsia="宋体" w:ascii="宋体" w:hAnsi="宋体" w:cs="宋体"/>
              </w:rPr>
              <w:t>20805</w:t>
            </w:r>
            <w:r>
              <w:rPr>
                <w:u/>
              </w:rPr>
            </w:r>
          </w:p>
        </w:tc>
        <w:tc>
          <w:tcPr>
            <w:tcW w:w="2628" w:type="dxa"/>
          </w:tcPr>
          <w:p>
            <w:pPr>
              <w:pBdr/>
              <w:ind/>
            </w:pPr>
            <w:r>
              <w:rPr>
                <w:u w:color="auto"/>
                <w:sz w:val="18"/>
                <w:rFonts w:eastAsia="宋体" w:ascii="宋体" w:hAnsi="宋体" w:cs="宋体"/>
              </w:rPr>
              <w:t>行政事业单位养老支出</w:t>
            </w:r>
            <w:r>
              <w:rPr>
                <w:u/>
              </w:rPr>
            </w:r>
          </w:p>
        </w:tc>
        <w:tc>
          <w:tcPr>
            <w:tcW w:w="1314" w:type="dxa"/>
          </w:tcPr>
          <w:p>
            <w:pPr>
              <w:pBdr/>
              <w:ind/>
            </w:pPr>
            <w:r>
              <w:rPr>
                <w:u w:color="auto"/>
                <w:sz w:val="18"/>
                <w:rFonts w:eastAsia="宋体" w:ascii="宋体" w:hAnsi="宋体" w:cs="宋体"/>
              </w:rPr>
              <w:t>87.40</w:t>
            </w:r>
            <w:r>
              <w:rPr>
                <w:u/>
              </w:rPr>
            </w:r>
          </w:p>
        </w:tc>
        <w:tc>
          <w:tcPr>
            <w:tcW w:w="1314" w:type="dxa"/>
          </w:tcPr>
          <w:p>
            <w:pPr>
              <w:pBdr/>
              <w:ind/>
            </w:pPr>
            <w:r>
              <w:rPr>
                <w:u w:color="auto"/>
                <w:sz w:val="18"/>
                <w:rFonts w:eastAsia="宋体" w:ascii="宋体" w:hAnsi="宋体" w:cs="宋体"/>
              </w:rPr>
              <w:t>87.40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2080505</w:t>
            </w:r>
            <w:r>
              <w:rPr>
                <w:u/>
              </w:rPr>
            </w:r>
          </w:p>
        </w:tc>
        <w:tc>
          <w:tcPr>
            <w:tcW w:w="2628" w:type="dxa"/>
          </w:tcPr>
          <w:p>
            <w:pPr>
              <w:pBdr/>
              <w:ind/>
            </w:pPr>
            <w:r>
              <w:rPr>
                <w:u w:color="auto"/>
                <w:sz w:val="18"/>
                <w:rFonts w:eastAsia="宋体" w:ascii="宋体" w:hAnsi="宋体" w:cs="宋体"/>
              </w:rPr>
              <w:t>机关事业单位基本养老保险缴费支出</w:t>
            </w:r>
            <w:r>
              <w:rPr>
                <w:u/>
              </w:rPr>
            </w:r>
          </w:p>
        </w:tc>
        <w:tc>
          <w:tcPr>
            <w:tcW w:w="1314" w:type="dxa"/>
          </w:tcPr>
          <w:p>
            <w:pPr>
              <w:pBdr/>
              <w:ind/>
            </w:pPr>
            <w:r>
              <w:rPr>
                <w:u w:color="auto"/>
                <w:sz w:val="18"/>
                <w:rFonts w:eastAsia="宋体" w:ascii="宋体" w:hAnsi="宋体" w:cs="宋体"/>
              </w:rPr>
              <w:t>58.27</w:t>
            </w:r>
            <w:r>
              <w:rPr>
                <w:u/>
              </w:rPr>
            </w:r>
          </w:p>
        </w:tc>
        <w:tc>
          <w:tcPr>
            <w:tcW w:w="1314" w:type="dxa"/>
          </w:tcPr>
          <w:p>
            <w:pPr>
              <w:pBdr/>
              <w:ind/>
            </w:pPr>
            <w:r>
              <w:rPr>
                <w:u w:color="auto"/>
                <w:sz w:val="18"/>
                <w:rFonts w:eastAsia="宋体" w:ascii="宋体" w:hAnsi="宋体" w:cs="宋体"/>
              </w:rPr>
              <w:t>58.27</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2080506</w:t>
            </w:r>
            <w:r>
              <w:rPr>
                <w:u/>
              </w:rPr>
            </w:r>
          </w:p>
        </w:tc>
        <w:tc>
          <w:tcPr>
            <w:tcW w:w="2628" w:type="dxa"/>
          </w:tcPr>
          <w:p>
            <w:pPr>
              <w:pBdr/>
              <w:ind/>
            </w:pPr>
            <w:r>
              <w:rPr>
                <w:u w:color="auto"/>
                <w:sz w:val="18"/>
                <w:rFonts w:eastAsia="宋体" w:ascii="宋体" w:hAnsi="宋体" w:cs="宋体"/>
              </w:rPr>
              <w:t>机关事业单位职业年金缴费支出</w:t>
            </w:r>
            <w:r>
              <w:rPr>
                <w:u/>
              </w:rPr>
            </w:r>
          </w:p>
        </w:tc>
        <w:tc>
          <w:tcPr>
            <w:tcW w:w="1314" w:type="dxa"/>
          </w:tcPr>
          <w:p>
            <w:pPr>
              <w:pBdr/>
              <w:ind/>
            </w:pPr>
            <w:r>
              <w:rPr>
                <w:u w:color="auto"/>
                <w:sz w:val="18"/>
                <w:rFonts w:eastAsia="宋体" w:ascii="宋体" w:hAnsi="宋体" w:cs="宋体"/>
              </w:rPr>
              <w:t>29.13</w:t>
            </w:r>
            <w:r>
              <w:rPr>
                <w:u/>
              </w:rPr>
            </w:r>
          </w:p>
        </w:tc>
        <w:tc>
          <w:tcPr>
            <w:tcW w:w="1314" w:type="dxa"/>
          </w:tcPr>
          <w:p>
            <w:pPr>
              <w:pBdr/>
              <w:ind/>
            </w:pPr>
            <w:r>
              <w:rPr>
                <w:u w:color="auto"/>
                <w:sz w:val="18"/>
                <w:rFonts w:eastAsia="宋体" w:ascii="宋体" w:hAnsi="宋体" w:cs="宋体"/>
              </w:rPr>
              <w:t>29.13</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210</w:t>
            </w:r>
            <w:r>
              <w:rPr>
                <w:u/>
              </w:rPr>
            </w:r>
          </w:p>
        </w:tc>
        <w:tc>
          <w:tcPr>
            <w:tcW w:w="2628" w:type="dxa"/>
          </w:tcPr>
          <w:p>
            <w:pPr>
              <w:pBdr/>
              <w:ind/>
            </w:pPr>
            <w:r>
              <w:rPr>
                <w:u w:color="auto"/>
                <w:sz w:val="18"/>
                <w:rFonts w:eastAsia="宋体" w:ascii="宋体" w:hAnsi="宋体" w:cs="宋体"/>
              </w:rPr>
              <w:t>卫生健康支出</w:t>
            </w:r>
            <w:r>
              <w:rPr>
                <w:u/>
              </w:rPr>
            </w:r>
          </w:p>
        </w:tc>
        <w:tc>
          <w:tcPr>
            <w:tcW w:w="1314" w:type="dxa"/>
          </w:tcPr>
          <w:p>
            <w:pPr>
              <w:pBdr/>
              <w:ind/>
            </w:pPr>
            <w:r>
              <w:rPr>
                <w:u w:color="auto"/>
                <w:sz w:val="18"/>
                <w:rFonts w:eastAsia="宋体" w:ascii="宋体" w:hAnsi="宋体" w:cs="宋体"/>
              </w:rPr>
              <w:t>19.44</w:t>
            </w:r>
            <w:r>
              <w:rPr>
                <w:u/>
              </w:rPr>
            </w:r>
          </w:p>
        </w:tc>
        <w:tc>
          <w:tcPr>
            <w:tcW w:w="1314" w:type="dxa"/>
          </w:tcPr>
          <w:p>
            <w:pPr>
              <w:pBdr/>
              <w:ind/>
            </w:pPr>
            <w:r>
              <w:rPr>
                <w:u w:color="auto"/>
                <w:sz w:val="18"/>
                <w:rFonts w:eastAsia="宋体" w:ascii="宋体" w:hAnsi="宋体" w:cs="宋体"/>
              </w:rPr>
              <w:t>19.44</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21011</w:t>
            </w:r>
            <w:r>
              <w:rPr>
                <w:u/>
              </w:rPr>
            </w:r>
          </w:p>
        </w:tc>
        <w:tc>
          <w:tcPr>
            <w:tcW w:w="2628" w:type="dxa"/>
          </w:tcPr>
          <w:p>
            <w:pPr>
              <w:pBdr/>
              <w:ind/>
            </w:pPr>
            <w:r>
              <w:rPr>
                <w:u w:color="auto"/>
                <w:sz w:val="18"/>
                <w:rFonts w:eastAsia="宋体" w:ascii="宋体" w:hAnsi="宋体" w:cs="宋体"/>
              </w:rPr>
              <w:t>行政事业单位医疗</w:t>
            </w:r>
            <w:r>
              <w:rPr>
                <w:u/>
              </w:rPr>
            </w:r>
          </w:p>
        </w:tc>
        <w:tc>
          <w:tcPr>
            <w:tcW w:w="1314" w:type="dxa"/>
          </w:tcPr>
          <w:p>
            <w:pPr>
              <w:pBdr/>
              <w:ind/>
            </w:pPr>
            <w:r>
              <w:rPr>
                <w:u w:color="auto"/>
                <w:sz w:val="18"/>
                <w:rFonts w:eastAsia="宋体" w:ascii="宋体" w:hAnsi="宋体" w:cs="宋体"/>
              </w:rPr>
              <w:t>19.44</w:t>
            </w:r>
            <w:r>
              <w:rPr>
                <w:u/>
              </w:rPr>
            </w:r>
          </w:p>
        </w:tc>
        <w:tc>
          <w:tcPr>
            <w:tcW w:w="1314" w:type="dxa"/>
          </w:tcPr>
          <w:p>
            <w:pPr>
              <w:pBdr/>
              <w:ind/>
            </w:pPr>
            <w:r>
              <w:rPr>
                <w:u w:color="auto"/>
                <w:sz w:val="18"/>
                <w:rFonts w:eastAsia="宋体" w:ascii="宋体" w:hAnsi="宋体" w:cs="宋体"/>
              </w:rPr>
              <w:t>19.44</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2101101</w:t>
            </w:r>
            <w:r>
              <w:rPr>
                <w:u/>
              </w:rPr>
            </w:r>
          </w:p>
        </w:tc>
        <w:tc>
          <w:tcPr>
            <w:tcW w:w="2628" w:type="dxa"/>
          </w:tcPr>
          <w:p>
            <w:pPr>
              <w:pBdr/>
              <w:ind/>
            </w:pPr>
            <w:r>
              <w:rPr>
                <w:u w:color="auto"/>
                <w:sz w:val="18"/>
                <w:rFonts w:eastAsia="宋体" w:ascii="宋体" w:hAnsi="宋体" w:cs="宋体"/>
              </w:rPr>
              <w:t>行政单位医疗</w:t>
            </w:r>
            <w:r>
              <w:rPr>
                <w:u/>
              </w:rPr>
            </w:r>
          </w:p>
        </w:tc>
        <w:tc>
          <w:tcPr>
            <w:tcW w:w="1314" w:type="dxa"/>
          </w:tcPr>
          <w:p>
            <w:pPr>
              <w:pBdr/>
              <w:ind/>
            </w:pPr>
            <w:r>
              <w:rPr>
                <w:u w:color="auto"/>
                <w:sz w:val="18"/>
                <w:rFonts w:eastAsia="宋体" w:ascii="宋体" w:hAnsi="宋体" w:cs="宋体"/>
              </w:rPr>
              <w:t>11.27</w:t>
            </w:r>
            <w:r>
              <w:rPr>
                <w:u/>
              </w:rPr>
            </w:r>
          </w:p>
        </w:tc>
        <w:tc>
          <w:tcPr>
            <w:tcW w:w="1314" w:type="dxa"/>
          </w:tcPr>
          <w:p>
            <w:pPr>
              <w:pBdr/>
              <w:ind/>
            </w:pPr>
            <w:r>
              <w:rPr>
                <w:u w:color="auto"/>
                <w:sz w:val="18"/>
                <w:rFonts w:eastAsia="宋体" w:ascii="宋体" w:hAnsi="宋体" w:cs="宋体"/>
              </w:rPr>
              <w:t>11.27</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2101102</w:t>
            </w:r>
            <w:r>
              <w:rPr>
                <w:u/>
              </w:rPr>
            </w:r>
          </w:p>
        </w:tc>
        <w:tc>
          <w:tcPr>
            <w:tcW w:w="2628" w:type="dxa"/>
          </w:tcPr>
          <w:p>
            <w:pPr>
              <w:pBdr/>
              <w:ind/>
            </w:pPr>
            <w:r>
              <w:rPr>
                <w:u w:color="auto"/>
                <w:sz w:val="18"/>
                <w:rFonts w:eastAsia="宋体" w:ascii="宋体" w:hAnsi="宋体" w:cs="宋体"/>
              </w:rPr>
              <w:t>事业单位医疗</w:t>
            </w:r>
            <w:r>
              <w:rPr>
                <w:u/>
              </w:rPr>
            </w:r>
          </w:p>
        </w:tc>
        <w:tc>
          <w:tcPr>
            <w:tcW w:w="1314" w:type="dxa"/>
          </w:tcPr>
          <w:p>
            <w:pPr>
              <w:pBdr/>
              <w:ind/>
            </w:pPr>
            <w:r>
              <w:rPr>
                <w:u w:color="auto"/>
                <w:sz w:val="18"/>
                <w:rFonts w:eastAsia="宋体" w:ascii="宋体" w:hAnsi="宋体" w:cs="宋体"/>
              </w:rPr>
              <w:t>8.17</w:t>
            </w:r>
            <w:r>
              <w:rPr>
                <w:u/>
              </w:rPr>
            </w:r>
          </w:p>
        </w:tc>
        <w:tc>
          <w:tcPr>
            <w:tcW w:w="1314" w:type="dxa"/>
          </w:tcPr>
          <w:p>
            <w:pPr>
              <w:pBdr/>
              <w:ind/>
            </w:pPr>
            <w:r>
              <w:rPr>
                <w:u w:color="auto"/>
                <w:sz w:val="18"/>
                <w:rFonts w:eastAsia="宋体" w:ascii="宋体" w:hAnsi="宋体" w:cs="宋体"/>
              </w:rPr>
              <w:t>8.17</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211</w:t>
            </w:r>
            <w:r>
              <w:rPr>
                <w:u/>
              </w:rPr>
            </w:r>
          </w:p>
        </w:tc>
        <w:tc>
          <w:tcPr>
            <w:tcW w:w="2628" w:type="dxa"/>
          </w:tcPr>
          <w:p>
            <w:pPr>
              <w:pBdr/>
              <w:ind/>
            </w:pPr>
            <w:r>
              <w:rPr>
                <w:u w:color="auto"/>
                <w:sz w:val="18"/>
                <w:rFonts w:eastAsia="宋体" w:ascii="宋体" w:hAnsi="宋体" w:cs="宋体"/>
              </w:rPr>
              <w:t>节能环保支出</w:t>
            </w:r>
            <w:r>
              <w:rPr>
                <w:u/>
              </w:rPr>
            </w:r>
          </w:p>
        </w:tc>
        <w:tc>
          <w:tcPr>
            <w:tcW w:w="1314" w:type="dxa"/>
          </w:tcPr>
          <w:p>
            <w:pPr>
              <w:pBdr/>
              <w:ind/>
            </w:pPr>
            <w:r>
              <w:rPr>
                <w:u w:color="auto"/>
                <w:sz w:val="18"/>
                <w:rFonts w:eastAsia="宋体" w:ascii="宋体" w:hAnsi="宋体" w:cs="宋体"/>
              </w:rPr>
              <w:t>1180.24</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1180.24</w:t>
            </w:r>
            <w:r>
              <w:rPr>
                <w:u/>
              </w:rPr>
            </w:r>
          </w:p>
        </w:tc>
      </w:tr>
      <w:tr>
        <w:trPr/>
        <w:tc>
          <w:tcPr>
            <w:tcW w:w="1314" w:type="dxa"/>
          </w:tcPr>
          <w:p>
            <w:pPr>
              <w:pBdr/>
              <w:ind/>
            </w:pPr>
            <w:r>
              <w:rPr>
                <w:u w:color="auto"/>
                <w:sz w:val="18"/>
                <w:rFonts w:eastAsia="宋体" w:ascii="宋体" w:hAnsi="宋体" w:cs="宋体"/>
              </w:rPr>
              <w:t>21103</w:t>
            </w:r>
            <w:r>
              <w:rPr>
                <w:u/>
              </w:rPr>
            </w:r>
          </w:p>
        </w:tc>
        <w:tc>
          <w:tcPr>
            <w:tcW w:w="2628" w:type="dxa"/>
          </w:tcPr>
          <w:p>
            <w:pPr>
              <w:pBdr/>
              <w:ind/>
            </w:pPr>
            <w:r>
              <w:rPr>
                <w:u w:color="auto"/>
                <w:sz w:val="18"/>
                <w:rFonts w:eastAsia="宋体" w:ascii="宋体" w:hAnsi="宋体" w:cs="宋体"/>
              </w:rPr>
              <w:t>污染防治</w:t>
            </w:r>
            <w:r>
              <w:rPr>
                <w:u/>
              </w:rPr>
            </w:r>
          </w:p>
        </w:tc>
        <w:tc>
          <w:tcPr>
            <w:tcW w:w="1314" w:type="dxa"/>
          </w:tcPr>
          <w:p>
            <w:pPr>
              <w:pBdr/>
              <w:ind/>
            </w:pPr>
            <w:r>
              <w:rPr>
                <w:u w:color="auto"/>
                <w:sz w:val="18"/>
                <w:rFonts w:eastAsia="宋体" w:ascii="宋体" w:hAnsi="宋体" w:cs="宋体"/>
              </w:rPr>
              <w:t>735.91</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735.91</w:t>
            </w:r>
            <w:r>
              <w:rPr>
                <w:u/>
              </w:rPr>
            </w:r>
          </w:p>
        </w:tc>
      </w:tr>
      <w:tr>
        <w:trPr/>
        <w:tc>
          <w:tcPr>
            <w:tcW w:w="1314" w:type="dxa"/>
          </w:tcPr>
          <w:p>
            <w:pPr>
              <w:pBdr/>
              <w:ind/>
            </w:pPr>
            <w:r>
              <w:rPr>
                <w:u w:color="auto"/>
                <w:sz w:val="18"/>
                <w:rFonts w:eastAsia="宋体" w:ascii="宋体" w:hAnsi="宋体" w:cs="宋体"/>
              </w:rPr>
              <w:t>2110302</w:t>
            </w:r>
            <w:r>
              <w:rPr>
                <w:u/>
              </w:rPr>
            </w:r>
          </w:p>
        </w:tc>
        <w:tc>
          <w:tcPr>
            <w:tcW w:w="2628" w:type="dxa"/>
          </w:tcPr>
          <w:p>
            <w:pPr>
              <w:pBdr/>
              <w:ind/>
            </w:pPr>
            <w:r>
              <w:rPr>
                <w:u w:color="auto"/>
                <w:sz w:val="18"/>
                <w:rFonts w:eastAsia="宋体" w:ascii="宋体" w:hAnsi="宋体" w:cs="宋体"/>
              </w:rPr>
              <w:t>水体</w:t>
            </w:r>
            <w:r>
              <w:rPr>
                <w:u/>
              </w:rPr>
            </w:r>
          </w:p>
        </w:tc>
        <w:tc>
          <w:tcPr>
            <w:tcW w:w="1314" w:type="dxa"/>
          </w:tcPr>
          <w:p>
            <w:pPr>
              <w:pBdr/>
              <w:ind/>
            </w:pPr>
            <w:r>
              <w:rPr>
                <w:u w:color="auto"/>
                <w:sz w:val="18"/>
                <w:rFonts w:eastAsia="宋体" w:ascii="宋体" w:hAnsi="宋体" w:cs="宋体"/>
              </w:rPr>
              <w:t>735.91</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735.91</w:t>
            </w:r>
            <w:r>
              <w:rPr>
                <w:u/>
              </w:rPr>
            </w:r>
          </w:p>
        </w:tc>
      </w:tr>
      <w:tr>
        <w:trPr/>
        <w:tc>
          <w:tcPr>
            <w:tcW w:w="1314" w:type="dxa"/>
          </w:tcPr>
          <w:p>
            <w:pPr>
              <w:pBdr/>
              <w:ind/>
            </w:pPr>
            <w:r>
              <w:rPr>
                <w:u w:color="auto"/>
                <w:sz w:val="18"/>
                <w:rFonts w:eastAsia="宋体" w:ascii="宋体" w:hAnsi="宋体" w:cs="宋体"/>
              </w:rPr>
              <w:t>21199</w:t>
            </w:r>
            <w:r>
              <w:rPr>
                <w:u/>
              </w:rPr>
            </w:r>
          </w:p>
        </w:tc>
        <w:tc>
          <w:tcPr>
            <w:tcW w:w="2628" w:type="dxa"/>
          </w:tcPr>
          <w:p>
            <w:pPr>
              <w:pBdr/>
              <w:ind/>
            </w:pPr>
            <w:r>
              <w:rPr>
                <w:u w:color="auto"/>
                <w:sz w:val="18"/>
                <w:rFonts w:eastAsia="宋体" w:ascii="宋体" w:hAnsi="宋体" w:cs="宋体"/>
              </w:rPr>
              <w:t>其他节能环保支出</w:t>
            </w:r>
            <w:r>
              <w:rPr>
                <w:u/>
              </w:rPr>
            </w:r>
          </w:p>
        </w:tc>
        <w:tc>
          <w:tcPr>
            <w:tcW w:w="1314" w:type="dxa"/>
          </w:tcPr>
          <w:p>
            <w:pPr>
              <w:pBdr/>
              <w:ind/>
            </w:pPr>
            <w:r>
              <w:rPr>
                <w:u w:color="auto"/>
                <w:sz w:val="18"/>
                <w:rFonts w:eastAsia="宋体" w:ascii="宋体" w:hAnsi="宋体" w:cs="宋体"/>
              </w:rPr>
              <w:t>444.33</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444.33</w:t>
            </w:r>
            <w:r>
              <w:rPr>
                <w:u/>
              </w:rPr>
            </w:r>
          </w:p>
        </w:tc>
      </w:tr>
      <w:tr>
        <w:trPr/>
        <w:tc>
          <w:tcPr>
            <w:tcW w:w="1314" w:type="dxa"/>
          </w:tcPr>
          <w:p>
            <w:pPr>
              <w:pBdr/>
              <w:ind/>
            </w:pPr>
            <w:r>
              <w:rPr>
                <w:u w:color="auto"/>
                <w:sz w:val="18"/>
                <w:rFonts w:eastAsia="宋体" w:ascii="宋体" w:hAnsi="宋体" w:cs="宋体"/>
              </w:rPr>
              <w:t>2119999</w:t>
            </w:r>
            <w:r>
              <w:rPr>
                <w:u/>
              </w:rPr>
            </w:r>
          </w:p>
        </w:tc>
        <w:tc>
          <w:tcPr>
            <w:tcW w:w="2628" w:type="dxa"/>
          </w:tcPr>
          <w:p>
            <w:pPr>
              <w:pBdr/>
              <w:ind/>
            </w:pPr>
            <w:r>
              <w:rPr>
                <w:u w:color="auto"/>
                <w:sz w:val="18"/>
                <w:rFonts w:eastAsia="宋体" w:ascii="宋体" w:hAnsi="宋体" w:cs="宋体"/>
              </w:rPr>
              <w:t>其他节能环保支出</w:t>
            </w:r>
            <w:r>
              <w:rPr>
                <w:u/>
              </w:rPr>
            </w:r>
          </w:p>
        </w:tc>
        <w:tc>
          <w:tcPr>
            <w:tcW w:w="1314" w:type="dxa"/>
          </w:tcPr>
          <w:p>
            <w:pPr>
              <w:pBdr/>
              <w:ind/>
            </w:pPr>
            <w:r>
              <w:rPr>
                <w:u w:color="auto"/>
                <w:sz w:val="18"/>
                <w:rFonts w:eastAsia="宋体" w:ascii="宋体" w:hAnsi="宋体" w:cs="宋体"/>
              </w:rPr>
              <w:t>444.33</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444.33</w:t>
            </w:r>
            <w:r>
              <w:rPr>
                <w:u/>
              </w:rPr>
            </w:r>
          </w:p>
        </w:tc>
      </w:tr>
      <w:tr>
        <w:trPr/>
        <w:tc>
          <w:tcPr>
            <w:tcW w:w="1314" w:type="dxa"/>
          </w:tcPr>
          <w:p>
            <w:pPr>
              <w:pBdr/>
              <w:ind/>
            </w:pPr>
            <w:r>
              <w:rPr>
                <w:u w:color="auto"/>
                <w:sz w:val="18"/>
                <w:rFonts w:eastAsia="宋体" w:ascii="宋体" w:hAnsi="宋体" w:cs="宋体"/>
              </w:rPr>
              <w:t>212</w:t>
            </w:r>
            <w:r>
              <w:rPr>
                <w:u/>
              </w:rPr>
            </w:r>
          </w:p>
        </w:tc>
        <w:tc>
          <w:tcPr>
            <w:tcW w:w="2628" w:type="dxa"/>
          </w:tcPr>
          <w:p>
            <w:pPr>
              <w:pBdr/>
              <w:ind/>
            </w:pPr>
            <w:r>
              <w:rPr>
                <w:u w:color="auto"/>
                <w:sz w:val="18"/>
                <w:rFonts w:eastAsia="宋体" w:ascii="宋体" w:hAnsi="宋体" w:cs="宋体"/>
              </w:rPr>
              <w:t>城乡社区支出</w:t>
            </w:r>
            <w:r>
              <w:rPr>
                <w:u/>
              </w:rPr>
            </w:r>
          </w:p>
        </w:tc>
        <w:tc>
          <w:tcPr>
            <w:tcW w:w="1314" w:type="dxa"/>
          </w:tcPr>
          <w:p>
            <w:pPr>
              <w:pBdr/>
              <w:ind/>
            </w:pPr>
            <w:r>
              <w:rPr>
                <w:u w:color="auto"/>
                <w:sz w:val="18"/>
                <w:rFonts w:eastAsia="宋体" w:ascii="宋体" w:hAnsi="宋体" w:cs="宋体"/>
              </w:rPr>
              <w:t>41.38</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41.38</w:t>
            </w:r>
            <w:r>
              <w:rPr>
                <w:u/>
              </w:rPr>
            </w:r>
          </w:p>
        </w:tc>
      </w:tr>
      <w:tr>
        <w:trPr/>
        <w:tc>
          <w:tcPr>
            <w:tcW w:w="1314" w:type="dxa"/>
          </w:tcPr>
          <w:p>
            <w:pPr>
              <w:pBdr/>
              <w:ind/>
            </w:pPr>
            <w:r>
              <w:rPr>
                <w:u w:color="auto"/>
                <w:sz w:val="18"/>
                <w:rFonts w:eastAsia="宋体" w:ascii="宋体" w:hAnsi="宋体" w:cs="宋体"/>
              </w:rPr>
              <w:t>21202</w:t>
            </w:r>
            <w:r>
              <w:rPr>
                <w:u/>
              </w:rPr>
            </w:r>
          </w:p>
        </w:tc>
        <w:tc>
          <w:tcPr>
            <w:tcW w:w="2628" w:type="dxa"/>
          </w:tcPr>
          <w:p>
            <w:pPr>
              <w:pBdr/>
              <w:ind/>
            </w:pPr>
            <w:r>
              <w:rPr>
                <w:u w:color="auto"/>
                <w:sz w:val="18"/>
                <w:rFonts w:eastAsia="宋体" w:ascii="宋体" w:hAnsi="宋体" w:cs="宋体"/>
              </w:rPr>
              <w:t>城乡社区规划与管理</w:t>
            </w:r>
            <w:r>
              <w:rPr>
                <w:u/>
              </w:rPr>
            </w:r>
          </w:p>
        </w:tc>
        <w:tc>
          <w:tcPr>
            <w:tcW w:w="1314" w:type="dxa"/>
          </w:tcPr>
          <w:p>
            <w:pPr>
              <w:pBdr/>
              <w:ind/>
            </w:pPr>
            <w:r>
              <w:rPr>
                <w:u w:color="auto"/>
                <w:sz w:val="18"/>
                <w:rFonts w:eastAsia="宋体" w:ascii="宋体" w:hAnsi="宋体" w:cs="宋体"/>
              </w:rPr>
              <w:t>15.00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15.00</w:t>
            </w:r>
            <w:r>
              <w:rPr>
                <w:u/>
              </w:rPr>
            </w:r>
          </w:p>
        </w:tc>
      </w:tr>
      <w:tr>
        <w:trPr/>
        <w:tc>
          <w:tcPr>
            <w:tcW w:w="1314" w:type="dxa"/>
          </w:tcPr>
          <w:p>
            <w:pPr>
              <w:pBdr/>
              <w:ind/>
            </w:pPr>
            <w:r>
              <w:rPr>
                <w:u w:color="auto"/>
                <w:sz w:val="18"/>
                <w:rFonts w:eastAsia="宋体" w:ascii="宋体" w:hAnsi="宋体" w:cs="宋体"/>
              </w:rPr>
              <w:t>2120201</w:t>
            </w:r>
            <w:r>
              <w:rPr>
                <w:u/>
              </w:rPr>
            </w:r>
          </w:p>
        </w:tc>
        <w:tc>
          <w:tcPr>
            <w:tcW w:w="2628" w:type="dxa"/>
          </w:tcPr>
          <w:p>
            <w:pPr>
              <w:pBdr/>
              <w:ind/>
            </w:pPr>
            <w:r>
              <w:rPr>
                <w:u w:color="auto"/>
                <w:sz w:val="18"/>
                <w:rFonts w:eastAsia="宋体" w:ascii="宋体" w:hAnsi="宋体" w:cs="宋体"/>
              </w:rPr>
              <w:t>城乡社区规划与管理</w:t>
            </w:r>
            <w:r>
              <w:rPr>
                <w:u/>
              </w:rPr>
            </w:r>
          </w:p>
        </w:tc>
        <w:tc>
          <w:tcPr>
            <w:tcW w:w="1314" w:type="dxa"/>
          </w:tcPr>
          <w:p>
            <w:pPr>
              <w:pBdr/>
              <w:ind/>
            </w:pPr>
            <w:r>
              <w:rPr>
                <w:u w:color="auto"/>
                <w:sz w:val="18"/>
                <w:rFonts w:eastAsia="宋体" w:ascii="宋体" w:hAnsi="宋体" w:cs="宋体"/>
              </w:rPr>
              <w:t>15.00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15.00</w:t>
            </w:r>
            <w:r>
              <w:rPr>
                <w:u/>
              </w:rPr>
            </w:r>
          </w:p>
        </w:tc>
      </w:tr>
      <w:tr>
        <w:trPr/>
        <w:tc>
          <w:tcPr>
            <w:tcW w:w="1314" w:type="dxa"/>
          </w:tcPr>
          <w:p>
            <w:pPr>
              <w:pBdr/>
              <w:ind/>
            </w:pPr>
            <w:r>
              <w:rPr>
                <w:u w:color="auto"/>
                <w:sz w:val="18"/>
                <w:rFonts w:eastAsia="宋体" w:ascii="宋体" w:hAnsi="宋体" w:cs="宋体"/>
              </w:rPr>
              <w:t>21205</w:t>
            </w:r>
            <w:r>
              <w:rPr>
                <w:u/>
              </w:rPr>
            </w:r>
          </w:p>
        </w:tc>
        <w:tc>
          <w:tcPr>
            <w:tcW w:w="2628" w:type="dxa"/>
          </w:tcPr>
          <w:p>
            <w:pPr>
              <w:pBdr/>
              <w:ind/>
            </w:pPr>
            <w:r>
              <w:rPr>
                <w:u w:color="auto"/>
                <w:sz w:val="18"/>
                <w:rFonts w:eastAsia="宋体" w:ascii="宋体" w:hAnsi="宋体" w:cs="宋体"/>
              </w:rPr>
              <w:t>城乡社区环境卫生</w:t>
            </w:r>
            <w:r>
              <w:rPr>
                <w:u/>
              </w:rPr>
            </w:r>
          </w:p>
        </w:tc>
        <w:tc>
          <w:tcPr>
            <w:tcW w:w="1314" w:type="dxa"/>
          </w:tcPr>
          <w:p>
            <w:pPr>
              <w:pBdr/>
              <w:ind/>
            </w:pPr>
            <w:r>
              <w:rPr>
                <w:u w:color="auto"/>
                <w:sz w:val="18"/>
                <w:rFonts w:eastAsia="宋体" w:ascii="宋体" w:hAnsi="宋体" w:cs="宋体"/>
              </w:rPr>
              <w:t>9.38</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9.38</w:t>
            </w:r>
            <w:r>
              <w:rPr>
                <w:u/>
              </w:rPr>
            </w:r>
          </w:p>
        </w:tc>
      </w:tr>
      <w:tr>
        <w:trPr/>
        <w:tc>
          <w:tcPr>
            <w:tcW w:w="1314" w:type="dxa"/>
          </w:tcPr>
          <w:p>
            <w:pPr>
              <w:pBdr/>
              <w:ind/>
            </w:pPr>
            <w:r>
              <w:rPr>
                <w:u w:color="auto"/>
                <w:sz w:val="18"/>
                <w:rFonts w:eastAsia="宋体" w:ascii="宋体" w:hAnsi="宋体" w:cs="宋体"/>
              </w:rPr>
              <w:t>2120501</w:t>
            </w:r>
            <w:r>
              <w:rPr>
                <w:u/>
              </w:rPr>
            </w:r>
          </w:p>
        </w:tc>
        <w:tc>
          <w:tcPr>
            <w:tcW w:w="2628" w:type="dxa"/>
          </w:tcPr>
          <w:p>
            <w:pPr>
              <w:pBdr/>
              <w:ind/>
            </w:pPr>
            <w:r>
              <w:rPr>
                <w:u w:color="auto"/>
                <w:sz w:val="18"/>
                <w:rFonts w:eastAsia="宋体" w:ascii="宋体" w:hAnsi="宋体" w:cs="宋体"/>
              </w:rPr>
              <w:t>城乡社区环境卫生</w:t>
            </w:r>
            <w:r>
              <w:rPr>
                <w:u/>
              </w:rPr>
            </w:r>
          </w:p>
        </w:tc>
        <w:tc>
          <w:tcPr>
            <w:tcW w:w="1314" w:type="dxa"/>
          </w:tcPr>
          <w:p>
            <w:pPr>
              <w:pBdr/>
              <w:ind/>
            </w:pPr>
            <w:r>
              <w:rPr>
                <w:u w:color="auto"/>
                <w:sz w:val="18"/>
                <w:rFonts w:eastAsia="宋体" w:ascii="宋体" w:hAnsi="宋体" w:cs="宋体"/>
              </w:rPr>
              <w:t>9.38</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9.38</w:t>
            </w:r>
            <w:r>
              <w:rPr>
                <w:u/>
              </w:rPr>
            </w:r>
          </w:p>
        </w:tc>
      </w:tr>
      <w:tr>
        <w:trPr/>
        <w:tc>
          <w:tcPr>
            <w:tcW w:w="1314" w:type="dxa"/>
          </w:tcPr>
          <w:p>
            <w:pPr>
              <w:pBdr/>
              <w:ind/>
            </w:pPr>
            <w:r>
              <w:rPr>
                <w:u w:color="auto"/>
                <w:sz w:val="18"/>
                <w:rFonts w:eastAsia="宋体" w:ascii="宋体" w:hAnsi="宋体" w:cs="宋体"/>
              </w:rPr>
              <w:t>21299</w:t>
            </w:r>
            <w:r>
              <w:rPr>
                <w:u/>
              </w:rPr>
            </w:r>
          </w:p>
        </w:tc>
        <w:tc>
          <w:tcPr>
            <w:tcW w:w="2628" w:type="dxa"/>
          </w:tcPr>
          <w:p>
            <w:pPr>
              <w:pBdr/>
              <w:ind/>
            </w:pPr>
            <w:r>
              <w:rPr>
                <w:u w:color="auto"/>
                <w:sz w:val="18"/>
                <w:rFonts w:eastAsia="宋体" w:ascii="宋体" w:hAnsi="宋体" w:cs="宋体"/>
              </w:rPr>
              <w:t>其他城乡社区支出</w:t>
            </w:r>
            <w:r>
              <w:rPr>
                <w:u/>
              </w:rPr>
            </w:r>
          </w:p>
        </w:tc>
        <w:tc>
          <w:tcPr>
            <w:tcW w:w="1314" w:type="dxa"/>
          </w:tcPr>
          <w:p>
            <w:pPr>
              <w:pBdr/>
              <w:ind/>
            </w:pPr>
            <w:r>
              <w:rPr>
                <w:u w:color="auto"/>
                <w:sz w:val="18"/>
                <w:rFonts w:eastAsia="宋体" w:ascii="宋体" w:hAnsi="宋体" w:cs="宋体"/>
              </w:rPr>
              <w:t>17.00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17.00</w:t>
            </w:r>
            <w:r>
              <w:rPr>
                <w:u/>
              </w:rPr>
            </w:r>
          </w:p>
        </w:tc>
      </w:tr>
      <w:tr>
        <w:trPr/>
        <w:tc>
          <w:tcPr>
            <w:tcW w:w="1314" w:type="dxa"/>
          </w:tcPr>
          <w:p>
            <w:pPr>
              <w:pBdr/>
              <w:ind/>
            </w:pPr>
            <w:r>
              <w:rPr>
                <w:u w:color="auto"/>
                <w:sz w:val="18"/>
                <w:rFonts w:eastAsia="宋体" w:ascii="宋体" w:hAnsi="宋体" w:cs="宋体"/>
              </w:rPr>
              <w:t>2129999</w:t>
            </w:r>
            <w:r>
              <w:rPr>
                <w:u/>
              </w:rPr>
            </w:r>
          </w:p>
        </w:tc>
        <w:tc>
          <w:tcPr>
            <w:tcW w:w="2628" w:type="dxa"/>
          </w:tcPr>
          <w:p>
            <w:pPr>
              <w:pBdr/>
              <w:ind/>
            </w:pPr>
            <w:r>
              <w:rPr>
                <w:u w:color="auto"/>
                <w:sz w:val="18"/>
                <w:rFonts w:eastAsia="宋体" w:ascii="宋体" w:hAnsi="宋体" w:cs="宋体"/>
              </w:rPr>
              <w:t>其他城乡社区支出</w:t>
            </w:r>
            <w:r>
              <w:rPr>
                <w:u/>
              </w:rPr>
            </w:r>
          </w:p>
        </w:tc>
        <w:tc>
          <w:tcPr>
            <w:tcW w:w="1314" w:type="dxa"/>
          </w:tcPr>
          <w:p>
            <w:pPr>
              <w:pBdr/>
              <w:ind/>
            </w:pPr>
            <w:r>
              <w:rPr>
                <w:u w:color="auto"/>
                <w:sz w:val="18"/>
                <w:rFonts w:eastAsia="宋体" w:ascii="宋体" w:hAnsi="宋体" w:cs="宋体"/>
              </w:rPr>
              <w:t>17.00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17.00</w:t>
            </w:r>
            <w:r>
              <w:rPr>
                <w:u/>
              </w:rPr>
            </w:r>
          </w:p>
        </w:tc>
      </w:tr>
      <w:tr>
        <w:trPr/>
        <w:tc>
          <w:tcPr>
            <w:tcW w:w="1314" w:type="dxa"/>
          </w:tcPr>
          <w:p>
            <w:pPr>
              <w:pBdr/>
              <w:ind/>
            </w:pPr>
            <w:r>
              <w:rPr>
                <w:u w:color="auto"/>
                <w:sz w:val="18"/>
                <w:rFonts w:eastAsia="宋体" w:ascii="宋体" w:hAnsi="宋体" w:cs="宋体"/>
              </w:rPr>
              <w:t>213</w:t>
            </w:r>
            <w:r>
              <w:rPr>
                <w:u/>
              </w:rPr>
            </w:r>
          </w:p>
        </w:tc>
        <w:tc>
          <w:tcPr>
            <w:tcW w:w="2628" w:type="dxa"/>
          </w:tcPr>
          <w:p>
            <w:pPr>
              <w:pBdr/>
              <w:ind/>
            </w:pPr>
            <w:r>
              <w:rPr>
                <w:u w:color="auto"/>
                <w:sz w:val="18"/>
                <w:rFonts w:eastAsia="宋体" w:ascii="宋体" w:hAnsi="宋体" w:cs="宋体"/>
              </w:rPr>
              <w:t>农林水支出</w:t>
            </w:r>
            <w:r>
              <w:rPr>
                <w:u/>
              </w:rPr>
            </w:r>
          </w:p>
        </w:tc>
        <w:tc>
          <w:tcPr>
            <w:tcW w:w="1314" w:type="dxa"/>
          </w:tcPr>
          <w:p>
            <w:pPr>
              <w:pBdr/>
              <w:ind/>
            </w:pPr>
            <w:r>
              <w:rPr>
                <w:u w:color="auto"/>
                <w:sz w:val="18"/>
                <w:rFonts w:eastAsia="宋体" w:ascii="宋体" w:hAnsi="宋体" w:cs="宋体"/>
              </w:rPr>
              <w:t>440.96</w:t>
            </w:r>
            <w:r>
              <w:rPr>
                <w:u/>
              </w:rPr>
            </w:r>
          </w:p>
        </w:tc>
        <w:tc>
          <w:tcPr>
            <w:tcW w:w="1314" w:type="dxa"/>
          </w:tcPr>
          <w:p>
            <w:pPr>
              <w:pBdr/>
              <w:ind/>
            </w:pPr>
            <w:r>
              <w:rPr>
                <w:u w:color="auto"/>
                <w:sz w:val="18"/>
                <w:rFonts w:eastAsia="宋体" w:ascii="宋体" w:hAnsi="宋体" w:cs="宋体"/>
              </w:rPr>
              <w:t>160.66</w:t>
            </w:r>
            <w:r>
              <w:rPr>
                <w:u/>
              </w:rPr>
            </w:r>
          </w:p>
        </w:tc>
        <w:tc>
          <w:tcPr>
            <w:tcW w:w="1314" w:type="dxa"/>
          </w:tcPr>
          <w:p>
            <w:pPr>
              <w:pBdr/>
              <w:ind/>
            </w:pPr>
            <w:r>
              <w:rPr>
                <w:u w:color="auto"/>
                <w:sz w:val="18"/>
                <w:rFonts w:eastAsia="宋体" w:ascii="宋体" w:hAnsi="宋体" w:cs="宋体"/>
              </w:rPr>
              <w:t>280.30</w:t>
            </w:r>
            <w:r>
              <w:rPr>
                <w:u/>
              </w:rPr>
            </w:r>
          </w:p>
        </w:tc>
      </w:tr>
      <w:tr>
        <w:trPr/>
        <w:tc>
          <w:tcPr>
            <w:tcW w:w="1314" w:type="dxa"/>
          </w:tcPr>
          <w:p>
            <w:pPr>
              <w:pBdr/>
              <w:ind/>
            </w:pPr>
            <w:r>
              <w:rPr>
                <w:u w:color="auto"/>
                <w:sz w:val="18"/>
                <w:rFonts w:eastAsia="宋体" w:ascii="宋体" w:hAnsi="宋体" w:cs="宋体"/>
              </w:rPr>
              <w:t>21301</w:t>
            </w:r>
            <w:r>
              <w:rPr>
                <w:u/>
              </w:rPr>
            </w:r>
          </w:p>
        </w:tc>
        <w:tc>
          <w:tcPr>
            <w:tcW w:w="2628" w:type="dxa"/>
          </w:tcPr>
          <w:p>
            <w:pPr>
              <w:pBdr/>
              <w:ind/>
            </w:pPr>
            <w:r>
              <w:rPr>
                <w:u w:color="auto"/>
                <w:sz w:val="18"/>
                <w:rFonts w:eastAsia="宋体" w:ascii="宋体" w:hAnsi="宋体" w:cs="宋体"/>
              </w:rPr>
              <w:t>农业农村</w:t>
            </w:r>
            <w:r>
              <w:rPr>
                <w:u/>
              </w:rPr>
            </w:r>
          </w:p>
        </w:tc>
        <w:tc>
          <w:tcPr>
            <w:tcW w:w="1314" w:type="dxa"/>
          </w:tcPr>
          <w:p>
            <w:pPr>
              <w:pBdr/>
              <w:ind/>
            </w:pPr>
            <w:r>
              <w:rPr>
                <w:u w:color="auto"/>
                <w:sz w:val="18"/>
                <w:rFonts w:eastAsia="宋体" w:ascii="宋体" w:hAnsi="宋体" w:cs="宋体"/>
              </w:rPr>
              <w:t>160.66</w:t>
            </w:r>
            <w:r>
              <w:rPr>
                <w:u/>
              </w:rPr>
            </w:r>
          </w:p>
        </w:tc>
        <w:tc>
          <w:tcPr>
            <w:tcW w:w="1314" w:type="dxa"/>
          </w:tcPr>
          <w:p>
            <w:pPr>
              <w:pBdr/>
              <w:ind/>
            </w:pPr>
            <w:r>
              <w:rPr>
                <w:u w:color="auto"/>
                <w:sz w:val="18"/>
                <w:rFonts w:eastAsia="宋体" w:ascii="宋体" w:hAnsi="宋体" w:cs="宋体"/>
              </w:rPr>
              <w:t>160.66</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2130104</w:t>
            </w:r>
            <w:r>
              <w:rPr>
                <w:u/>
              </w:rPr>
            </w:r>
          </w:p>
        </w:tc>
        <w:tc>
          <w:tcPr>
            <w:tcW w:w="2628" w:type="dxa"/>
          </w:tcPr>
          <w:p>
            <w:pPr>
              <w:pBdr/>
              <w:ind/>
            </w:pPr>
            <w:r>
              <w:rPr>
                <w:u w:color="auto"/>
                <w:sz w:val="18"/>
                <w:rFonts w:eastAsia="宋体" w:ascii="宋体" w:hAnsi="宋体" w:cs="宋体"/>
              </w:rPr>
              <w:t>事业运行</w:t>
            </w:r>
            <w:r>
              <w:rPr>
                <w:u/>
              </w:rPr>
            </w:r>
          </w:p>
        </w:tc>
        <w:tc>
          <w:tcPr>
            <w:tcW w:w="1314" w:type="dxa"/>
          </w:tcPr>
          <w:p>
            <w:pPr>
              <w:pBdr/>
              <w:ind/>
            </w:pPr>
            <w:r>
              <w:rPr>
                <w:u w:color="auto"/>
                <w:sz w:val="18"/>
                <w:rFonts w:eastAsia="宋体" w:ascii="宋体" w:hAnsi="宋体" w:cs="宋体"/>
              </w:rPr>
              <w:t>160.66</w:t>
            </w:r>
            <w:r>
              <w:rPr>
                <w:u/>
              </w:rPr>
            </w:r>
          </w:p>
        </w:tc>
        <w:tc>
          <w:tcPr>
            <w:tcW w:w="1314" w:type="dxa"/>
          </w:tcPr>
          <w:p>
            <w:pPr>
              <w:pBdr/>
              <w:ind/>
            </w:pPr>
            <w:r>
              <w:rPr>
                <w:u w:color="auto"/>
                <w:sz w:val="18"/>
                <w:rFonts w:eastAsia="宋体" w:ascii="宋体" w:hAnsi="宋体" w:cs="宋体"/>
              </w:rPr>
              <w:t>160.66</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21305</w:t>
            </w:r>
            <w:r>
              <w:rPr>
                <w:u/>
              </w:rPr>
            </w:r>
          </w:p>
        </w:tc>
        <w:tc>
          <w:tcPr>
            <w:tcW w:w="2628" w:type="dxa"/>
          </w:tcPr>
          <w:p>
            <w:pPr>
              <w:pBdr/>
              <w:ind/>
            </w:pPr>
            <w:r>
              <w:rPr>
                <w:u w:color="auto"/>
                <w:sz w:val="18"/>
                <w:rFonts w:eastAsia="宋体" w:ascii="宋体" w:hAnsi="宋体" w:cs="宋体"/>
              </w:rPr>
              <w:t>巩固脱贫攻坚成果衔接乡村振兴</w:t>
            </w:r>
            <w:r>
              <w:rPr>
                <w:u/>
              </w:rPr>
            </w:r>
          </w:p>
        </w:tc>
        <w:tc>
          <w:tcPr>
            <w:tcW w:w="1314" w:type="dxa"/>
          </w:tcPr>
          <w:p>
            <w:pPr>
              <w:pBdr/>
              <w:ind/>
            </w:pPr>
            <w:r>
              <w:rPr>
                <w:u w:color="auto"/>
                <w:sz w:val="18"/>
                <w:rFonts w:eastAsia="宋体" w:ascii="宋体" w:hAnsi="宋体" w:cs="宋体"/>
              </w:rPr>
              <w:t>23.50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23.50</w:t>
            </w:r>
            <w:r>
              <w:rPr>
                <w:u/>
              </w:rPr>
            </w:r>
          </w:p>
        </w:tc>
      </w:tr>
      <w:tr>
        <w:trPr/>
        <w:tc>
          <w:tcPr>
            <w:tcW w:w="1314" w:type="dxa"/>
          </w:tcPr>
          <w:p>
            <w:pPr>
              <w:pBdr/>
              <w:ind/>
            </w:pPr>
            <w:r>
              <w:rPr>
                <w:u w:color="auto"/>
                <w:sz w:val="18"/>
                <w:rFonts w:eastAsia="宋体" w:ascii="宋体" w:hAnsi="宋体" w:cs="宋体"/>
              </w:rPr>
              <w:t>2130599</w:t>
            </w:r>
            <w:r>
              <w:rPr>
                <w:u/>
              </w:rPr>
            </w:r>
          </w:p>
        </w:tc>
        <w:tc>
          <w:tcPr>
            <w:tcW w:w="2628" w:type="dxa"/>
          </w:tcPr>
          <w:p>
            <w:pPr>
              <w:pBdr/>
              <w:ind/>
            </w:pPr>
            <w:r>
              <w:rPr>
                <w:u w:color="auto"/>
                <w:sz w:val="18"/>
                <w:rFonts w:eastAsia="宋体" w:ascii="宋体" w:hAnsi="宋体" w:cs="宋体"/>
              </w:rPr>
              <w:t>其他巩固脱贫攻坚成果衔接乡村振兴支出</w:t>
            </w:r>
            <w:r>
              <w:rPr>
                <w:u/>
              </w:rPr>
            </w:r>
          </w:p>
        </w:tc>
        <w:tc>
          <w:tcPr>
            <w:tcW w:w="1314" w:type="dxa"/>
          </w:tcPr>
          <w:p>
            <w:pPr>
              <w:pBdr/>
              <w:ind/>
            </w:pPr>
            <w:r>
              <w:rPr>
                <w:u w:color="auto"/>
                <w:sz w:val="18"/>
                <w:rFonts w:eastAsia="宋体" w:ascii="宋体" w:hAnsi="宋体" w:cs="宋体"/>
              </w:rPr>
              <w:t>23.50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23.50</w:t>
            </w:r>
            <w:r>
              <w:rPr>
                <w:u/>
              </w:rPr>
            </w:r>
          </w:p>
        </w:tc>
      </w:tr>
      <w:tr>
        <w:trPr/>
        <w:tc>
          <w:tcPr>
            <w:tcW w:w="1314" w:type="dxa"/>
          </w:tcPr>
          <w:p>
            <w:pPr>
              <w:pBdr/>
              <w:ind/>
            </w:pPr>
            <w:r>
              <w:rPr>
                <w:u w:color="auto"/>
                <w:sz w:val="18"/>
                <w:rFonts w:eastAsia="宋体" w:ascii="宋体" w:hAnsi="宋体" w:cs="宋体"/>
              </w:rPr>
              <w:t>21307</w:t>
            </w:r>
            <w:r>
              <w:rPr>
                <w:u/>
              </w:rPr>
            </w:r>
          </w:p>
        </w:tc>
        <w:tc>
          <w:tcPr>
            <w:tcW w:w="2628" w:type="dxa"/>
          </w:tcPr>
          <w:p>
            <w:pPr>
              <w:pBdr/>
              <w:ind/>
            </w:pPr>
            <w:r>
              <w:rPr>
                <w:u w:color="auto"/>
                <w:sz w:val="18"/>
                <w:rFonts w:eastAsia="宋体" w:ascii="宋体" w:hAnsi="宋体" w:cs="宋体"/>
              </w:rPr>
              <w:t>农村综合改革</w:t>
            </w:r>
            <w:r>
              <w:rPr>
                <w:u/>
              </w:rPr>
            </w:r>
          </w:p>
        </w:tc>
        <w:tc>
          <w:tcPr>
            <w:tcW w:w="1314" w:type="dxa"/>
          </w:tcPr>
          <w:p>
            <w:pPr>
              <w:pBdr/>
              <w:ind/>
            </w:pPr>
            <w:r>
              <w:rPr>
                <w:u w:color="auto"/>
                <w:sz w:val="18"/>
                <w:rFonts w:eastAsia="宋体" w:ascii="宋体" w:hAnsi="宋体" w:cs="宋体"/>
              </w:rPr>
              <w:t>256.80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256.80</w:t>
            </w:r>
            <w:r>
              <w:rPr>
                <w:u/>
              </w:rPr>
            </w:r>
          </w:p>
        </w:tc>
      </w:tr>
      <w:tr>
        <w:trPr/>
        <w:tc>
          <w:tcPr>
            <w:tcW w:w="1314" w:type="dxa"/>
          </w:tcPr>
          <w:p>
            <w:pPr>
              <w:pBdr/>
              <w:ind/>
            </w:pPr>
            <w:r>
              <w:rPr>
                <w:u w:color="auto"/>
                <w:sz w:val="18"/>
                <w:rFonts w:eastAsia="宋体" w:ascii="宋体" w:hAnsi="宋体" w:cs="宋体"/>
              </w:rPr>
              <w:t>2130701</w:t>
            </w:r>
            <w:r>
              <w:rPr>
                <w:u/>
              </w:rPr>
            </w:r>
          </w:p>
        </w:tc>
        <w:tc>
          <w:tcPr>
            <w:tcW w:w="2628" w:type="dxa"/>
          </w:tcPr>
          <w:p>
            <w:pPr>
              <w:pBdr/>
              <w:ind/>
            </w:pPr>
            <w:r>
              <w:rPr>
                <w:u w:color="auto"/>
                <w:sz w:val="18"/>
                <w:rFonts w:eastAsia="宋体" w:ascii="宋体" w:hAnsi="宋体" w:cs="宋体"/>
              </w:rPr>
              <w:t>对村级公益事业建设的补助</w:t>
            </w:r>
            <w:r>
              <w:rPr>
                <w:u/>
              </w:rPr>
            </w:r>
          </w:p>
        </w:tc>
        <w:tc>
          <w:tcPr>
            <w:tcW w:w="1314" w:type="dxa"/>
          </w:tcPr>
          <w:p>
            <w:pPr>
              <w:pBdr/>
              <w:ind/>
            </w:pPr>
            <w:r>
              <w:rPr>
                <w:u w:color="auto"/>
                <w:sz w:val="18"/>
                <w:rFonts w:eastAsia="宋体" w:ascii="宋体" w:hAnsi="宋体" w:cs="宋体"/>
              </w:rPr>
              <w:t>30.00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30.00</w:t>
            </w:r>
            <w:r>
              <w:rPr>
                <w:u/>
              </w:rPr>
            </w:r>
          </w:p>
        </w:tc>
      </w:tr>
      <w:tr>
        <w:trPr/>
        <w:tc>
          <w:tcPr>
            <w:tcW w:w="1314" w:type="dxa"/>
          </w:tcPr>
          <w:p>
            <w:pPr>
              <w:pBdr/>
              <w:ind/>
            </w:pPr>
            <w:r>
              <w:rPr>
                <w:u w:color="auto"/>
                <w:sz w:val="18"/>
                <w:rFonts w:eastAsia="宋体" w:ascii="宋体" w:hAnsi="宋体" w:cs="宋体"/>
              </w:rPr>
              <w:t>2130705</w:t>
            </w:r>
            <w:r>
              <w:rPr>
                <w:u/>
              </w:rPr>
            </w:r>
          </w:p>
        </w:tc>
        <w:tc>
          <w:tcPr>
            <w:tcW w:w="2628" w:type="dxa"/>
          </w:tcPr>
          <w:p>
            <w:pPr>
              <w:pBdr/>
              <w:ind/>
            </w:pPr>
            <w:r>
              <w:rPr>
                <w:u w:color="auto"/>
                <w:sz w:val="18"/>
                <w:rFonts w:eastAsia="宋体" w:ascii="宋体" w:hAnsi="宋体" w:cs="宋体"/>
              </w:rPr>
              <w:t>对村民委员会和村党支部的补助</w:t>
            </w:r>
            <w:r>
              <w:rPr>
                <w:u/>
              </w:rPr>
            </w:r>
          </w:p>
        </w:tc>
        <w:tc>
          <w:tcPr>
            <w:tcW w:w="1314" w:type="dxa"/>
          </w:tcPr>
          <w:p>
            <w:pPr>
              <w:pBdr/>
              <w:ind/>
            </w:pPr>
            <w:r>
              <w:rPr>
                <w:u w:color="auto"/>
                <w:sz w:val="18"/>
                <w:rFonts w:eastAsia="宋体" w:ascii="宋体" w:hAnsi="宋体" w:cs="宋体"/>
              </w:rPr>
              <w:t>226.80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226.80</w:t>
            </w:r>
            <w:r>
              <w:rPr>
                <w:u/>
              </w:rPr>
            </w:r>
          </w:p>
        </w:tc>
      </w:tr>
      <w:tr>
        <w:trPr/>
        <w:tc>
          <w:tcPr>
            <w:tcW w:w="1314" w:type="dxa"/>
          </w:tcPr>
          <w:p>
            <w:pPr>
              <w:pBdr/>
              <w:ind/>
            </w:pPr>
            <w:r>
              <w:rPr>
                <w:u w:color="auto"/>
                <w:sz w:val="18"/>
                <w:rFonts w:eastAsia="宋体" w:ascii="宋体" w:hAnsi="宋体" w:cs="宋体"/>
              </w:rPr>
              <w:t>215</w:t>
            </w:r>
            <w:r>
              <w:rPr>
                <w:u/>
              </w:rPr>
            </w:r>
          </w:p>
        </w:tc>
        <w:tc>
          <w:tcPr>
            <w:tcW w:w="2628" w:type="dxa"/>
          </w:tcPr>
          <w:p>
            <w:pPr>
              <w:pBdr/>
              <w:ind/>
            </w:pPr>
            <w:r>
              <w:rPr>
                <w:u w:color="auto"/>
                <w:sz w:val="18"/>
                <w:rFonts w:eastAsia="宋体" w:ascii="宋体" w:hAnsi="宋体" w:cs="宋体"/>
              </w:rPr>
              <w:t>资源勘探工业信息等支出</w:t>
            </w:r>
            <w:r>
              <w:rPr>
                <w:u/>
              </w:rPr>
            </w:r>
          </w:p>
        </w:tc>
        <w:tc>
          <w:tcPr>
            <w:tcW w:w="1314" w:type="dxa"/>
          </w:tcPr>
          <w:p>
            <w:pPr>
              <w:pBdr/>
              <w:ind/>
            </w:pPr>
            <w:r>
              <w:rPr>
                <w:u w:color="auto"/>
                <w:sz w:val="18"/>
                <w:rFonts w:eastAsia="宋体" w:ascii="宋体" w:hAnsi="宋体" w:cs="宋体"/>
              </w:rPr>
              <w:t>0.37</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0.37</w:t>
            </w:r>
            <w:r>
              <w:rPr>
                <w:u/>
              </w:rPr>
            </w:r>
          </w:p>
        </w:tc>
      </w:tr>
      <w:tr>
        <w:trPr/>
        <w:tc>
          <w:tcPr>
            <w:tcW w:w="1314" w:type="dxa"/>
          </w:tcPr>
          <w:p>
            <w:pPr>
              <w:pBdr/>
              <w:ind/>
            </w:pPr>
            <w:r>
              <w:rPr>
                <w:u w:color="auto"/>
                <w:sz w:val="18"/>
                <w:rFonts w:eastAsia="宋体" w:ascii="宋体" w:hAnsi="宋体" w:cs="宋体"/>
              </w:rPr>
              <w:t>21599</w:t>
            </w:r>
            <w:r>
              <w:rPr>
                <w:u/>
              </w:rPr>
            </w:r>
          </w:p>
        </w:tc>
        <w:tc>
          <w:tcPr>
            <w:tcW w:w="2628" w:type="dxa"/>
          </w:tcPr>
          <w:p>
            <w:pPr>
              <w:pBdr/>
              <w:ind/>
            </w:pPr>
            <w:r>
              <w:rPr>
                <w:u w:color="auto"/>
                <w:sz w:val="18"/>
                <w:rFonts w:eastAsia="宋体" w:ascii="宋体" w:hAnsi="宋体" w:cs="宋体"/>
              </w:rPr>
              <w:t>其他资源勘探工业信息等支出</w:t>
            </w:r>
            <w:r>
              <w:rPr>
                <w:u/>
              </w:rPr>
            </w:r>
          </w:p>
        </w:tc>
        <w:tc>
          <w:tcPr>
            <w:tcW w:w="1314" w:type="dxa"/>
          </w:tcPr>
          <w:p>
            <w:pPr>
              <w:pBdr/>
              <w:ind/>
            </w:pPr>
            <w:r>
              <w:rPr>
                <w:u w:color="auto"/>
                <w:sz w:val="18"/>
                <w:rFonts w:eastAsia="宋体" w:ascii="宋体" w:hAnsi="宋体" w:cs="宋体"/>
              </w:rPr>
              <w:t>0.37</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0.37</w:t>
            </w:r>
            <w:r>
              <w:rPr>
                <w:u/>
              </w:rPr>
            </w:r>
          </w:p>
        </w:tc>
      </w:tr>
      <w:tr>
        <w:trPr/>
        <w:tc>
          <w:tcPr>
            <w:tcW w:w="1314" w:type="dxa"/>
          </w:tcPr>
          <w:p>
            <w:pPr>
              <w:pBdr/>
              <w:ind/>
            </w:pPr>
            <w:r>
              <w:rPr>
                <w:u w:color="auto"/>
                <w:sz w:val="18"/>
                <w:rFonts w:eastAsia="宋体" w:ascii="宋体" w:hAnsi="宋体" w:cs="宋体"/>
              </w:rPr>
              <w:t>2159999</w:t>
            </w:r>
            <w:r>
              <w:rPr>
                <w:u/>
              </w:rPr>
            </w:r>
          </w:p>
        </w:tc>
        <w:tc>
          <w:tcPr>
            <w:tcW w:w="2628" w:type="dxa"/>
          </w:tcPr>
          <w:p>
            <w:pPr>
              <w:pBdr/>
              <w:ind/>
            </w:pPr>
            <w:r>
              <w:rPr>
                <w:u w:color="auto"/>
                <w:sz w:val="18"/>
                <w:rFonts w:eastAsia="宋体" w:ascii="宋体" w:hAnsi="宋体" w:cs="宋体"/>
              </w:rPr>
              <w:t>其他资源勘探工业信息等支出</w:t>
            </w:r>
            <w:r>
              <w:rPr>
                <w:u/>
              </w:rPr>
            </w:r>
          </w:p>
        </w:tc>
        <w:tc>
          <w:tcPr>
            <w:tcW w:w="1314" w:type="dxa"/>
          </w:tcPr>
          <w:p>
            <w:pPr>
              <w:pBdr/>
              <w:ind/>
            </w:pPr>
            <w:r>
              <w:rPr>
                <w:u w:color="auto"/>
                <w:sz w:val="18"/>
                <w:rFonts w:eastAsia="宋体" w:ascii="宋体" w:hAnsi="宋体" w:cs="宋体"/>
              </w:rPr>
              <w:t>0.37</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0.37</w:t>
            </w:r>
            <w:r>
              <w:rPr>
                <w:u/>
              </w:rPr>
            </w:r>
          </w:p>
        </w:tc>
      </w:tr>
      <w:tr>
        <w:trPr/>
        <w:tc>
          <w:tcPr>
            <w:tcW w:w="1314" w:type="dxa"/>
          </w:tcPr>
          <w:p>
            <w:pPr>
              <w:pBdr/>
              <w:ind/>
            </w:pPr>
            <w:r>
              <w:rPr>
                <w:u w:color="auto"/>
                <w:sz w:val="18"/>
                <w:rFonts w:eastAsia="宋体" w:ascii="宋体" w:hAnsi="宋体" w:cs="宋体"/>
              </w:rPr>
              <w:t>220</w:t>
            </w:r>
            <w:r>
              <w:rPr>
                <w:u/>
              </w:rPr>
            </w:r>
          </w:p>
        </w:tc>
        <w:tc>
          <w:tcPr>
            <w:tcW w:w="2628" w:type="dxa"/>
          </w:tcPr>
          <w:p>
            <w:pPr>
              <w:pBdr/>
              <w:ind/>
            </w:pPr>
            <w:r>
              <w:rPr>
                <w:u w:color="auto"/>
                <w:sz w:val="18"/>
                <w:rFonts w:eastAsia="宋体" w:ascii="宋体" w:hAnsi="宋体" w:cs="宋体"/>
              </w:rPr>
              <w:t>自然资源海洋气象等支出</w:t>
            </w:r>
            <w:r>
              <w:rPr>
                <w:u/>
              </w:rPr>
            </w:r>
          </w:p>
        </w:tc>
        <w:tc>
          <w:tcPr>
            <w:tcW w:w="1314" w:type="dxa"/>
          </w:tcPr>
          <w:p>
            <w:pPr>
              <w:pBdr/>
              <w:ind/>
            </w:pPr>
            <w:r>
              <w:rPr>
                <w:u w:color="auto"/>
                <w:sz w:val="18"/>
                <w:rFonts w:eastAsia="宋体" w:ascii="宋体" w:hAnsi="宋体" w:cs="宋体"/>
              </w:rPr>
              <w:t>1018.01</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1018.01</w:t>
            </w:r>
            <w:r>
              <w:rPr>
                <w:u/>
              </w:rPr>
            </w:r>
          </w:p>
        </w:tc>
      </w:tr>
      <w:tr>
        <w:trPr/>
        <w:tc>
          <w:tcPr>
            <w:tcW w:w="1314" w:type="dxa"/>
          </w:tcPr>
          <w:p>
            <w:pPr>
              <w:pBdr/>
              <w:ind/>
            </w:pPr>
            <w:r>
              <w:rPr>
                <w:u w:color="auto"/>
                <w:sz w:val="18"/>
                <w:rFonts w:eastAsia="宋体" w:ascii="宋体" w:hAnsi="宋体" w:cs="宋体"/>
              </w:rPr>
              <w:t>22001</w:t>
            </w:r>
            <w:r>
              <w:rPr>
                <w:u/>
              </w:rPr>
            </w:r>
          </w:p>
        </w:tc>
        <w:tc>
          <w:tcPr>
            <w:tcW w:w="2628" w:type="dxa"/>
          </w:tcPr>
          <w:p>
            <w:pPr>
              <w:pBdr/>
              <w:ind/>
            </w:pPr>
            <w:r>
              <w:rPr>
                <w:u w:color="auto"/>
                <w:sz w:val="18"/>
                <w:rFonts w:eastAsia="宋体" w:ascii="宋体" w:hAnsi="宋体" w:cs="宋体"/>
              </w:rPr>
              <w:t>自然资源事务</w:t>
            </w:r>
            <w:r>
              <w:rPr>
                <w:u/>
              </w:rPr>
            </w:r>
          </w:p>
        </w:tc>
        <w:tc>
          <w:tcPr>
            <w:tcW w:w="1314" w:type="dxa"/>
          </w:tcPr>
          <w:p>
            <w:pPr>
              <w:pBdr/>
              <w:ind/>
            </w:pPr>
            <w:r>
              <w:rPr>
                <w:u w:color="auto"/>
                <w:sz w:val="18"/>
                <w:rFonts w:eastAsia="宋体" w:ascii="宋体" w:hAnsi="宋体" w:cs="宋体"/>
              </w:rPr>
              <w:t>1018.01</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1018.01</w:t>
            </w:r>
            <w:r>
              <w:rPr>
                <w:u/>
              </w:rPr>
            </w:r>
          </w:p>
        </w:tc>
      </w:tr>
      <w:tr>
        <w:trPr/>
        <w:tc>
          <w:tcPr>
            <w:tcW w:w="1314" w:type="dxa"/>
          </w:tcPr>
          <w:p>
            <w:pPr>
              <w:pBdr/>
              <w:ind/>
            </w:pPr>
            <w:r>
              <w:rPr>
                <w:u w:color="auto"/>
                <w:sz w:val="18"/>
                <w:rFonts w:eastAsia="宋体" w:ascii="宋体" w:hAnsi="宋体" w:cs="宋体"/>
              </w:rPr>
              <w:t>2200106</w:t>
            </w:r>
            <w:r>
              <w:rPr>
                <w:u/>
              </w:rPr>
            </w:r>
          </w:p>
        </w:tc>
        <w:tc>
          <w:tcPr>
            <w:tcW w:w="2628" w:type="dxa"/>
          </w:tcPr>
          <w:p>
            <w:pPr>
              <w:pBdr/>
              <w:ind/>
            </w:pPr>
            <w:r>
              <w:rPr>
                <w:u w:color="auto"/>
                <w:sz w:val="18"/>
                <w:rFonts w:eastAsia="宋体" w:ascii="宋体" w:hAnsi="宋体" w:cs="宋体"/>
              </w:rPr>
              <w:t>自然资源利用与保护</w:t>
            </w:r>
            <w:r>
              <w:rPr>
                <w:u/>
              </w:rPr>
            </w:r>
          </w:p>
        </w:tc>
        <w:tc>
          <w:tcPr>
            <w:tcW w:w="1314" w:type="dxa"/>
          </w:tcPr>
          <w:p>
            <w:pPr>
              <w:pBdr/>
              <w:ind/>
            </w:pPr>
            <w:r>
              <w:rPr>
                <w:u w:color="auto"/>
                <w:sz w:val="18"/>
                <w:rFonts w:eastAsia="宋体" w:ascii="宋体" w:hAnsi="宋体" w:cs="宋体"/>
              </w:rPr>
              <w:t>598.32</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598.32</w:t>
            </w:r>
            <w:r>
              <w:rPr>
                <w:u/>
              </w:rPr>
            </w:r>
          </w:p>
        </w:tc>
      </w:tr>
      <w:tr>
        <w:trPr/>
        <w:tc>
          <w:tcPr>
            <w:tcW w:w="1314" w:type="dxa"/>
          </w:tcPr>
          <w:p>
            <w:pPr>
              <w:pBdr/>
              <w:ind/>
            </w:pPr>
            <w:r>
              <w:rPr>
                <w:u w:color="auto"/>
                <w:sz w:val="18"/>
                <w:rFonts w:eastAsia="宋体" w:ascii="宋体" w:hAnsi="宋体" w:cs="宋体"/>
              </w:rPr>
              <w:t>2200199</w:t>
            </w:r>
            <w:r>
              <w:rPr>
                <w:u/>
              </w:rPr>
            </w:r>
          </w:p>
        </w:tc>
        <w:tc>
          <w:tcPr>
            <w:tcW w:w="2628" w:type="dxa"/>
          </w:tcPr>
          <w:p>
            <w:pPr>
              <w:pBdr/>
              <w:ind/>
            </w:pPr>
            <w:r>
              <w:rPr>
                <w:u w:color="auto"/>
                <w:sz w:val="18"/>
                <w:rFonts w:eastAsia="宋体" w:ascii="宋体" w:hAnsi="宋体" w:cs="宋体"/>
              </w:rPr>
              <w:t>其他自然资源事务支出</w:t>
            </w:r>
            <w:r>
              <w:rPr>
                <w:u/>
              </w:rPr>
            </w:r>
          </w:p>
        </w:tc>
        <w:tc>
          <w:tcPr>
            <w:tcW w:w="1314" w:type="dxa"/>
          </w:tcPr>
          <w:p>
            <w:pPr>
              <w:pBdr/>
              <w:ind/>
            </w:pPr>
            <w:r>
              <w:rPr>
                <w:u w:color="auto"/>
                <w:sz w:val="18"/>
                <w:rFonts w:eastAsia="宋体" w:ascii="宋体" w:hAnsi="宋体" w:cs="宋体"/>
              </w:rPr>
              <w:t>419.69</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419.69</w:t>
            </w:r>
            <w:r>
              <w:rPr>
                <w:u/>
              </w:rPr>
            </w:r>
          </w:p>
        </w:tc>
      </w:tr>
      <w:tr>
        <w:trPr/>
        <w:tc>
          <w:tcPr>
            <w:tcW w:w="1314" w:type="dxa"/>
          </w:tcPr>
          <w:p>
            <w:pPr>
              <w:pBdr/>
              <w:ind/>
            </w:pPr>
            <w:r>
              <w:rPr>
                <w:u w:color="auto"/>
                <w:sz w:val="18"/>
                <w:rFonts w:eastAsia="宋体" w:ascii="宋体" w:hAnsi="宋体" w:cs="宋体"/>
              </w:rPr>
              <w:t>221</w:t>
            </w:r>
            <w:r>
              <w:rPr>
                <w:u/>
              </w:rPr>
            </w:r>
          </w:p>
        </w:tc>
        <w:tc>
          <w:tcPr>
            <w:tcW w:w="2628" w:type="dxa"/>
          </w:tcPr>
          <w:p>
            <w:pPr>
              <w:pBdr/>
              <w:ind/>
            </w:pPr>
            <w:r>
              <w:rPr>
                <w:u w:color="auto"/>
                <w:sz w:val="18"/>
                <w:rFonts w:eastAsia="宋体" w:ascii="宋体" w:hAnsi="宋体" w:cs="宋体"/>
              </w:rPr>
              <w:t>住房保障支出</w:t>
            </w:r>
            <w:r>
              <w:rPr>
                <w:u/>
              </w:rPr>
            </w:r>
          </w:p>
        </w:tc>
        <w:tc>
          <w:tcPr>
            <w:tcW w:w="1314" w:type="dxa"/>
          </w:tcPr>
          <w:p>
            <w:pPr>
              <w:pBdr/>
              <w:ind/>
            </w:pPr>
            <w:r>
              <w:rPr>
                <w:u w:color="auto"/>
                <w:sz w:val="18"/>
                <w:rFonts w:eastAsia="宋体" w:ascii="宋体" w:hAnsi="宋体" w:cs="宋体"/>
              </w:rPr>
              <w:t>54.50</w:t>
            </w:r>
            <w:r>
              <w:rPr>
                <w:u/>
              </w:rPr>
            </w:r>
          </w:p>
        </w:tc>
        <w:tc>
          <w:tcPr>
            <w:tcW w:w="1314" w:type="dxa"/>
          </w:tcPr>
          <w:p>
            <w:pPr>
              <w:pBdr/>
              <w:ind/>
            </w:pPr>
            <w:r>
              <w:rPr>
                <w:u w:color="auto"/>
                <w:sz w:val="18"/>
                <w:rFonts w:eastAsia="宋体" w:ascii="宋体" w:hAnsi="宋体" w:cs="宋体"/>
              </w:rPr>
              <w:t>43.70</w:t>
            </w:r>
            <w:r>
              <w:rPr>
                <w:u/>
              </w:rPr>
            </w:r>
          </w:p>
        </w:tc>
        <w:tc>
          <w:tcPr>
            <w:tcW w:w="1314" w:type="dxa"/>
          </w:tcPr>
          <w:p>
            <w:pPr>
              <w:pBdr/>
              <w:ind/>
            </w:pPr>
            <w:r>
              <w:rPr>
                <w:u w:color="auto"/>
                <w:sz w:val="18"/>
                <w:rFonts w:eastAsia="宋体" w:ascii="宋体" w:hAnsi="宋体" w:cs="宋体"/>
              </w:rPr>
              <w:t>10.80</w:t>
            </w:r>
            <w:r>
              <w:rPr>
                <w:u/>
              </w:rPr>
            </w:r>
          </w:p>
        </w:tc>
      </w:tr>
      <w:tr>
        <w:trPr/>
        <w:tc>
          <w:tcPr>
            <w:tcW w:w="1314" w:type="dxa"/>
          </w:tcPr>
          <w:p>
            <w:pPr>
              <w:pBdr/>
              <w:ind/>
            </w:pPr>
            <w:r>
              <w:rPr>
                <w:u w:color="auto"/>
                <w:sz w:val="18"/>
                <w:rFonts w:eastAsia="宋体" w:ascii="宋体" w:hAnsi="宋体" w:cs="宋体"/>
              </w:rPr>
              <w:t>22101</w:t>
            </w:r>
            <w:r>
              <w:rPr>
                <w:u/>
              </w:rPr>
            </w:r>
          </w:p>
        </w:tc>
        <w:tc>
          <w:tcPr>
            <w:tcW w:w="2628" w:type="dxa"/>
          </w:tcPr>
          <w:p>
            <w:pPr>
              <w:pBdr/>
              <w:ind/>
            </w:pPr>
            <w:r>
              <w:rPr>
                <w:u w:color="auto"/>
                <w:sz w:val="18"/>
                <w:rFonts w:eastAsia="宋体" w:ascii="宋体" w:hAnsi="宋体" w:cs="宋体"/>
              </w:rPr>
              <w:t>保障性安居工程支出</w:t>
            </w:r>
            <w:r>
              <w:rPr>
                <w:u/>
              </w:rPr>
            </w:r>
          </w:p>
        </w:tc>
        <w:tc>
          <w:tcPr>
            <w:tcW w:w="1314" w:type="dxa"/>
          </w:tcPr>
          <w:p>
            <w:pPr>
              <w:pBdr/>
              <w:ind/>
            </w:pPr>
            <w:r>
              <w:rPr>
                <w:u w:color="auto"/>
                <w:sz w:val="18"/>
                <w:rFonts w:eastAsia="宋体" w:ascii="宋体" w:hAnsi="宋体" w:cs="宋体"/>
              </w:rPr>
              <w:t>10.80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10.80</w:t>
            </w:r>
            <w:r>
              <w:rPr>
                <w:u/>
              </w:rPr>
            </w:r>
          </w:p>
        </w:tc>
      </w:tr>
      <w:tr>
        <w:trPr/>
        <w:tc>
          <w:tcPr>
            <w:tcW w:w="1314" w:type="dxa"/>
          </w:tcPr>
          <w:p>
            <w:pPr>
              <w:pBdr/>
              <w:ind/>
            </w:pPr>
            <w:r>
              <w:rPr>
                <w:u w:color="auto"/>
                <w:sz w:val="18"/>
                <w:rFonts w:eastAsia="宋体" w:ascii="宋体" w:hAnsi="宋体" w:cs="宋体"/>
              </w:rPr>
              <w:t>2210105</w:t>
            </w:r>
            <w:r>
              <w:rPr>
                <w:u/>
              </w:rPr>
            </w:r>
          </w:p>
        </w:tc>
        <w:tc>
          <w:tcPr>
            <w:tcW w:w="2628" w:type="dxa"/>
          </w:tcPr>
          <w:p>
            <w:pPr>
              <w:pBdr/>
              <w:ind/>
            </w:pPr>
            <w:r>
              <w:rPr>
                <w:u w:color="auto"/>
                <w:sz w:val="18"/>
                <w:rFonts w:eastAsia="宋体" w:ascii="宋体" w:hAnsi="宋体" w:cs="宋体"/>
              </w:rPr>
              <w:t>农村危房改造</w:t>
            </w:r>
            <w:r>
              <w:rPr>
                <w:u/>
              </w:rPr>
            </w:r>
          </w:p>
        </w:tc>
        <w:tc>
          <w:tcPr>
            <w:tcW w:w="1314" w:type="dxa"/>
          </w:tcPr>
          <w:p>
            <w:pPr>
              <w:pBdr/>
              <w:ind/>
            </w:pPr>
            <w:r>
              <w:rPr>
                <w:u w:color="auto"/>
                <w:sz w:val="18"/>
                <w:rFonts w:eastAsia="宋体" w:ascii="宋体" w:hAnsi="宋体" w:cs="宋体"/>
              </w:rPr>
              <w:t>10.80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10.80</w:t>
            </w:r>
            <w:r>
              <w:rPr>
                <w:u/>
              </w:rPr>
            </w:r>
          </w:p>
        </w:tc>
      </w:tr>
      <w:tr>
        <w:trPr/>
        <w:tc>
          <w:tcPr>
            <w:tcW w:w="1314" w:type="dxa"/>
          </w:tcPr>
          <w:p>
            <w:pPr>
              <w:pBdr/>
              <w:ind/>
            </w:pPr>
            <w:r>
              <w:rPr>
                <w:u w:color="auto"/>
                <w:sz w:val="18"/>
                <w:rFonts w:eastAsia="宋体" w:ascii="宋体" w:hAnsi="宋体" w:cs="宋体"/>
              </w:rPr>
              <w:t>22102</w:t>
            </w:r>
            <w:r>
              <w:rPr>
                <w:u/>
              </w:rPr>
            </w:r>
          </w:p>
        </w:tc>
        <w:tc>
          <w:tcPr>
            <w:tcW w:w="2628" w:type="dxa"/>
          </w:tcPr>
          <w:p>
            <w:pPr>
              <w:pBdr/>
              <w:ind/>
            </w:pPr>
            <w:r>
              <w:rPr>
                <w:u w:color="auto"/>
                <w:sz w:val="18"/>
                <w:rFonts w:eastAsia="宋体" w:ascii="宋体" w:hAnsi="宋体" w:cs="宋体"/>
              </w:rPr>
              <w:t>住房改革支出</w:t>
            </w:r>
            <w:r>
              <w:rPr>
                <w:u/>
              </w:rPr>
            </w:r>
          </w:p>
        </w:tc>
        <w:tc>
          <w:tcPr>
            <w:tcW w:w="1314" w:type="dxa"/>
          </w:tcPr>
          <w:p>
            <w:pPr>
              <w:pBdr/>
              <w:ind/>
            </w:pPr>
            <w:r>
              <w:rPr>
                <w:u w:color="auto"/>
                <w:sz w:val="18"/>
                <w:rFonts w:eastAsia="宋体" w:ascii="宋体" w:hAnsi="宋体" w:cs="宋体"/>
              </w:rPr>
              <w:t>43.70</w:t>
            </w:r>
            <w:r>
              <w:rPr>
                <w:u/>
              </w:rPr>
            </w:r>
          </w:p>
        </w:tc>
        <w:tc>
          <w:tcPr>
            <w:tcW w:w="1314" w:type="dxa"/>
          </w:tcPr>
          <w:p>
            <w:pPr>
              <w:pBdr/>
              <w:ind/>
            </w:pPr>
            <w:r>
              <w:rPr>
                <w:u w:color="auto"/>
                <w:sz w:val="18"/>
                <w:rFonts w:eastAsia="宋体" w:ascii="宋体" w:hAnsi="宋体" w:cs="宋体"/>
              </w:rPr>
              <w:t>43.70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2210201</w:t>
            </w:r>
            <w:r>
              <w:rPr>
                <w:u/>
              </w:rPr>
            </w:r>
          </w:p>
        </w:tc>
        <w:tc>
          <w:tcPr>
            <w:tcW w:w="2628" w:type="dxa"/>
          </w:tcPr>
          <w:p>
            <w:pPr>
              <w:pBdr/>
              <w:ind/>
            </w:pPr>
            <w:r>
              <w:rPr>
                <w:u w:color="auto"/>
                <w:sz w:val="18"/>
                <w:rFonts w:eastAsia="宋体" w:ascii="宋体" w:hAnsi="宋体" w:cs="宋体"/>
              </w:rPr>
              <w:t>住房公积金</w:t>
            </w:r>
            <w:r>
              <w:rPr>
                <w:u/>
              </w:rPr>
            </w:r>
          </w:p>
        </w:tc>
        <w:tc>
          <w:tcPr>
            <w:tcW w:w="1314" w:type="dxa"/>
          </w:tcPr>
          <w:p>
            <w:pPr>
              <w:pBdr/>
              <w:ind/>
            </w:pPr>
            <w:r>
              <w:rPr>
                <w:u w:color="auto"/>
                <w:sz w:val="18"/>
                <w:rFonts w:eastAsia="宋体" w:ascii="宋体" w:hAnsi="宋体" w:cs="宋体"/>
              </w:rPr>
              <w:t>43.70</w:t>
            </w:r>
            <w:r>
              <w:rPr>
                <w:u/>
              </w:rPr>
            </w:r>
          </w:p>
        </w:tc>
        <w:tc>
          <w:tcPr>
            <w:tcW w:w="1314" w:type="dxa"/>
          </w:tcPr>
          <w:p>
            <w:pPr>
              <w:pBdr/>
              <w:ind/>
            </w:pPr>
            <w:r>
              <w:rPr>
                <w:u w:color="auto"/>
                <w:sz w:val="18"/>
                <w:rFonts w:eastAsia="宋体" w:ascii="宋体" w:hAnsi="宋体" w:cs="宋体"/>
              </w:rPr>
              <w:t>43.70</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224</w:t>
            </w:r>
            <w:r>
              <w:rPr>
                <w:u/>
              </w:rPr>
            </w:r>
          </w:p>
        </w:tc>
        <w:tc>
          <w:tcPr>
            <w:tcW w:w="2628" w:type="dxa"/>
          </w:tcPr>
          <w:p>
            <w:pPr>
              <w:pBdr/>
              <w:ind/>
            </w:pPr>
            <w:r>
              <w:rPr>
                <w:u w:color="auto"/>
                <w:sz w:val="18"/>
                <w:rFonts w:eastAsia="宋体" w:ascii="宋体" w:hAnsi="宋体" w:cs="宋体"/>
              </w:rPr>
              <w:t>灾害防治及应急管理支出</w:t>
            </w:r>
            <w:r>
              <w:rPr>
                <w:u/>
              </w:rPr>
            </w:r>
          </w:p>
        </w:tc>
        <w:tc>
          <w:tcPr>
            <w:tcW w:w="1314" w:type="dxa"/>
          </w:tcPr>
          <w:p>
            <w:pPr>
              <w:pBdr/>
              <w:ind/>
            </w:pPr>
            <w:r>
              <w:rPr>
                <w:u w:color="auto"/>
                <w:sz w:val="18"/>
                <w:rFonts w:eastAsia="宋体" w:ascii="宋体" w:hAnsi="宋体" w:cs="宋体"/>
              </w:rPr>
              <w:t>354.56</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354.56</w:t>
            </w:r>
            <w:r>
              <w:rPr>
                <w:u/>
              </w:rPr>
            </w:r>
          </w:p>
        </w:tc>
      </w:tr>
      <w:tr>
        <w:trPr/>
        <w:tc>
          <w:tcPr>
            <w:tcW w:w="1314" w:type="dxa"/>
          </w:tcPr>
          <w:p>
            <w:pPr>
              <w:pBdr/>
              <w:ind/>
            </w:pPr>
            <w:r>
              <w:rPr>
                <w:u w:color="auto"/>
                <w:sz w:val="18"/>
                <w:rFonts w:eastAsia="宋体" w:ascii="宋体" w:hAnsi="宋体" w:cs="宋体"/>
              </w:rPr>
              <w:t>22406</w:t>
            </w:r>
            <w:r>
              <w:rPr>
                <w:u/>
              </w:rPr>
            </w:r>
          </w:p>
        </w:tc>
        <w:tc>
          <w:tcPr>
            <w:tcW w:w="2628" w:type="dxa"/>
          </w:tcPr>
          <w:p>
            <w:pPr>
              <w:pBdr/>
              <w:ind/>
            </w:pPr>
            <w:r>
              <w:rPr>
                <w:u w:color="auto"/>
                <w:sz w:val="18"/>
                <w:rFonts w:eastAsia="宋体" w:ascii="宋体" w:hAnsi="宋体" w:cs="宋体"/>
              </w:rPr>
              <w:t>自然灾害防治</w:t>
            </w:r>
            <w:r>
              <w:rPr>
                <w:u/>
              </w:rPr>
            </w:r>
          </w:p>
        </w:tc>
        <w:tc>
          <w:tcPr>
            <w:tcW w:w="1314" w:type="dxa"/>
          </w:tcPr>
          <w:p>
            <w:pPr>
              <w:pBdr/>
              <w:ind/>
            </w:pPr>
            <w:r>
              <w:rPr>
                <w:u w:color="auto"/>
                <w:sz w:val="18"/>
                <w:rFonts w:eastAsia="宋体" w:ascii="宋体" w:hAnsi="宋体" w:cs="宋体"/>
              </w:rPr>
              <w:t>354.56</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354.56</w:t>
            </w:r>
            <w:r>
              <w:rPr>
                <w:u/>
              </w:rPr>
            </w:r>
          </w:p>
        </w:tc>
      </w:tr>
      <w:tr>
        <w:trPr/>
        <w:tc>
          <w:tcPr>
            <w:tcW w:w="1314" w:type="dxa"/>
          </w:tcPr>
          <w:p>
            <w:pPr>
              <w:pBdr/>
              <w:ind/>
            </w:pPr>
            <w:r>
              <w:rPr>
                <w:u w:color="auto"/>
                <w:sz w:val="18"/>
                <w:rFonts w:eastAsia="宋体" w:ascii="宋体" w:hAnsi="宋体" w:cs="宋体"/>
              </w:rPr>
              <w:t>2240601</w:t>
            </w:r>
            <w:r>
              <w:rPr>
                <w:u/>
              </w:rPr>
            </w:r>
          </w:p>
        </w:tc>
        <w:tc>
          <w:tcPr>
            <w:tcW w:w="2628" w:type="dxa"/>
          </w:tcPr>
          <w:p>
            <w:pPr>
              <w:pBdr/>
              <w:ind/>
            </w:pPr>
            <w:r>
              <w:rPr>
                <w:u w:color="auto"/>
                <w:sz w:val="18"/>
                <w:rFonts w:eastAsia="宋体" w:ascii="宋体" w:hAnsi="宋体" w:cs="宋体"/>
              </w:rPr>
              <w:t>地质灾害防治</w:t>
            </w:r>
            <w:r>
              <w:rPr>
                <w:u/>
              </w:rPr>
            </w:r>
          </w:p>
        </w:tc>
        <w:tc>
          <w:tcPr>
            <w:tcW w:w="1314" w:type="dxa"/>
          </w:tcPr>
          <w:p>
            <w:pPr>
              <w:pBdr/>
              <w:ind/>
            </w:pPr>
            <w:r>
              <w:rPr>
                <w:u w:color="auto"/>
                <w:sz w:val="18"/>
                <w:rFonts w:eastAsia="宋体" w:ascii="宋体" w:hAnsi="宋体" w:cs="宋体"/>
              </w:rPr>
              <w:t>354.56</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354.56</w:t>
            </w:r>
            <w:r>
              <w:rPr>
                <w:u/>
              </w:rPr>
            </w:r>
          </w:p>
        </w:tc>
      </w:tr>
      <w:tr>
        <w:trPr/>
        <w:tc>
          <w:tcPr>
            <w:tcW w:w="1314" w:type="dxa"/>
          </w:tcPr>
          <w:p>
            <w:pPr>
              <w:pBdr/>
              <w:ind/>
            </w:pPr>
            <w:r>
              <w:rPr>
                <w:u w:color="auto"/>
                <w:sz w:val="18"/>
                <w:rFonts w:eastAsia="宋体" w:ascii="宋体" w:hAnsi="宋体" w:cs="宋体"/>
              </w:rPr>
              <w:t>229</w:t>
            </w:r>
            <w:r>
              <w:rPr>
                <w:u/>
              </w:rPr>
            </w:r>
          </w:p>
        </w:tc>
        <w:tc>
          <w:tcPr>
            <w:tcW w:w="2628" w:type="dxa"/>
          </w:tcPr>
          <w:p>
            <w:pPr>
              <w:pBdr/>
              <w:ind/>
            </w:pPr>
            <w:r>
              <w:rPr>
                <w:u w:color="auto"/>
                <w:sz w:val="18"/>
                <w:rFonts w:eastAsia="宋体" w:ascii="宋体" w:hAnsi="宋体" w:cs="宋体"/>
              </w:rPr>
              <w:t>其他支出</w:t>
            </w:r>
            <w:r>
              <w:rPr>
                <w:u/>
              </w:rPr>
            </w:r>
          </w:p>
        </w:tc>
        <w:tc>
          <w:tcPr>
            <w:tcW w:w="1314" w:type="dxa"/>
          </w:tcPr>
          <w:p>
            <w:pPr>
              <w:pBdr/>
              <w:ind/>
            </w:pPr>
            <w:r>
              <w:rPr>
                <w:u w:color="auto"/>
                <w:sz w:val="18"/>
                <w:rFonts w:eastAsia="宋体" w:ascii="宋体" w:hAnsi="宋体" w:cs="宋体"/>
              </w:rPr>
              <w:t>10.00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10.00</w:t>
            </w:r>
            <w:r>
              <w:rPr>
                <w:u/>
              </w:rPr>
            </w:r>
          </w:p>
        </w:tc>
      </w:tr>
      <w:tr>
        <w:trPr/>
        <w:tc>
          <w:tcPr>
            <w:tcW w:w="1314" w:type="dxa"/>
          </w:tcPr>
          <w:p>
            <w:pPr>
              <w:pBdr/>
              <w:ind/>
            </w:pPr>
            <w:r>
              <w:rPr>
                <w:u w:color="auto"/>
                <w:sz w:val="18"/>
                <w:rFonts w:eastAsia="宋体" w:ascii="宋体" w:hAnsi="宋体" w:cs="宋体"/>
              </w:rPr>
              <w:t>22999</w:t>
            </w:r>
            <w:r>
              <w:rPr>
                <w:u/>
              </w:rPr>
            </w:r>
          </w:p>
        </w:tc>
        <w:tc>
          <w:tcPr>
            <w:tcW w:w="2628" w:type="dxa"/>
          </w:tcPr>
          <w:p>
            <w:pPr>
              <w:pBdr/>
              <w:ind/>
            </w:pPr>
            <w:r>
              <w:rPr>
                <w:u w:color="auto"/>
                <w:sz w:val="18"/>
                <w:rFonts w:eastAsia="宋体" w:ascii="宋体" w:hAnsi="宋体" w:cs="宋体"/>
              </w:rPr>
              <w:t>其他支出</w:t>
            </w:r>
            <w:r>
              <w:rPr>
                <w:u/>
              </w:rPr>
            </w:r>
          </w:p>
        </w:tc>
        <w:tc>
          <w:tcPr>
            <w:tcW w:w="1314" w:type="dxa"/>
          </w:tcPr>
          <w:p>
            <w:pPr>
              <w:pBdr/>
              <w:ind/>
            </w:pPr>
            <w:r>
              <w:rPr>
                <w:u w:color="auto"/>
                <w:sz w:val="18"/>
                <w:rFonts w:eastAsia="宋体" w:ascii="宋体" w:hAnsi="宋体" w:cs="宋体"/>
              </w:rPr>
              <w:t>10.00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10.00</w:t>
            </w:r>
            <w:r>
              <w:rPr>
                <w:u/>
              </w:rPr>
            </w:r>
          </w:p>
        </w:tc>
      </w:tr>
      <w:tr>
        <w:trPr/>
        <w:tc>
          <w:tcPr>
            <w:tcW w:w="1314" w:type="dxa"/>
          </w:tcPr>
          <w:p>
            <w:pPr>
              <w:pBdr/>
              <w:ind/>
            </w:pPr>
            <w:r>
              <w:rPr>
                <w:u w:color="auto"/>
                <w:sz w:val="18"/>
                <w:rFonts w:eastAsia="宋体" w:ascii="宋体" w:hAnsi="宋体" w:cs="宋体"/>
              </w:rPr>
              <w:t>2299999</w:t>
            </w:r>
            <w:r>
              <w:rPr>
                <w:u/>
              </w:rPr>
            </w:r>
          </w:p>
        </w:tc>
        <w:tc>
          <w:tcPr>
            <w:tcW w:w="2628" w:type="dxa"/>
          </w:tcPr>
          <w:p>
            <w:pPr>
              <w:pBdr/>
              <w:ind/>
            </w:pPr>
            <w:r>
              <w:rPr>
                <w:u w:color="auto"/>
                <w:sz w:val="18"/>
                <w:rFonts w:eastAsia="宋体" w:ascii="宋体" w:hAnsi="宋体" w:cs="宋体"/>
              </w:rPr>
              <w:t>其他支出</w:t>
            </w:r>
            <w:r>
              <w:rPr>
                <w:u/>
              </w:rPr>
            </w:r>
          </w:p>
        </w:tc>
        <w:tc>
          <w:tcPr>
            <w:tcW w:w="1314" w:type="dxa"/>
          </w:tcPr>
          <w:p>
            <w:pPr>
              <w:pBdr/>
              <w:ind/>
            </w:pPr>
            <w:r>
              <w:rPr>
                <w:u w:color="auto"/>
                <w:sz w:val="18"/>
                <w:rFonts w:eastAsia="宋体" w:ascii="宋体" w:hAnsi="宋体" w:cs="宋体"/>
              </w:rPr>
              <w:t>10.00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10.00</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注：本表反映部门本年度一般公共预算财政拨款支出情况。</w:t>
      </w:r>
    </w:p>
    <w:p>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pPr>
        <w:pStyle w:val="3"/>
        <w:numPr>
          <w:ilvl w:val="0"/>
          <w:numId w:val="1"/>
        </w:numPr>
        <w:spacing w:before="0" w:after="0"/>
      </w:pPr>
      <w:bookmarkStart w:id="20" w:name="_Toc1577"/>
      <w:bookmarkStart w:id="21" w:name="_Toc12516"/>
      <w:r>
        <w:rPr>
          <w:rFonts w:hint="eastAsia"/>
        </w:rPr>
        <w:t>一般公共预算财政拨款基本支出决算表</w:t>
      </w:r>
      <w:bookmarkEnd w:id="20"/>
      <w:bookmarkEnd w:id="21"/>
      <w:r>
        <w:rPr>
          <w:rFonts w:hint="eastAsia"/>
        </w:rPr>
        <w:t xml:space="preserve"> </w:t>
      </w:r>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pPr>
        <w:widowControl/>
        <w:tabs>
          <w:tab w:val="left" w:pos="424"/>
          <w:tab w:val="right" w:pos="13852"/>
        </w:tabs>
        <w:jc w:val="left"/>
        <w:textAlignment w:val="center"/>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三明市三元区中村乡财政所</w:t>
      </w:r>
      <w:r>
        <w:tab/>
      </w:r>
      <w:r>
        <w:rPr>
          <w:rFonts w:hint="eastAsia" w:ascii="宋体" w:hAnsi="宋体" w:eastAsia="宋体" w:cs="宋体"/>
          <w:sz w:val="22"/>
        </w:rPr>
        <w:t>单位：万元</w:t>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953"/>
        <w:gridCol w:w="2860"/>
        <w:gridCol w:w="953"/>
        <w:gridCol w:w="953"/>
        <w:gridCol w:w="2860"/>
        <w:gridCol w:w="953"/>
        <w:gridCol w:w="953"/>
        <w:gridCol w:w="2860"/>
        <w:gridCol w:w="953"/>
      </w:tblGrid>
      <w:tr>
        <w:trPr/>
        <w:tc>
          <w:tcPr>
            <w:tcW w:w="4766" w:type="dxa"/>
            <w:gridSpan w:val="3"/>
            <w:vAlign w:val="center"/>
          </w:tcPr>
          <w:p>
            <w:pPr>
              <w:pBdr/>
              <w:ind/>
              <w:jc w:val="center"/>
            </w:pPr>
            <w:r>
              <w:rPr>
                <w:u w:color="auto"/>
                <w:sz w:val="22"/>
                <w:rFonts w:eastAsia="仿宋_GB2312" w:ascii="仿宋_GB2312" w:hAnsi="仿宋_GB2312" w:cs="仿宋_GB2312"/>
              </w:rPr>
              <w:t>人员经费</w:t>
            </w:r>
            <w:r>
              <w:rPr>
                <w:u/>
              </w:rPr>
            </w:r>
          </w:p>
        </w:tc>
        <w:tc>
          <w:tcPr>
            <w:tcW w:w="9532" w:type="dxa"/>
            <w:gridSpan w:val="6"/>
            <w:vAlign w:val="center"/>
          </w:tcPr>
          <w:p>
            <w:pPr>
              <w:pBdr/>
              <w:ind/>
              <w:jc w:val="center"/>
            </w:pPr>
            <w:r>
              <w:rPr>
                <w:u w:color="auto"/>
                <w:sz w:val="22"/>
                <w:rFonts w:eastAsia="仿宋_GB2312" w:ascii="仿宋_GB2312" w:hAnsi="仿宋_GB2312" w:cs="仿宋_GB2312"/>
              </w:rPr>
              <w:t>公用经费</w:t>
            </w:r>
            <w:r>
              <w:rPr>
                <w:u/>
              </w:rPr>
            </w:r>
          </w:p>
        </w:tc>
      </w:tr>
      <w:tr>
        <w:trPr/>
        <w:tc>
          <w:tcPr>
            <w:tcW w:w="953" w:type="dxa"/>
            <w:vAlign w:val="center"/>
          </w:tcPr>
          <w:p>
            <w:pPr>
              <w:pBdr/>
              <w:ind/>
              <w:jc w:val="center"/>
            </w:pPr>
            <w:r>
              <w:rPr>
                <w:u w:color="auto"/>
                <w:sz w:val="22"/>
                <w:rFonts w:eastAsia="仿宋_GB2312" w:ascii="仿宋_GB2312" w:hAnsi="仿宋_GB2312" w:cs="仿宋_GB2312"/>
              </w:rPr>
              <w:t>经济分类科目编码</w:t>
            </w:r>
            <w:r>
              <w:rPr>
                <w:u/>
              </w:rPr>
            </w:r>
          </w:p>
        </w:tc>
        <w:tc>
          <w:tcPr>
            <w:tcW w:w="2860" w:type="dxa"/>
            <w:vAlign w:val="center"/>
          </w:tcPr>
          <w:p>
            <w:pPr>
              <w:pBdr/>
              <w:ind/>
              <w:jc w:val="center"/>
            </w:pPr>
            <w:r>
              <w:rPr>
                <w:u w:color="auto"/>
                <w:sz w:val="22"/>
                <w:rFonts w:eastAsia="仿宋_GB2312" w:ascii="仿宋_GB2312" w:hAnsi="仿宋_GB2312" w:cs="仿宋_GB2312"/>
              </w:rPr>
              <w:t>科目名称</w:t>
            </w:r>
            <w:r>
              <w:rPr>
                <w:u/>
              </w:rPr>
            </w:r>
          </w:p>
        </w:tc>
        <w:tc>
          <w:tcPr>
            <w:tcW w:w="953" w:type="dxa"/>
            <w:vAlign w:val="center"/>
          </w:tcPr>
          <w:p>
            <w:pPr>
              <w:pBdr/>
              <w:ind/>
              <w:jc w:val="center"/>
            </w:pPr>
            <w:r>
              <w:rPr>
                <w:u w:color="auto"/>
                <w:sz w:val="22"/>
                <w:rFonts w:eastAsia="仿宋_GB2312" w:ascii="仿宋_GB2312" w:hAnsi="仿宋_GB2312" w:cs="仿宋_GB2312"/>
              </w:rPr>
              <w:t>金额</w:t>
            </w:r>
            <w:r>
              <w:rPr>
                <w:u/>
              </w:rPr>
            </w:r>
          </w:p>
        </w:tc>
        <w:tc>
          <w:tcPr>
            <w:tcW w:w="953" w:type="dxa"/>
            <w:vAlign w:val="center"/>
          </w:tcPr>
          <w:p>
            <w:pPr>
              <w:pBdr/>
              <w:ind/>
              <w:jc w:val="center"/>
            </w:pPr>
            <w:r>
              <w:rPr>
                <w:u w:color="auto"/>
                <w:sz w:val="22"/>
                <w:rFonts w:eastAsia="仿宋_GB2312" w:ascii="仿宋_GB2312" w:hAnsi="仿宋_GB2312" w:cs="仿宋_GB2312"/>
              </w:rPr>
              <w:t>经济分类科目编码</w:t>
            </w:r>
            <w:r>
              <w:rPr>
                <w:u/>
              </w:rPr>
            </w:r>
          </w:p>
        </w:tc>
        <w:tc>
          <w:tcPr>
            <w:tcW w:w="2860" w:type="dxa"/>
            <w:vAlign w:val="center"/>
          </w:tcPr>
          <w:p>
            <w:pPr>
              <w:pBdr/>
              <w:ind/>
              <w:jc w:val="center"/>
            </w:pPr>
            <w:r>
              <w:rPr>
                <w:u w:color="auto"/>
                <w:sz w:val="22"/>
                <w:rFonts w:eastAsia="仿宋_GB2312" w:ascii="仿宋_GB2312" w:hAnsi="仿宋_GB2312" w:cs="仿宋_GB2312"/>
              </w:rPr>
              <w:t>科目名称</w:t>
            </w:r>
            <w:r>
              <w:rPr>
                <w:u/>
              </w:rPr>
            </w:r>
          </w:p>
        </w:tc>
        <w:tc>
          <w:tcPr>
            <w:tcW w:w="953" w:type="dxa"/>
            <w:vAlign w:val="center"/>
          </w:tcPr>
          <w:p>
            <w:pPr>
              <w:pBdr/>
              <w:ind/>
              <w:jc w:val="center"/>
            </w:pPr>
            <w:r>
              <w:rPr>
                <w:u w:color="auto"/>
                <w:sz w:val="22"/>
                <w:rFonts w:eastAsia="仿宋_GB2312" w:ascii="仿宋_GB2312" w:hAnsi="仿宋_GB2312" w:cs="仿宋_GB2312"/>
              </w:rPr>
              <w:t>金额</w:t>
            </w:r>
            <w:r>
              <w:rPr>
                <w:u/>
              </w:rPr>
            </w:r>
          </w:p>
        </w:tc>
        <w:tc>
          <w:tcPr>
            <w:tcW w:w="953" w:type="dxa"/>
            <w:vAlign w:val="center"/>
          </w:tcPr>
          <w:p>
            <w:pPr>
              <w:pBdr/>
              <w:ind/>
              <w:jc w:val="center"/>
            </w:pPr>
            <w:r>
              <w:rPr>
                <w:u w:color="auto"/>
                <w:sz w:val="22"/>
                <w:rFonts w:eastAsia="仿宋_GB2312" w:ascii="仿宋_GB2312" w:hAnsi="仿宋_GB2312" w:cs="仿宋_GB2312"/>
              </w:rPr>
              <w:t>经济分类科目编码</w:t>
            </w:r>
            <w:r>
              <w:rPr>
                <w:u/>
              </w:rPr>
            </w:r>
          </w:p>
        </w:tc>
        <w:tc>
          <w:tcPr>
            <w:tcW w:w="2860" w:type="dxa"/>
            <w:vAlign w:val="center"/>
          </w:tcPr>
          <w:p>
            <w:pPr>
              <w:pBdr/>
              <w:ind/>
              <w:jc w:val="center"/>
            </w:pPr>
            <w:r>
              <w:rPr>
                <w:u w:color="auto"/>
                <w:sz w:val="22"/>
                <w:rFonts w:eastAsia="仿宋_GB2312" w:ascii="仿宋_GB2312" w:hAnsi="仿宋_GB2312" w:cs="仿宋_GB2312"/>
              </w:rPr>
              <w:t>科目名称</w:t>
            </w:r>
            <w:r>
              <w:rPr>
                <w:u/>
              </w:rPr>
            </w:r>
          </w:p>
        </w:tc>
        <w:tc>
          <w:tcPr>
            <w:tcW w:w="953" w:type="dxa"/>
            <w:vAlign w:val="center"/>
          </w:tcPr>
          <w:p>
            <w:pPr>
              <w:pBdr/>
              <w:ind/>
              <w:jc w:val="center"/>
            </w:pPr>
            <w:r>
              <w:rPr>
                <w:u w:color="auto"/>
                <w:sz w:val="22"/>
                <w:rFonts w:eastAsia="仿宋_GB2312" w:ascii="仿宋_GB2312" w:hAnsi="仿宋_GB2312" w:cs="仿宋_GB2312"/>
              </w:rPr>
              <w:t>金额</w:t>
            </w:r>
            <w:r>
              <w:rPr>
                <w:u/>
              </w:rPr>
            </w:r>
          </w:p>
        </w:tc>
      </w:tr>
      <w:tr>
        <w:trPr/>
        <w:tc>
          <w:tcPr>
            <w:tcW w:w="953" w:type="dxa"/>
          </w:tcPr>
          <w:p>
            <w:pPr>
              <w:pBdr/>
              <w:ind/>
            </w:pPr>
            <w:r>
              <w:rPr>
                <w:u w:color="auto"/>
                <w:sz w:val="18"/>
                <w:rFonts w:eastAsia="仿宋_GB2312" w:ascii="仿宋_GB2312" w:hAnsi="仿宋_GB2312" w:cs="仿宋_GB2312"/>
              </w:rPr>
              <w:t>301</w:t>
            </w:r>
            <w:r>
              <w:rPr>
                <w:u/>
              </w:rPr>
            </w:r>
          </w:p>
        </w:tc>
        <w:tc>
          <w:tcPr>
            <w:tcW w:w="2860" w:type="dxa"/>
          </w:tcPr>
          <w:p>
            <w:pPr>
              <w:pBdr/>
              <w:ind/>
            </w:pPr>
            <w:r>
              <w:rPr>
                <w:u w:color="auto"/>
                <w:sz w:val="18"/>
                <w:rFonts w:eastAsia="仿宋_GB2312" w:ascii="仿宋_GB2312" w:hAnsi="仿宋_GB2312" w:cs="仿宋_GB2312"/>
              </w:rPr>
              <w:t>工资福利支出</w:t>
            </w:r>
            <w:r>
              <w:rPr>
                <w:u/>
              </w:rPr>
            </w:r>
          </w:p>
        </w:tc>
        <w:tc>
          <w:tcPr>
            <w:tcW w:w="953" w:type="dxa"/>
          </w:tcPr>
          <w:p>
            <w:pPr>
              <w:pBdr/>
              <w:ind/>
            </w:pPr>
            <w:r>
              <w:rPr>
                <w:u w:color="auto"/>
                <w:sz w:val="18"/>
                <w:rFonts w:eastAsia="仿宋_GB2312" w:ascii="仿宋_GB2312" w:hAnsi="仿宋_GB2312" w:cs="仿宋_GB2312"/>
              </w:rPr>
              <w:t>560.50</w:t>
            </w:r>
            <w:r>
              <w:rPr>
                <w:u/>
              </w:rPr>
            </w:r>
          </w:p>
        </w:tc>
        <w:tc>
          <w:tcPr>
            <w:tcW w:w="953" w:type="dxa"/>
          </w:tcPr>
          <w:p>
            <w:pPr>
              <w:pBdr/>
              <w:ind/>
            </w:pPr>
            <w:r>
              <w:rPr>
                <w:u w:color="auto"/>
                <w:sz w:val="18"/>
                <w:rFonts w:eastAsia="仿宋_GB2312" w:ascii="仿宋_GB2312" w:hAnsi="仿宋_GB2312" w:cs="仿宋_GB2312"/>
              </w:rPr>
              <w:t>302</w:t>
            </w:r>
            <w:r>
              <w:rPr>
                <w:u/>
              </w:rPr>
            </w:r>
          </w:p>
        </w:tc>
        <w:tc>
          <w:tcPr>
            <w:tcW w:w="2860" w:type="dxa"/>
          </w:tcPr>
          <w:p>
            <w:pPr>
              <w:pBdr/>
              <w:ind/>
            </w:pPr>
            <w:r>
              <w:rPr>
                <w:u w:color="auto"/>
                <w:sz w:val="18"/>
                <w:rFonts w:eastAsia="仿宋_GB2312" w:ascii="仿宋_GB2312" w:hAnsi="仿宋_GB2312" w:cs="仿宋_GB2312"/>
              </w:rPr>
              <w:t>商品和服务支出</w:t>
            </w:r>
            <w:r>
              <w:rPr>
                <w:u/>
              </w:rPr>
            </w:r>
          </w:p>
        </w:tc>
        <w:tc>
          <w:tcPr>
            <w:tcW w:w="953" w:type="dxa"/>
          </w:tcPr>
          <w:p>
            <w:pPr>
              <w:pBdr/>
              <w:ind/>
            </w:pPr>
            <w:r>
              <w:rPr>
                <w:u w:color="auto"/>
                <w:sz w:val="18"/>
                <w:rFonts w:eastAsia="仿宋_GB2312" w:ascii="仿宋_GB2312" w:hAnsi="仿宋_GB2312" w:cs="仿宋_GB2312"/>
              </w:rPr>
              <w:t>39.16</w:t>
            </w:r>
            <w:r>
              <w:rPr>
                <w:u/>
              </w:rPr>
            </w:r>
          </w:p>
        </w:tc>
        <w:tc>
          <w:tcPr>
            <w:tcW w:w="953" w:type="dxa"/>
          </w:tcPr>
          <w:p>
            <w:pPr>
              <w:pBdr/>
              <w:ind/>
            </w:pPr>
            <w:r>
              <w:rPr>
                <w:u w:color="auto"/>
                <w:sz w:val="18"/>
                <w:rFonts w:eastAsia="仿宋_GB2312" w:ascii="仿宋_GB2312" w:hAnsi="仿宋_GB2312" w:cs="仿宋_GB2312"/>
              </w:rPr>
              <w:t>30703</w:t>
            </w:r>
            <w:r>
              <w:rPr>
                <w:u/>
              </w:rPr>
            </w:r>
          </w:p>
        </w:tc>
        <w:tc>
          <w:tcPr>
            <w:tcW w:w="2860" w:type="dxa"/>
          </w:tcPr>
          <w:p>
            <w:pPr>
              <w:pBdr/>
              <w:ind/>
            </w:pPr>
            <w:r>
              <w:rPr>
                <w:u w:color="auto"/>
                <w:sz w:val="18"/>
                <w:rFonts w:eastAsia="仿宋_GB2312" w:ascii="仿宋_GB2312" w:hAnsi="仿宋_GB2312" w:cs="仿宋_GB2312"/>
              </w:rPr>
              <w:t>国内债务发行费用</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30101</w:t>
            </w:r>
            <w:r>
              <w:rPr>
                <w:u/>
              </w:rPr>
            </w:r>
          </w:p>
        </w:tc>
        <w:tc>
          <w:tcPr>
            <w:tcW w:w="2860" w:type="dxa"/>
          </w:tcPr>
          <w:p>
            <w:pPr>
              <w:pBdr/>
              <w:ind/>
            </w:pPr>
            <w:r>
              <w:rPr>
                <w:u w:color="auto"/>
                <w:sz w:val="18"/>
                <w:rFonts w:eastAsia="仿宋_GB2312" w:ascii="仿宋_GB2312" w:hAnsi="仿宋_GB2312" w:cs="仿宋_GB2312"/>
              </w:rPr>
              <w:t>基本工资</w:t>
            </w:r>
            <w:r>
              <w:rPr>
                <w:u/>
              </w:rPr>
            </w:r>
          </w:p>
        </w:tc>
        <w:tc>
          <w:tcPr>
            <w:tcW w:w="953" w:type="dxa"/>
          </w:tcPr>
          <w:p>
            <w:pPr>
              <w:pBdr/>
              <w:ind/>
            </w:pPr>
            <w:r>
              <w:rPr>
                <w:u w:color="auto"/>
                <w:sz w:val="18"/>
                <w:rFonts w:eastAsia="仿宋_GB2312" w:ascii="仿宋_GB2312" w:hAnsi="仿宋_GB2312" w:cs="仿宋_GB2312"/>
              </w:rPr>
              <w:t>134.93</w:t>
            </w:r>
            <w:r>
              <w:rPr>
                <w:u/>
              </w:rPr>
            </w:r>
          </w:p>
        </w:tc>
        <w:tc>
          <w:tcPr>
            <w:tcW w:w="953" w:type="dxa"/>
          </w:tcPr>
          <w:p>
            <w:pPr>
              <w:pBdr/>
              <w:ind/>
            </w:pPr>
            <w:r>
              <w:rPr>
                <w:u w:color="auto"/>
                <w:sz w:val="18"/>
                <w:rFonts w:eastAsia="仿宋_GB2312" w:ascii="仿宋_GB2312" w:hAnsi="仿宋_GB2312" w:cs="仿宋_GB2312"/>
              </w:rPr>
              <w:t>30201</w:t>
            </w:r>
            <w:r>
              <w:rPr>
                <w:u/>
              </w:rPr>
            </w:r>
          </w:p>
        </w:tc>
        <w:tc>
          <w:tcPr>
            <w:tcW w:w="2860" w:type="dxa"/>
          </w:tcPr>
          <w:p>
            <w:pPr>
              <w:pBdr/>
              <w:ind/>
            </w:pPr>
            <w:r>
              <w:rPr>
                <w:u w:color="auto"/>
                <w:sz w:val="18"/>
                <w:rFonts w:eastAsia="仿宋_GB2312" w:ascii="仿宋_GB2312" w:hAnsi="仿宋_GB2312" w:cs="仿宋_GB2312"/>
              </w:rPr>
              <w:t>办公费</w:t>
            </w:r>
            <w:r>
              <w:rPr>
                <w:u/>
              </w:rPr>
            </w:r>
          </w:p>
        </w:tc>
        <w:tc>
          <w:tcPr>
            <w:tcW w:w="953" w:type="dxa"/>
          </w:tcPr>
          <w:p>
            <w:pPr>
              <w:pBdr/>
              <w:ind/>
            </w:pPr>
            <w:r>
              <w:rPr>
                <w:u w:color="auto"/>
                <w:sz w:val="18"/>
                <w:rFonts w:eastAsia="仿宋_GB2312" w:ascii="仿宋_GB2312" w:hAnsi="仿宋_GB2312" w:cs="仿宋_GB2312"/>
              </w:rPr>
              <w:t>9.02</w:t>
            </w:r>
            <w:r>
              <w:rPr>
                <w:u/>
              </w:rPr>
            </w:r>
          </w:p>
        </w:tc>
        <w:tc>
          <w:tcPr>
            <w:tcW w:w="953" w:type="dxa"/>
          </w:tcPr>
          <w:p>
            <w:pPr>
              <w:pBdr/>
              <w:ind/>
            </w:pPr>
            <w:r>
              <w:rPr>
                <w:u w:color="auto"/>
                <w:sz w:val="18"/>
                <w:rFonts w:eastAsia="仿宋_GB2312" w:ascii="仿宋_GB2312" w:hAnsi="仿宋_GB2312" w:cs="仿宋_GB2312"/>
              </w:rPr>
              <w:t>30704</w:t>
            </w:r>
            <w:r>
              <w:rPr>
                <w:u/>
              </w:rPr>
            </w:r>
          </w:p>
        </w:tc>
        <w:tc>
          <w:tcPr>
            <w:tcW w:w="2860" w:type="dxa"/>
          </w:tcPr>
          <w:p>
            <w:pPr>
              <w:pBdr/>
              <w:ind/>
            </w:pPr>
            <w:r>
              <w:rPr>
                <w:u w:color="auto"/>
                <w:sz w:val="18"/>
                <w:rFonts w:eastAsia="仿宋_GB2312" w:ascii="仿宋_GB2312" w:hAnsi="仿宋_GB2312" w:cs="仿宋_GB2312"/>
              </w:rPr>
              <w:t>国外债务发行费用</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30102</w:t>
            </w:r>
            <w:r>
              <w:rPr>
                <w:u/>
              </w:rPr>
            </w:r>
          </w:p>
        </w:tc>
        <w:tc>
          <w:tcPr>
            <w:tcW w:w="2860" w:type="dxa"/>
          </w:tcPr>
          <w:p>
            <w:pPr>
              <w:pBdr/>
              <w:ind/>
            </w:pPr>
            <w:r>
              <w:rPr>
                <w:u w:color="auto"/>
                <w:sz w:val="18"/>
                <w:rFonts w:eastAsia="仿宋_GB2312" w:ascii="仿宋_GB2312" w:hAnsi="仿宋_GB2312" w:cs="仿宋_GB2312"/>
              </w:rPr>
              <w:t>津贴补贴</w:t>
            </w:r>
            <w:r>
              <w:rPr>
                <w:u/>
              </w:rPr>
            </w:r>
          </w:p>
        </w:tc>
        <w:tc>
          <w:tcPr>
            <w:tcW w:w="953" w:type="dxa"/>
          </w:tcPr>
          <w:p>
            <w:pPr>
              <w:pBdr/>
              <w:ind/>
            </w:pPr>
            <w:r>
              <w:rPr>
                <w:u w:color="auto"/>
                <w:sz w:val="18"/>
                <w:rFonts w:eastAsia="仿宋_GB2312" w:ascii="仿宋_GB2312" w:hAnsi="仿宋_GB2312" w:cs="仿宋_GB2312"/>
              </w:rPr>
              <w:t>98.67</w:t>
            </w:r>
            <w:r>
              <w:rPr>
                <w:u/>
              </w:rPr>
            </w:r>
          </w:p>
        </w:tc>
        <w:tc>
          <w:tcPr>
            <w:tcW w:w="953" w:type="dxa"/>
          </w:tcPr>
          <w:p>
            <w:pPr>
              <w:pBdr/>
              <w:ind/>
            </w:pPr>
            <w:r>
              <w:rPr>
                <w:u w:color="auto"/>
                <w:sz w:val="18"/>
                <w:rFonts w:eastAsia="仿宋_GB2312" w:ascii="仿宋_GB2312" w:hAnsi="仿宋_GB2312" w:cs="仿宋_GB2312"/>
              </w:rPr>
              <w:t>30202</w:t>
            </w:r>
            <w:r>
              <w:rPr>
                <w:u/>
              </w:rPr>
            </w:r>
          </w:p>
        </w:tc>
        <w:tc>
          <w:tcPr>
            <w:tcW w:w="2860" w:type="dxa"/>
          </w:tcPr>
          <w:p>
            <w:pPr>
              <w:pBdr/>
              <w:ind/>
            </w:pPr>
            <w:r>
              <w:rPr>
                <w:u w:color="auto"/>
                <w:sz w:val="18"/>
                <w:rFonts w:eastAsia="仿宋_GB2312" w:ascii="仿宋_GB2312" w:hAnsi="仿宋_GB2312" w:cs="仿宋_GB2312"/>
              </w:rPr>
              <w:t>印刷费</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310</w:t>
            </w:r>
            <w:r>
              <w:rPr>
                <w:u/>
              </w:rPr>
            </w:r>
          </w:p>
        </w:tc>
        <w:tc>
          <w:tcPr>
            <w:tcW w:w="2860" w:type="dxa"/>
          </w:tcPr>
          <w:p>
            <w:pPr>
              <w:pBdr/>
              <w:ind/>
            </w:pPr>
            <w:r>
              <w:rPr>
                <w:u w:color="auto"/>
                <w:sz w:val="18"/>
                <w:rFonts w:eastAsia="仿宋_GB2312" w:ascii="仿宋_GB2312" w:hAnsi="仿宋_GB2312" w:cs="仿宋_GB2312"/>
              </w:rPr>
              <w:t>资本性支出</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30103</w:t>
            </w:r>
            <w:r>
              <w:rPr>
                <w:u/>
              </w:rPr>
            </w:r>
          </w:p>
        </w:tc>
        <w:tc>
          <w:tcPr>
            <w:tcW w:w="2860" w:type="dxa"/>
          </w:tcPr>
          <w:p>
            <w:pPr>
              <w:pBdr/>
              <w:ind/>
            </w:pPr>
            <w:r>
              <w:rPr>
                <w:u w:color="auto"/>
                <w:sz w:val="18"/>
                <w:rFonts w:eastAsia="仿宋_GB2312" w:ascii="仿宋_GB2312" w:hAnsi="仿宋_GB2312" w:cs="仿宋_GB2312"/>
              </w:rPr>
              <w:t>奖金</w:t>
            </w:r>
            <w:r>
              <w:rPr>
                <w:u/>
              </w:rPr>
            </w:r>
          </w:p>
        </w:tc>
        <w:tc>
          <w:tcPr>
            <w:tcW w:w="953" w:type="dxa"/>
          </w:tcPr>
          <w:p>
            <w:pPr>
              <w:pBdr/>
              <w:ind/>
            </w:pPr>
            <w:r>
              <w:rPr>
                <w:u w:color="auto"/>
                <w:sz w:val="18"/>
                <w:rFonts w:eastAsia="仿宋_GB2312" w:ascii="仿宋_GB2312" w:hAnsi="仿宋_GB2312" w:cs="仿宋_GB2312"/>
              </w:rPr>
              <w:t>53.68</w:t>
            </w:r>
            <w:r>
              <w:rPr>
                <w:u/>
              </w:rPr>
            </w:r>
          </w:p>
        </w:tc>
        <w:tc>
          <w:tcPr>
            <w:tcW w:w="953" w:type="dxa"/>
          </w:tcPr>
          <w:p>
            <w:pPr>
              <w:pBdr/>
              <w:ind/>
            </w:pPr>
            <w:r>
              <w:rPr>
                <w:u w:color="auto"/>
                <w:sz w:val="18"/>
                <w:rFonts w:eastAsia="仿宋_GB2312" w:ascii="仿宋_GB2312" w:hAnsi="仿宋_GB2312" w:cs="仿宋_GB2312"/>
              </w:rPr>
              <w:t>30203</w:t>
            </w:r>
            <w:r>
              <w:rPr>
                <w:u/>
              </w:rPr>
            </w:r>
          </w:p>
        </w:tc>
        <w:tc>
          <w:tcPr>
            <w:tcW w:w="2860" w:type="dxa"/>
          </w:tcPr>
          <w:p>
            <w:pPr>
              <w:pBdr/>
              <w:ind/>
            </w:pPr>
            <w:r>
              <w:rPr>
                <w:u w:color="auto"/>
                <w:sz w:val="18"/>
                <w:rFonts w:eastAsia="仿宋_GB2312" w:ascii="仿宋_GB2312" w:hAnsi="仿宋_GB2312" w:cs="仿宋_GB2312"/>
              </w:rPr>
              <w:t>咨询费</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31001</w:t>
            </w:r>
            <w:r>
              <w:rPr>
                <w:u/>
              </w:rPr>
            </w:r>
          </w:p>
        </w:tc>
        <w:tc>
          <w:tcPr>
            <w:tcW w:w="2860" w:type="dxa"/>
          </w:tcPr>
          <w:p>
            <w:pPr>
              <w:pBdr/>
              <w:ind/>
            </w:pPr>
            <w:r>
              <w:rPr>
                <w:u w:color="auto"/>
                <w:sz w:val="18"/>
                <w:rFonts w:eastAsia="仿宋_GB2312" w:ascii="仿宋_GB2312" w:hAnsi="仿宋_GB2312" w:cs="仿宋_GB2312"/>
              </w:rPr>
              <w:t>房屋建筑物购建</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30106</w:t>
            </w:r>
            <w:r>
              <w:rPr>
                <w:u/>
              </w:rPr>
            </w:r>
          </w:p>
        </w:tc>
        <w:tc>
          <w:tcPr>
            <w:tcW w:w="2860" w:type="dxa"/>
          </w:tcPr>
          <w:p>
            <w:pPr>
              <w:pBdr/>
              <w:ind/>
            </w:pPr>
            <w:r>
              <w:rPr>
                <w:u w:color="auto"/>
                <w:sz w:val="18"/>
                <w:rFonts w:eastAsia="仿宋_GB2312" w:ascii="仿宋_GB2312" w:hAnsi="仿宋_GB2312" w:cs="仿宋_GB2312"/>
              </w:rPr>
              <w:t>伙食补助费</w:t>
            </w:r>
            <w:r>
              <w:rPr>
                <w:u/>
              </w:rPr>
            </w:r>
          </w:p>
        </w:tc>
        <w:tc>
          <w:tcPr>
            <w:tcW w:w="953" w:type="dxa"/>
          </w:tcPr>
          <w:p>
            <w:pPr>
              <w:pBdr/>
              <w:ind/>
            </w:pPr>
            <w:r>
              <w:rPr>
                <w:u w:color="auto"/>
                <w:sz w:val="18"/>
                <w:rFonts w:eastAsia="仿宋_GB2312" w:ascii="仿宋_GB2312" w:hAnsi="仿宋_GB2312" w:cs="仿宋_GB2312"/>
              </w:rPr>
              <w:t>16.71</w:t>
            </w:r>
            <w:r>
              <w:rPr>
                <w:u/>
              </w:rPr>
            </w:r>
          </w:p>
        </w:tc>
        <w:tc>
          <w:tcPr>
            <w:tcW w:w="953" w:type="dxa"/>
          </w:tcPr>
          <w:p>
            <w:pPr>
              <w:pBdr/>
              <w:ind/>
            </w:pPr>
            <w:r>
              <w:rPr>
                <w:u w:color="auto"/>
                <w:sz w:val="18"/>
                <w:rFonts w:eastAsia="仿宋_GB2312" w:ascii="仿宋_GB2312" w:hAnsi="仿宋_GB2312" w:cs="仿宋_GB2312"/>
              </w:rPr>
              <w:t>30204</w:t>
            </w:r>
            <w:r>
              <w:rPr>
                <w:u/>
              </w:rPr>
            </w:r>
          </w:p>
        </w:tc>
        <w:tc>
          <w:tcPr>
            <w:tcW w:w="2860" w:type="dxa"/>
          </w:tcPr>
          <w:p>
            <w:pPr>
              <w:pBdr/>
              <w:ind/>
            </w:pPr>
            <w:r>
              <w:rPr>
                <w:u w:color="auto"/>
                <w:sz w:val="18"/>
                <w:rFonts w:eastAsia="仿宋_GB2312" w:ascii="仿宋_GB2312" w:hAnsi="仿宋_GB2312" w:cs="仿宋_GB2312"/>
              </w:rPr>
              <w:t>手续费</w:t>
            </w:r>
            <w:r>
              <w:rPr>
                <w:u/>
              </w:rPr>
            </w:r>
          </w:p>
        </w:tc>
        <w:tc>
          <w:tcPr>
            <w:tcW w:w="953" w:type="dxa"/>
          </w:tcPr>
          <w:p>
            <w:pPr>
              <w:pBdr/>
              <w:ind/>
            </w:pPr>
            <w:r>
              <w:rPr>
                <w:u w:color="auto"/>
                <w:sz w:val="18"/>
                <w:rFonts w:eastAsia="仿宋_GB2312" w:ascii="仿宋_GB2312" w:hAnsi="仿宋_GB2312" w:cs="仿宋_GB2312"/>
              </w:rPr>
              <w:t>0.02</w:t>
            </w:r>
            <w:r>
              <w:rPr>
                <w:u/>
              </w:rPr>
            </w:r>
          </w:p>
        </w:tc>
        <w:tc>
          <w:tcPr>
            <w:tcW w:w="953" w:type="dxa"/>
          </w:tcPr>
          <w:p>
            <w:pPr>
              <w:pBdr/>
              <w:ind/>
            </w:pPr>
            <w:r>
              <w:rPr>
                <w:u w:color="auto"/>
                <w:sz w:val="18"/>
                <w:rFonts w:eastAsia="仿宋_GB2312" w:ascii="仿宋_GB2312" w:hAnsi="仿宋_GB2312" w:cs="仿宋_GB2312"/>
              </w:rPr>
              <w:t>31002</w:t>
            </w:r>
            <w:r>
              <w:rPr>
                <w:u/>
              </w:rPr>
            </w:r>
          </w:p>
        </w:tc>
        <w:tc>
          <w:tcPr>
            <w:tcW w:w="2860" w:type="dxa"/>
          </w:tcPr>
          <w:p>
            <w:pPr>
              <w:pBdr/>
              <w:ind/>
            </w:pPr>
            <w:r>
              <w:rPr>
                <w:u w:color="auto"/>
                <w:sz w:val="18"/>
                <w:rFonts w:eastAsia="仿宋_GB2312" w:ascii="仿宋_GB2312" w:hAnsi="仿宋_GB2312" w:cs="仿宋_GB2312"/>
              </w:rPr>
              <w:t>办公设备购置</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30107</w:t>
            </w:r>
            <w:r>
              <w:rPr>
                <w:u/>
              </w:rPr>
            </w:r>
          </w:p>
        </w:tc>
        <w:tc>
          <w:tcPr>
            <w:tcW w:w="2860" w:type="dxa"/>
          </w:tcPr>
          <w:p>
            <w:pPr>
              <w:pBdr/>
              <w:ind/>
            </w:pPr>
            <w:r>
              <w:rPr>
                <w:u w:color="auto"/>
                <w:sz w:val="18"/>
                <w:rFonts w:eastAsia="仿宋_GB2312" w:ascii="仿宋_GB2312" w:hAnsi="仿宋_GB2312" w:cs="仿宋_GB2312"/>
              </w:rPr>
              <w:t>绩效工资</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30205</w:t>
            </w:r>
            <w:r>
              <w:rPr>
                <w:u/>
              </w:rPr>
            </w:r>
          </w:p>
        </w:tc>
        <w:tc>
          <w:tcPr>
            <w:tcW w:w="2860" w:type="dxa"/>
          </w:tcPr>
          <w:p>
            <w:pPr>
              <w:pBdr/>
              <w:ind/>
            </w:pPr>
            <w:r>
              <w:rPr>
                <w:u w:color="auto"/>
                <w:sz w:val="18"/>
                <w:rFonts w:eastAsia="仿宋_GB2312" w:ascii="仿宋_GB2312" w:hAnsi="仿宋_GB2312" w:cs="仿宋_GB2312"/>
              </w:rPr>
              <w:t>水费</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31003</w:t>
            </w:r>
            <w:r>
              <w:rPr>
                <w:u/>
              </w:rPr>
            </w:r>
          </w:p>
        </w:tc>
        <w:tc>
          <w:tcPr>
            <w:tcW w:w="2860" w:type="dxa"/>
          </w:tcPr>
          <w:p>
            <w:pPr>
              <w:pBdr/>
              <w:ind/>
            </w:pPr>
            <w:r>
              <w:rPr>
                <w:u w:color="auto"/>
                <w:sz w:val="18"/>
                <w:rFonts w:eastAsia="仿宋_GB2312" w:ascii="仿宋_GB2312" w:hAnsi="仿宋_GB2312" w:cs="仿宋_GB2312"/>
              </w:rPr>
              <w:t>专用设备购置</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30108</w:t>
            </w:r>
            <w:r>
              <w:rPr>
                <w:u/>
              </w:rPr>
            </w:r>
          </w:p>
        </w:tc>
        <w:tc>
          <w:tcPr>
            <w:tcW w:w="2860" w:type="dxa"/>
          </w:tcPr>
          <w:p>
            <w:pPr>
              <w:pBdr/>
              <w:ind/>
            </w:pPr>
            <w:r>
              <w:rPr>
                <w:u w:color="auto"/>
                <w:sz w:val="18"/>
                <w:rFonts w:eastAsia="仿宋_GB2312" w:ascii="仿宋_GB2312" w:hAnsi="仿宋_GB2312" w:cs="仿宋_GB2312"/>
              </w:rPr>
              <w:t>机关事业单位基本养老保险缴费</w:t>
            </w:r>
            <w:r>
              <w:rPr>
                <w:u/>
              </w:rPr>
            </w:r>
          </w:p>
        </w:tc>
        <w:tc>
          <w:tcPr>
            <w:tcW w:w="953" w:type="dxa"/>
          </w:tcPr>
          <w:p>
            <w:pPr>
              <w:pBdr/>
              <w:ind/>
            </w:pPr>
            <w:r>
              <w:rPr>
                <w:u w:color="auto"/>
                <w:sz w:val="18"/>
                <w:rFonts w:eastAsia="仿宋_GB2312" w:ascii="仿宋_GB2312" w:hAnsi="仿宋_GB2312" w:cs="仿宋_GB2312"/>
              </w:rPr>
              <w:t>59.99</w:t>
            </w:r>
            <w:r>
              <w:rPr>
                <w:u/>
              </w:rPr>
            </w:r>
          </w:p>
        </w:tc>
        <w:tc>
          <w:tcPr>
            <w:tcW w:w="953" w:type="dxa"/>
          </w:tcPr>
          <w:p>
            <w:pPr>
              <w:pBdr/>
              <w:ind/>
            </w:pPr>
            <w:r>
              <w:rPr>
                <w:u w:color="auto"/>
                <w:sz w:val="18"/>
                <w:rFonts w:eastAsia="仿宋_GB2312" w:ascii="仿宋_GB2312" w:hAnsi="仿宋_GB2312" w:cs="仿宋_GB2312"/>
              </w:rPr>
              <w:t>30206</w:t>
            </w:r>
            <w:r>
              <w:rPr>
                <w:u/>
              </w:rPr>
            </w:r>
          </w:p>
        </w:tc>
        <w:tc>
          <w:tcPr>
            <w:tcW w:w="2860" w:type="dxa"/>
          </w:tcPr>
          <w:p>
            <w:pPr>
              <w:pBdr/>
              <w:ind/>
            </w:pPr>
            <w:r>
              <w:rPr>
                <w:u w:color="auto"/>
                <w:sz w:val="18"/>
                <w:rFonts w:eastAsia="仿宋_GB2312" w:ascii="仿宋_GB2312" w:hAnsi="仿宋_GB2312" w:cs="仿宋_GB2312"/>
              </w:rPr>
              <w:t>电费</w:t>
            </w:r>
            <w:r>
              <w:rPr>
                <w:u/>
              </w:rPr>
            </w:r>
          </w:p>
        </w:tc>
        <w:tc>
          <w:tcPr>
            <w:tcW w:w="953" w:type="dxa"/>
          </w:tcPr>
          <w:p>
            <w:pPr>
              <w:pBdr/>
              <w:ind/>
            </w:pPr>
            <w:r>
              <w:rPr>
                <w:u w:color="auto"/>
                <w:sz w:val="18"/>
                <w:rFonts w:eastAsia="仿宋_GB2312" w:ascii="仿宋_GB2312" w:hAnsi="仿宋_GB2312" w:cs="仿宋_GB2312"/>
              </w:rPr>
              <w:t>0.03</w:t>
            </w:r>
            <w:r>
              <w:rPr>
                <w:u/>
              </w:rPr>
            </w:r>
          </w:p>
        </w:tc>
        <w:tc>
          <w:tcPr>
            <w:tcW w:w="953" w:type="dxa"/>
          </w:tcPr>
          <w:p>
            <w:pPr>
              <w:pBdr/>
              <w:ind/>
            </w:pPr>
            <w:r>
              <w:rPr>
                <w:u w:color="auto"/>
                <w:sz w:val="18"/>
                <w:rFonts w:eastAsia="仿宋_GB2312" w:ascii="仿宋_GB2312" w:hAnsi="仿宋_GB2312" w:cs="仿宋_GB2312"/>
              </w:rPr>
              <w:t>31005</w:t>
            </w:r>
            <w:r>
              <w:rPr>
                <w:u/>
              </w:rPr>
            </w:r>
          </w:p>
        </w:tc>
        <w:tc>
          <w:tcPr>
            <w:tcW w:w="2860" w:type="dxa"/>
          </w:tcPr>
          <w:p>
            <w:pPr>
              <w:pBdr/>
              <w:ind/>
            </w:pPr>
            <w:r>
              <w:rPr>
                <w:u w:color="auto"/>
                <w:sz w:val="18"/>
                <w:rFonts w:eastAsia="仿宋_GB2312" w:ascii="仿宋_GB2312" w:hAnsi="仿宋_GB2312" w:cs="仿宋_GB2312"/>
              </w:rPr>
              <w:t>基础设施建设</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30109</w:t>
            </w:r>
            <w:r>
              <w:rPr>
                <w:u/>
              </w:rPr>
            </w:r>
          </w:p>
        </w:tc>
        <w:tc>
          <w:tcPr>
            <w:tcW w:w="2860" w:type="dxa"/>
          </w:tcPr>
          <w:p>
            <w:pPr>
              <w:pBdr/>
              <w:ind/>
            </w:pPr>
            <w:r>
              <w:rPr>
                <w:u w:color="auto"/>
                <w:sz w:val="18"/>
                <w:rFonts w:eastAsia="仿宋_GB2312" w:ascii="仿宋_GB2312" w:hAnsi="仿宋_GB2312" w:cs="仿宋_GB2312"/>
              </w:rPr>
              <w:t>职业年金缴费</w:t>
            </w:r>
            <w:r>
              <w:rPr>
                <w:u/>
              </w:rPr>
            </w:r>
          </w:p>
        </w:tc>
        <w:tc>
          <w:tcPr>
            <w:tcW w:w="953" w:type="dxa"/>
          </w:tcPr>
          <w:p>
            <w:pPr>
              <w:pBdr/>
              <w:ind/>
            </w:pPr>
            <w:r>
              <w:rPr>
                <w:u w:color="auto"/>
                <w:sz w:val="18"/>
                <w:rFonts w:eastAsia="仿宋_GB2312" w:ascii="仿宋_GB2312" w:hAnsi="仿宋_GB2312" w:cs="仿宋_GB2312"/>
              </w:rPr>
              <w:t>27.70</w:t>
            </w:r>
            <w:r>
              <w:rPr>
                <w:u/>
              </w:rPr>
            </w:r>
          </w:p>
        </w:tc>
        <w:tc>
          <w:tcPr>
            <w:tcW w:w="953" w:type="dxa"/>
          </w:tcPr>
          <w:p>
            <w:pPr>
              <w:pBdr/>
              <w:ind/>
            </w:pPr>
            <w:r>
              <w:rPr>
                <w:u w:color="auto"/>
                <w:sz w:val="18"/>
                <w:rFonts w:eastAsia="仿宋_GB2312" w:ascii="仿宋_GB2312" w:hAnsi="仿宋_GB2312" w:cs="仿宋_GB2312"/>
              </w:rPr>
              <w:t>30207</w:t>
            </w:r>
            <w:r>
              <w:rPr>
                <w:u/>
              </w:rPr>
            </w:r>
          </w:p>
        </w:tc>
        <w:tc>
          <w:tcPr>
            <w:tcW w:w="2860" w:type="dxa"/>
          </w:tcPr>
          <w:p>
            <w:pPr>
              <w:pBdr/>
              <w:ind/>
            </w:pPr>
            <w:r>
              <w:rPr>
                <w:u w:color="auto"/>
                <w:sz w:val="18"/>
                <w:rFonts w:eastAsia="仿宋_GB2312" w:ascii="仿宋_GB2312" w:hAnsi="仿宋_GB2312" w:cs="仿宋_GB2312"/>
              </w:rPr>
              <w:t>邮电费</w:t>
            </w:r>
            <w:r>
              <w:rPr>
                <w:u/>
              </w:rPr>
            </w:r>
          </w:p>
        </w:tc>
        <w:tc>
          <w:tcPr>
            <w:tcW w:w="953" w:type="dxa"/>
          </w:tcPr>
          <w:p>
            <w:pPr>
              <w:pBdr/>
              <w:ind/>
            </w:pPr>
            <w:r>
              <w:rPr>
                <w:u w:color="auto"/>
                <w:sz w:val="18"/>
                <w:rFonts w:eastAsia="仿宋_GB2312" w:ascii="仿宋_GB2312" w:hAnsi="仿宋_GB2312" w:cs="仿宋_GB2312"/>
              </w:rPr>
              <w:t>0.32</w:t>
            </w:r>
            <w:r>
              <w:rPr>
                <w:u/>
              </w:rPr>
            </w:r>
          </w:p>
        </w:tc>
        <w:tc>
          <w:tcPr>
            <w:tcW w:w="953" w:type="dxa"/>
          </w:tcPr>
          <w:p>
            <w:pPr>
              <w:pBdr/>
              <w:ind/>
            </w:pPr>
            <w:r>
              <w:rPr>
                <w:u w:color="auto"/>
                <w:sz w:val="18"/>
                <w:rFonts w:eastAsia="仿宋_GB2312" w:ascii="仿宋_GB2312" w:hAnsi="仿宋_GB2312" w:cs="仿宋_GB2312"/>
              </w:rPr>
              <w:t>31006</w:t>
            </w:r>
            <w:r>
              <w:rPr>
                <w:u/>
              </w:rPr>
            </w:r>
          </w:p>
        </w:tc>
        <w:tc>
          <w:tcPr>
            <w:tcW w:w="2860" w:type="dxa"/>
          </w:tcPr>
          <w:p>
            <w:pPr>
              <w:pBdr/>
              <w:ind/>
            </w:pPr>
            <w:r>
              <w:rPr>
                <w:u w:color="auto"/>
                <w:sz w:val="18"/>
                <w:rFonts w:eastAsia="仿宋_GB2312" w:ascii="仿宋_GB2312" w:hAnsi="仿宋_GB2312" w:cs="仿宋_GB2312"/>
              </w:rPr>
              <w:t>大型修缮</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30110</w:t>
            </w:r>
            <w:r>
              <w:rPr>
                <w:u/>
              </w:rPr>
            </w:r>
          </w:p>
        </w:tc>
        <w:tc>
          <w:tcPr>
            <w:tcW w:w="2860" w:type="dxa"/>
          </w:tcPr>
          <w:p>
            <w:pPr>
              <w:pBdr/>
              <w:ind/>
            </w:pPr>
            <w:r>
              <w:rPr>
                <w:u w:color="auto"/>
                <w:sz w:val="18"/>
                <w:rFonts w:eastAsia="仿宋_GB2312" w:ascii="仿宋_GB2312" w:hAnsi="仿宋_GB2312" w:cs="仿宋_GB2312"/>
              </w:rPr>
              <w:t>职工基本医疗保险缴费</w:t>
            </w:r>
            <w:r>
              <w:rPr>
                <w:u/>
              </w:rPr>
            </w:r>
          </w:p>
        </w:tc>
        <w:tc>
          <w:tcPr>
            <w:tcW w:w="953" w:type="dxa"/>
          </w:tcPr>
          <w:p>
            <w:pPr>
              <w:pBdr/>
              <w:ind/>
            </w:pPr>
            <w:r>
              <w:rPr>
                <w:u w:color="auto"/>
                <w:sz w:val="18"/>
                <w:rFonts w:eastAsia="仿宋_GB2312" w:ascii="仿宋_GB2312" w:hAnsi="仿宋_GB2312" w:cs="仿宋_GB2312"/>
              </w:rPr>
              <w:t>21.52</w:t>
            </w:r>
            <w:r>
              <w:rPr>
                <w:u/>
              </w:rPr>
            </w:r>
          </w:p>
        </w:tc>
        <w:tc>
          <w:tcPr>
            <w:tcW w:w="953" w:type="dxa"/>
          </w:tcPr>
          <w:p>
            <w:pPr>
              <w:pBdr/>
              <w:ind/>
            </w:pPr>
            <w:r>
              <w:rPr>
                <w:u w:color="auto"/>
                <w:sz w:val="18"/>
                <w:rFonts w:eastAsia="仿宋_GB2312" w:ascii="仿宋_GB2312" w:hAnsi="仿宋_GB2312" w:cs="仿宋_GB2312"/>
              </w:rPr>
              <w:t>30208</w:t>
            </w:r>
            <w:r>
              <w:rPr>
                <w:u/>
              </w:rPr>
            </w:r>
          </w:p>
        </w:tc>
        <w:tc>
          <w:tcPr>
            <w:tcW w:w="2860" w:type="dxa"/>
          </w:tcPr>
          <w:p>
            <w:pPr>
              <w:pBdr/>
              <w:ind/>
            </w:pPr>
            <w:r>
              <w:rPr>
                <w:u w:color="auto"/>
                <w:sz w:val="18"/>
                <w:rFonts w:eastAsia="仿宋_GB2312" w:ascii="仿宋_GB2312" w:hAnsi="仿宋_GB2312" w:cs="仿宋_GB2312"/>
              </w:rPr>
              <w:t>取暖费</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31007</w:t>
            </w:r>
            <w:r>
              <w:rPr>
                <w:u/>
              </w:rPr>
            </w:r>
          </w:p>
        </w:tc>
        <w:tc>
          <w:tcPr>
            <w:tcW w:w="2860" w:type="dxa"/>
          </w:tcPr>
          <w:p>
            <w:pPr>
              <w:pBdr/>
              <w:ind/>
            </w:pPr>
            <w:r>
              <w:rPr>
                <w:u w:color="auto"/>
                <w:sz w:val="18"/>
                <w:rFonts w:eastAsia="仿宋_GB2312" w:ascii="仿宋_GB2312" w:hAnsi="仿宋_GB2312" w:cs="仿宋_GB2312"/>
              </w:rPr>
              <w:t>信息网络及软件购置更新</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30111</w:t>
            </w:r>
            <w:r>
              <w:rPr>
                <w:u/>
              </w:rPr>
            </w:r>
          </w:p>
        </w:tc>
        <w:tc>
          <w:tcPr>
            <w:tcW w:w="2860" w:type="dxa"/>
          </w:tcPr>
          <w:p>
            <w:pPr>
              <w:pBdr/>
              <w:ind/>
            </w:pPr>
            <w:r>
              <w:rPr>
                <w:u w:color="auto"/>
                <w:sz w:val="18"/>
                <w:rFonts w:eastAsia="仿宋_GB2312" w:ascii="仿宋_GB2312" w:hAnsi="仿宋_GB2312" w:cs="仿宋_GB2312"/>
              </w:rPr>
              <w:t>公务员医疗补助缴费</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30209</w:t>
            </w:r>
            <w:r>
              <w:rPr>
                <w:u/>
              </w:rPr>
            </w:r>
          </w:p>
        </w:tc>
        <w:tc>
          <w:tcPr>
            <w:tcW w:w="2860" w:type="dxa"/>
          </w:tcPr>
          <w:p>
            <w:pPr>
              <w:pBdr/>
              <w:ind/>
            </w:pPr>
            <w:r>
              <w:rPr>
                <w:u w:color="auto"/>
                <w:sz w:val="18"/>
                <w:rFonts w:eastAsia="仿宋_GB2312" w:ascii="仿宋_GB2312" w:hAnsi="仿宋_GB2312" w:cs="仿宋_GB2312"/>
              </w:rPr>
              <w:t>物业管理费</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31008</w:t>
            </w:r>
            <w:r>
              <w:rPr>
                <w:u/>
              </w:rPr>
            </w:r>
          </w:p>
        </w:tc>
        <w:tc>
          <w:tcPr>
            <w:tcW w:w="2860" w:type="dxa"/>
          </w:tcPr>
          <w:p>
            <w:pPr>
              <w:pBdr/>
              <w:ind/>
            </w:pPr>
            <w:r>
              <w:rPr>
                <w:u w:color="auto"/>
                <w:sz w:val="18"/>
                <w:rFonts w:eastAsia="仿宋_GB2312" w:ascii="仿宋_GB2312" w:hAnsi="仿宋_GB2312" w:cs="仿宋_GB2312"/>
              </w:rPr>
              <w:t>物资储备</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30112</w:t>
            </w:r>
            <w:r>
              <w:rPr>
                <w:u/>
              </w:rPr>
            </w:r>
          </w:p>
        </w:tc>
        <w:tc>
          <w:tcPr>
            <w:tcW w:w="2860" w:type="dxa"/>
          </w:tcPr>
          <w:p>
            <w:pPr>
              <w:pBdr/>
              <w:ind/>
            </w:pPr>
            <w:r>
              <w:rPr>
                <w:u w:color="auto"/>
                <w:sz w:val="18"/>
                <w:rFonts w:eastAsia="仿宋_GB2312" w:ascii="仿宋_GB2312" w:hAnsi="仿宋_GB2312" w:cs="仿宋_GB2312"/>
              </w:rPr>
              <w:t>其他社会保障缴费</w:t>
            </w:r>
            <w:r>
              <w:rPr>
                <w:u/>
              </w:rPr>
            </w:r>
          </w:p>
        </w:tc>
        <w:tc>
          <w:tcPr>
            <w:tcW w:w="953" w:type="dxa"/>
          </w:tcPr>
          <w:p>
            <w:pPr>
              <w:pBdr/>
              <w:ind/>
            </w:pPr>
            <w:r>
              <w:rPr>
                <w:u w:color="auto"/>
                <w:sz w:val="18"/>
                <w:rFonts w:eastAsia="仿宋_GB2312" w:ascii="仿宋_GB2312" w:hAnsi="仿宋_GB2312" w:cs="仿宋_GB2312"/>
              </w:rPr>
              <w:t>6.04</w:t>
            </w:r>
            <w:r>
              <w:rPr>
                <w:u/>
              </w:rPr>
            </w:r>
          </w:p>
        </w:tc>
        <w:tc>
          <w:tcPr>
            <w:tcW w:w="953" w:type="dxa"/>
          </w:tcPr>
          <w:p>
            <w:pPr>
              <w:pBdr/>
              <w:ind/>
            </w:pPr>
            <w:r>
              <w:rPr>
                <w:u w:color="auto"/>
                <w:sz w:val="18"/>
                <w:rFonts w:eastAsia="仿宋_GB2312" w:ascii="仿宋_GB2312" w:hAnsi="仿宋_GB2312" w:cs="仿宋_GB2312"/>
              </w:rPr>
              <w:t>30211</w:t>
            </w:r>
            <w:r>
              <w:rPr>
                <w:u/>
              </w:rPr>
            </w:r>
          </w:p>
        </w:tc>
        <w:tc>
          <w:tcPr>
            <w:tcW w:w="2860" w:type="dxa"/>
          </w:tcPr>
          <w:p>
            <w:pPr>
              <w:pBdr/>
              <w:ind/>
            </w:pPr>
            <w:r>
              <w:rPr>
                <w:u w:color="auto"/>
                <w:sz w:val="18"/>
                <w:rFonts w:eastAsia="仿宋_GB2312" w:ascii="仿宋_GB2312" w:hAnsi="仿宋_GB2312" w:cs="仿宋_GB2312"/>
              </w:rPr>
              <w:t>差旅费</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31009</w:t>
            </w:r>
            <w:r>
              <w:rPr>
                <w:u/>
              </w:rPr>
            </w:r>
          </w:p>
        </w:tc>
        <w:tc>
          <w:tcPr>
            <w:tcW w:w="2860" w:type="dxa"/>
          </w:tcPr>
          <w:p>
            <w:pPr>
              <w:pBdr/>
              <w:ind/>
            </w:pPr>
            <w:r>
              <w:rPr>
                <w:u w:color="auto"/>
                <w:sz w:val="18"/>
                <w:rFonts w:eastAsia="仿宋_GB2312" w:ascii="仿宋_GB2312" w:hAnsi="仿宋_GB2312" w:cs="仿宋_GB2312"/>
              </w:rPr>
              <w:t>土地补偿</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30113</w:t>
            </w:r>
            <w:r>
              <w:rPr>
                <w:u/>
              </w:rPr>
            </w:r>
          </w:p>
        </w:tc>
        <w:tc>
          <w:tcPr>
            <w:tcW w:w="2860" w:type="dxa"/>
          </w:tcPr>
          <w:p>
            <w:pPr>
              <w:pBdr/>
              <w:ind/>
            </w:pPr>
            <w:r>
              <w:rPr>
                <w:u w:color="auto"/>
                <w:sz w:val="18"/>
                <w:rFonts w:eastAsia="仿宋_GB2312" w:ascii="仿宋_GB2312" w:hAnsi="仿宋_GB2312" w:cs="仿宋_GB2312"/>
              </w:rPr>
              <w:t>住房公积金</w:t>
            </w:r>
            <w:r>
              <w:rPr>
                <w:u/>
              </w:rPr>
            </w:r>
          </w:p>
        </w:tc>
        <w:tc>
          <w:tcPr>
            <w:tcW w:w="953" w:type="dxa"/>
          </w:tcPr>
          <w:p>
            <w:pPr>
              <w:pBdr/>
              <w:ind/>
            </w:pPr>
            <w:r>
              <w:rPr>
                <w:u w:color="auto"/>
                <w:sz w:val="18"/>
                <w:rFonts w:eastAsia="仿宋_GB2312" w:ascii="仿宋_GB2312" w:hAnsi="仿宋_GB2312" w:cs="仿宋_GB2312"/>
              </w:rPr>
              <w:t>59.08</w:t>
            </w:r>
            <w:r>
              <w:rPr>
                <w:u/>
              </w:rPr>
            </w:r>
          </w:p>
        </w:tc>
        <w:tc>
          <w:tcPr>
            <w:tcW w:w="953" w:type="dxa"/>
          </w:tcPr>
          <w:p>
            <w:pPr>
              <w:pBdr/>
              <w:ind/>
            </w:pPr>
            <w:r>
              <w:rPr>
                <w:u w:color="auto"/>
                <w:sz w:val="18"/>
                <w:rFonts w:eastAsia="仿宋_GB2312" w:ascii="仿宋_GB2312" w:hAnsi="仿宋_GB2312" w:cs="仿宋_GB2312"/>
              </w:rPr>
              <w:t>30212</w:t>
            </w:r>
            <w:r>
              <w:rPr>
                <w:u/>
              </w:rPr>
            </w:r>
          </w:p>
        </w:tc>
        <w:tc>
          <w:tcPr>
            <w:tcW w:w="2860" w:type="dxa"/>
          </w:tcPr>
          <w:p>
            <w:pPr>
              <w:pBdr/>
              <w:ind/>
            </w:pPr>
            <w:r>
              <w:rPr>
                <w:u w:color="auto"/>
                <w:sz w:val="18"/>
                <w:rFonts w:eastAsia="仿宋_GB2312" w:ascii="仿宋_GB2312" w:hAnsi="仿宋_GB2312" w:cs="仿宋_GB2312"/>
              </w:rPr>
              <w:t>因公出国（境）费用</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31010</w:t>
            </w:r>
            <w:r>
              <w:rPr>
                <w:u/>
              </w:rPr>
            </w:r>
          </w:p>
        </w:tc>
        <w:tc>
          <w:tcPr>
            <w:tcW w:w="2860" w:type="dxa"/>
          </w:tcPr>
          <w:p>
            <w:pPr>
              <w:pBdr/>
              <w:ind/>
            </w:pPr>
            <w:r>
              <w:rPr>
                <w:u w:color="auto"/>
                <w:sz w:val="18"/>
                <w:rFonts w:eastAsia="仿宋_GB2312" w:ascii="仿宋_GB2312" w:hAnsi="仿宋_GB2312" w:cs="仿宋_GB2312"/>
              </w:rPr>
              <w:t>安置补助</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30114</w:t>
            </w:r>
            <w:r>
              <w:rPr>
                <w:u/>
              </w:rPr>
            </w:r>
          </w:p>
        </w:tc>
        <w:tc>
          <w:tcPr>
            <w:tcW w:w="2860" w:type="dxa"/>
          </w:tcPr>
          <w:p>
            <w:pPr>
              <w:pBdr/>
              <w:ind/>
            </w:pPr>
            <w:r>
              <w:rPr>
                <w:u w:color="auto"/>
                <w:sz w:val="18"/>
                <w:rFonts w:eastAsia="仿宋_GB2312" w:ascii="仿宋_GB2312" w:hAnsi="仿宋_GB2312" w:cs="仿宋_GB2312"/>
              </w:rPr>
              <w:t>医疗费</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30213</w:t>
            </w:r>
            <w:r>
              <w:rPr>
                <w:u/>
              </w:rPr>
            </w:r>
          </w:p>
        </w:tc>
        <w:tc>
          <w:tcPr>
            <w:tcW w:w="2860" w:type="dxa"/>
          </w:tcPr>
          <w:p>
            <w:pPr>
              <w:pBdr/>
              <w:ind/>
            </w:pPr>
            <w:r>
              <w:rPr>
                <w:u w:color="auto"/>
                <w:sz w:val="18"/>
                <w:rFonts w:eastAsia="仿宋_GB2312" w:ascii="仿宋_GB2312" w:hAnsi="仿宋_GB2312" w:cs="仿宋_GB2312"/>
              </w:rPr>
              <w:t>维修（护）费</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31011</w:t>
            </w:r>
            <w:r>
              <w:rPr>
                <w:u/>
              </w:rPr>
            </w:r>
          </w:p>
        </w:tc>
        <w:tc>
          <w:tcPr>
            <w:tcW w:w="2860" w:type="dxa"/>
          </w:tcPr>
          <w:p>
            <w:pPr>
              <w:pBdr/>
              <w:ind/>
            </w:pPr>
            <w:r>
              <w:rPr>
                <w:u w:color="auto"/>
                <w:sz w:val="18"/>
                <w:rFonts w:eastAsia="仿宋_GB2312" w:ascii="仿宋_GB2312" w:hAnsi="仿宋_GB2312" w:cs="仿宋_GB2312"/>
              </w:rPr>
              <w:t>地上附着物和青苗补偿</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30199</w:t>
            </w:r>
            <w:r>
              <w:rPr>
                <w:u/>
              </w:rPr>
            </w:r>
          </w:p>
        </w:tc>
        <w:tc>
          <w:tcPr>
            <w:tcW w:w="2860" w:type="dxa"/>
          </w:tcPr>
          <w:p>
            <w:pPr>
              <w:pBdr/>
              <w:ind/>
            </w:pPr>
            <w:r>
              <w:rPr>
                <w:u w:color="auto"/>
                <w:sz w:val="18"/>
                <w:rFonts w:eastAsia="仿宋_GB2312" w:ascii="仿宋_GB2312" w:hAnsi="仿宋_GB2312" w:cs="仿宋_GB2312"/>
              </w:rPr>
              <w:t>其他工资福利支出</w:t>
            </w:r>
            <w:r>
              <w:rPr>
                <w:u/>
              </w:rPr>
            </w:r>
          </w:p>
        </w:tc>
        <w:tc>
          <w:tcPr>
            <w:tcW w:w="953" w:type="dxa"/>
          </w:tcPr>
          <w:p>
            <w:pPr>
              <w:pBdr/>
              <w:ind/>
            </w:pPr>
            <w:r>
              <w:rPr>
                <w:u w:color="auto"/>
                <w:sz w:val="18"/>
                <w:rFonts w:eastAsia="仿宋_GB2312" w:ascii="仿宋_GB2312" w:hAnsi="仿宋_GB2312" w:cs="仿宋_GB2312"/>
              </w:rPr>
              <w:t>82.18</w:t>
            </w:r>
            <w:r>
              <w:rPr>
                <w:u/>
              </w:rPr>
            </w:r>
          </w:p>
        </w:tc>
        <w:tc>
          <w:tcPr>
            <w:tcW w:w="953" w:type="dxa"/>
          </w:tcPr>
          <w:p>
            <w:pPr>
              <w:pBdr/>
              <w:ind/>
            </w:pPr>
            <w:r>
              <w:rPr>
                <w:u w:color="auto"/>
                <w:sz w:val="18"/>
                <w:rFonts w:eastAsia="仿宋_GB2312" w:ascii="仿宋_GB2312" w:hAnsi="仿宋_GB2312" w:cs="仿宋_GB2312"/>
              </w:rPr>
              <w:t>30214</w:t>
            </w:r>
            <w:r>
              <w:rPr>
                <w:u/>
              </w:rPr>
            </w:r>
          </w:p>
        </w:tc>
        <w:tc>
          <w:tcPr>
            <w:tcW w:w="2860" w:type="dxa"/>
          </w:tcPr>
          <w:p>
            <w:pPr>
              <w:pBdr/>
              <w:ind/>
            </w:pPr>
            <w:r>
              <w:rPr>
                <w:u w:color="auto"/>
                <w:sz w:val="18"/>
                <w:rFonts w:eastAsia="仿宋_GB2312" w:ascii="仿宋_GB2312" w:hAnsi="仿宋_GB2312" w:cs="仿宋_GB2312"/>
              </w:rPr>
              <w:t>租赁费</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31012</w:t>
            </w:r>
            <w:r>
              <w:rPr>
                <w:u/>
              </w:rPr>
            </w:r>
          </w:p>
        </w:tc>
        <w:tc>
          <w:tcPr>
            <w:tcW w:w="2860" w:type="dxa"/>
          </w:tcPr>
          <w:p>
            <w:pPr>
              <w:pBdr/>
              <w:ind/>
            </w:pPr>
            <w:r>
              <w:rPr>
                <w:u w:color="auto"/>
                <w:sz w:val="18"/>
                <w:rFonts w:eastAsia="仿宋_GB2312" w:ascii="仿宋_GB2312" w:hAnsi="仿宋_GB2312" w:cs="仿宋_GB2312"/>
              </w:rPr>
              <w:t>拆迁补偿</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303</w:t>
            </w:r>
            <w:r>
              <w:rPr>
                <w:u/>
              </w:rPr>
            </w:r>
          </w:p>
        </w:tc>
        <w:tc>
          <w:tcPr>
            <w:tcW w:w="2860" w:type="dxa"/>
          </w:tcPr>
          <w:p>
            <w:pPr>
              <w:pBdr/>
              <w:ind/>
            </w:pPr>
            <w:r>
              <w:rPr>
                <w:u w:color="auto"/>
                <w:sz w:val="18"/>
                <w:rFonts w:eastAsia="仿宋_GB2312" w:ascii="仿宋_GB2312" w:hAnsi="仿宋_GB2312" w:cs="仿宋_GB2312"/>
              </w:rPr>
              <w:t>对个人和家庭的补助</w:t>
            </w:r>
            <w:r>
              <w:rPr>
                <w:u/>
              </w:rPr>
            </w:r>
          </w:p>
        </w:tc>
        <w:tc>
          <w:tcPr>
            <w:tcW w:w="953" w:type="dxa"/>
          </w:tcPr>
          <w:p>
            <w:pPr>
              <w:pBdr/>
              <w:ind/>
            </w:pPr>
            <w:r>
              <w:rPr>
                <w:u w:color="auto"/>
                <w:sz w:val="18"/>
                <w:rFonts w:eastAsia="仿宋_GB2312" w:ascii="仿宋_GB2312" w:hAnsi="仿宋_GB2312" w:cs="仿宋_GB2312"/>
              </w:rPr>
              <w:t>27.21</w:t>
            </w:r>
            <w:r>
              <w:rPr>
                <w:u/>
              </w:rPr>
            </w:r>
          </w:p>
        </w:tc>
        <w:tc>
          <w:tcPr>
            <w:tcW w:w="953" w:type="dxa"/>
          </w:tcPr>
          <w:p>
            <w:pPr>
              <w:pBdr/>
              <w:ind/>
            </w:pPr>
            <w:r>
              <w:rPr>
                <w:u w:color="auto"/>
                <w:sz w:val="18"/>
                <w:rFonts w:eastAsia="仿宋_GB2312" w:ascii="仿宋_GB2312" w:hAnsi="仿宋_GB2312" w:cs="仿宋_GB2312"/>
              </w:rPr>
              <w:t>30215</w:t>
            </w:r>
            <w:r>
              <w:rPr>
                <w:u/>
              </w:rPr>
            </w:r>
          </w:p>
        </w:tc>
        <w:tc>
          <w:tcPr>
            <w:tcW w:w="2860" w:type="dxa"/>
          </w:tcPr>
          <w:p>
            <w:pPr>
              <w:pBdr/>
              <w:ind/>
            </w:pPr>
            <w:r>
              <w:rPr>
                <w:u w:color="auto"/>
                <w:sz w:val="18"/>
                <w:rFonts w:eastAsia="仿宋_GB2312" w:ascii="仿宋_GB2312" w:hAnsi="仿宋_GB2312" w:cs="仿宋_GB2312"/>
              </w:rPr>
              <w:t>会议费</w:t>
            </w:r>
            <w:r>
              <w:rPr>
                <w:u/>
              </w:rPr>
            </w:r>
          </w:p>
        </w:tc>
        <w:tc>
          <w:tcPr>
            <w:tcW w:w="953" w:type="dxa"/>
          </w:tcPr>
          <w:p>
            <w:pPr>
              <w:pBdr/>
              <w:ind/>
            </w:pPr>
            <w:r>
              <w:rPr>
                <w:u w:color="auto"/>
                <w:sz w:val="18"/>
                <w:rFonts w:eastAsia="仿宋_GB2312" w:ascii="仿宋_GB2312" w:hAnsi="仿宋_GB2312" w:cs="仿宋_GB2312"/>
              </w:rPr>
              <w:t>0.17</w:t>
            </w:r>
            <w:r>
              <w:rPr>
                <w:u/>
              </w:rPr>
            </w:r>
          </w:p>
        </w:tc>
        <w:tc>
          <w:tcPr>
            <w:tcW w:w="953" w:type="dxa"/>
          </w:tcPr>
          <w:p>
            <w:pPr>
              <w:pBdr/>
              <w:ind/>
            </w:pPr>
            <w:r>
              <w:rPr>
                <w:u w:color="auto"/>
                <w:sz w:val="18"/>
                <w:rFonts w:eastAsia="仿宋_GB2312" w:ascii="仿宋_GB2312" w:hAnsi="仿宋_GB2312" w:cs="仿宋_GB2312"/>
              </w:rPr>
              <w:t>31013</w:t>
            </w:r>
            <w:r>
              <w:rPr>
                <w:u/>
              </w:rPr>
            </w:r>
          </w:p>
        </w:tc>
        <w:tc>
          <w:tcPr>
            <w:tcW w:w="2860" w:type="dxa"/>
          </w:tcPr>
          <w:p>
            <w:pPr>
              <w:pBdr/>
              <w:ind/>
            </w:pPr>
            <w:r>
              <w:rPr>
                <w:u w:color="auto"/>
                <w:sz w:val="18"/>
                <w:rFonts w:eastAsia="仿宋_GB2312" w:ascii="仿宋_GB2312" w:hAnsi="仿宋_GB2312" w:cs="仿宋_GB2312"/>
              </w:rPr>
              <w:t>公务用车购置</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30301</w:t>
            </w:r>
            <w:r>
              <w:rPr>
                <w:u/>
              </w:rPr>
            </w:r>
          </w:p>
        </w:tc>
        <w:tc>
          <w:tcPr>
            <w:tcW w:w="2860" w:type="dxa"/>
          </w:tcPr>
          <w:p>
            <w:pPr>
              <w:pBdr/>
              <w:ind/>
            </w:pPr>
            <w:r>
              <w:rPr>
                <w:u w:color="auto"/>
                <w:sz w:val="18"/>
                <w:rFonts w:eastAsia="仿宋_GB2312" w:ascii="仿宋_GB2312" w:hAnsi="仿宋_GB2312" w:cs="仿宋_GB2312"/>
              </w:rPr>
              <w:t>离休费</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30216</w:t>
            </w:r>
            <w:r>
              <w:rPr>
                <w:u/>
              </w:rPr>
            </w:r>
          </w:p>
        </w:tc>
        <w:tc>
          <w:tcPr>
            <w:tcW w:w="2860" w:type="dxa"/>
          </w:tcPr>
          <w:p>
            <w:pPr>
              <w:pBdr/>
              <w:ind/>
            </w:pPr>
            <w:r>
              <w:rPr>
                <w:u w:color="auto"/>
                <w:sz w:val="18"/>
                <w:rFonts w:eastAsia="仿宋_GB2312" w:ascii="仿宋_GB2312" w:hAnsi="仿宋_GB2312" w:cs="仿宋_GB2312"/>
              </w:rPr>
              <w:t>培训费</w:t>
            </w:r>
            <w:r>
              <w:rPr>
                <w:u/>
              </w:rPr>
            </w:r>
          </w:p>
        </w:tc>
        <w:tc>
          <w:tcPr>
            <w:tcW w:w="953" w:type="dxa"/>
          </w:tcPr>
          <w:p>
            <w:pPr>
              <w:pBdr/>
              <w:ind/>
            </w:pPr>
            <w:r>
              <w:rPr>
                <w:u w:color="auto"/>
                <w:sz w:val="18"/>
                <w:rFonts w:eastAsia="仿宋_GB2312" w:ascii="仿宋_GB2312" w:hAnsi="仿宋_GB2312" w:cs="仿宋_GB2312"/>
              </w:rPr>
              <w:t>0.17</w:t>
            </w:r>
            <w:r>
              <w:rPr>
                <w:u/>
              </w:rPr>
            </w:r>
          </w:p>
        </w:tc>
        <w:tc>
          <w:tcPr>
            <w:tcW w:w="953" w:type="dxa"/>
          </w:tcPr>
          <w:p>
            <w:pPr>
              <w:pBdr/>
              <w:ind/>
            </w:pPr>
            <w:r>
              <w:rPr>
                <w:u w:color="auto"/>
                <w:sz w:val="18"/>
                <w:rFonts w:eastAsia="仿宋_GB2312" w:ascii="仿宋_GB2312" w:hAnsi="仿宋_GB2312" w:cs="仿宋_GB2312"/>
              </w:rPr>
              <w:t>31019</w:t>
            </w:r>
            <w:r>
              <w:rPr>
                <w:u/>
              </w:rPr>
            </w:r>
          </w:p>
        </w:tc>
        <w:tc>
          <w:tcPr>
            <w:tcW w:w="2860" w:type="dxa"/>
          </w:tcPr>
          <w:p>
            <w:pPr>
              <w:pBdr/>
              <w:ind/>
            </w:pPr>
            <w:r>
              <w:rPr>
                <w:u w:color="auto"/>
                <w:sz w:val="18"/>
                <w:rFonts w:eastAsia="仿宋_GB2312" w:ascii="仿宋_GB2312" w:hAnsi="仿宋_GB2312" w:cs="仿宋_GB2312"/>
              </w:rPr>
              <w:t>其他交通工具购置</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30302</w:t>
            </w:r>
            <w:r>
              <w:rPr>
                <w:u/>
              </w:rPr>
            </w:r>
          </w:p>
        </w:tc>
        <w:tc>
          <w:tcPr>
            <w:tcW w:w="2860" w:type="dxa"/>
          </w:tcPr>
          <w:p>
            <w:pPr>
              <w:pBdr/>
              <w:ind/>
            </w:pPr>
            <w:r>
              <w:rPr>
                <w:u w:color="auto"/>
                <w:sz w:val="18"/>
                <w:rFonts w:eastAsia="仿宋_GB2312" w:ascii="仿宋_GB2312" w:hAnsi="仿宋_GB2312" w:cs="仿宋_GB2312"/>
              </w:rPr>
              <w:t>退休费</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30217</w:t>
            </w:r>
            <w:r>
              <w:rPr>
                <w:u/>
              </w:rPr>
            </w:r>
          </w:p>
        </w:tc>
        <w:tc>
          <w:tcPr>
            <w:tcW w:w="2860" w:type="dxa"/>
          </w:tcPr>
          <w:p>
            <w:pPr>
              <w:pBdr/>
              <w:ind/>
            </w:pPr>
            <w:r>
              <w:rPr>
                <w:u w:color="auto"/>
                <w:sz w:val="18"/>
                <w:rFonts w:eastAsia="仿宋_GB2312" w:ascii="仿宋_GB2312" w:hAnsi="仿宋_GB2312" w:cs="仿宋_GB2312"/>
              </w:rPr>
              <w:t>公务接待费</w:t>
            </w:r>
            <w:r>
              <w:rPr>
                <w:u/>
              </w:rPr>
            </w:r>
          </w:p>
        </w:tc>
        <w:tc>
          <w:tcPr>
            <w:tcW w:w="953" w:type="dxa"/>
          </w:tcPr>
          <w:p>
            <w:pPr>
              <w:pBdr/>
              <w:ind/>
            </w:pPr>
            <w:r>
              <w:rPr>
                <w:u w:color="auto"/>
                <w:sz w:val="18"/>
                <w:rFonts w:eastAsia="仿宋_GB2312" w:ascii="仿宋_GB2312" w:hAnsi="仿宋_GB2312" w:cs="仿宋_GB2312"/>
              </w:rPr>
              <w:t>3.27</w:t>
            </w:r>
            <w:r>
              <w:rPr>
                <w:u/>
              </w:rPr>
            </w:r>
          </w:p>
        </w:tc>
        <w:tc>
          <w:tcPr>
            <w:tcW w:w="953" w:type="dxa"/>
          </w:tcPr>
          <w:p>
            <w:pPr>
              <w:pBdr/>
              <w:ind/>
            </w:pPr>
            <w:r>
              <w:rPr>
                <w:u w:color="auto"/>
                <w:sz w:val="18"/>
                <w:rFonts w:eastAsia="仿宋_GB2312" w:ascii="仿宋_GB2312" w:hAnsi="仿宋_GB2312" w:cs="仿宋_GB2312"/>
              </w:rPr>
              <w:t>31021</w:t>
            </w:r>
            <w:r>
              <w:rPr>
                <w:u/>
              </w:rPr>
            </w:r>
          </w:p>
        </w:tc>
        <w:tc>
          <w:tcPr>
            <w:tcW w:w="2860" w:type="dxa"/>
          </w:tcPr>
          <w:p>
            <w:pPr>
              <w:pBdr/>
              <w:ind/>
            </w:pPr>
            <w:r>
              <w:rPr>
                <w:u w:color="auto"/>
                <w:sz w:val="18"/>
                <w:rFonts w:eastAsia="仿宋_GB2312" w:ascii="仿宋_GB2312" w:hAnsi="仿宋_GB2312" w:cs="仿宋_GB2312"/>
              </w:rPr>
              <w:t>文物和陈列品购置</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30303</w:t>
            </w:r>
            <w:r>
              <w:rPr>
                <w:u/>
              </w:rPr>
            </w:r>
          </w:p>
        </w:tc>
        <w:tc>
          <w:tcPr>
            <w:tcW w:w="2860" w:type="dxa"/>
          </w:tcPr>
          <w:p>
            <w:pPr>
              <w:pBdr/>
              <w:ind/>
            </w:pPr>
            <w:r>
              <w:rPr>
                <w:u w:color="auto"/>
                <w:sz w:val="18"/>
                <w:rFonts w:eastAsia="仿宋_GB2312" w:ascii="仿宋_GB2312" w:hAnsi="仿宋_GB2312" w:cs="仿宋_GB2312"/>
              </w:rPr>
              <w:t>退职（役）费</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30218</w:t>
            </w:r>
            <w:r>
              <w:rPr>
                <w:u/>
              </w:rPr>
            </w:r>
          </w:p>
        </w:tc>
        <w:tc>
          <w:tcPr>
            <w:tcW w:w="2860" w:type="dxa"/>
          </w:tcPr>
          <w:p>
            <w:pPr>
              <w:pBdr/>
              <w:ind/>
            </w:pPr>
            <w:r>
              <w:rPr>
                <w:u w:color="auto"/>
                <w:sz w:val="18"/>
                <w:rFonts w:eastAsia="仿宋_GB2312" w:ascii="仿宋_GB2312" w:hAnsi="仿宋_GB2312" w:cs="仿宋_GB2312"/>
              </w:rPr>
              <w:t>专用材料费</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31022</w:t>
            </w:r>
            <w:r>
              <w:rPr>
                <w:u/>
              </w:rPr>
            </w:r>
          </w:p>
        </w:tc>
        <w:tc>
          <w:tcPr>
            <w:tcW w:w="2860" w:type="dxa"/>
          </w:tcPr>
          <w:p>
            <w:pPr>
              <w:pBdr/>
              <w:ind/>
            </w:pPr>
            <w:r>
              <w:rPr>
                <w:u w:color="auto"/>
                <w:sz w:val="18"/>
                <w:rFonts w:eastAsia="仿宋_GB2312" w:ascii="仿宋_GB2312" w:hAnsi="仿宋_GB2312" w:cs="仿宋_GB2312"/>
              </w:rPr>
              <w:t>无形资产购置</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30304</w:t>
            </w:r>
            <w:r>
              <w:rPr>
                <w:u/>
              </w:rPr>
            </w:r>
          </w:p>
        </w:tc>
        <w:tc>
          <w:tcPr>
            <w:tcW w:w="2860" w:type="dxa"/>
          </w:tcPr>
          <w:p>
            <w:pPr>
              <w:pBdr/>
              <w:ind/>
            </w:pPr>
            <w:r>
              <w:rPr>
                <w:u w:color="auto"/>
                <w:sz w:val="18"/>
                <w:rFonts w:eastAsia="仿宋_GB2312" w:ascii="仿宋_GB2312" w:hAnsi="仿宋_GB2312" w:cs="仿宋_GB2312"/>
              </w:rPr>
              <w:t>抚恤金</w:t>
            </w:r>
            <w:r>
              <w:rPr>
                <w:u/>
              </w:rPr>
            </w:r>
          </w:p>
        </w:tc>
        <w:tc>
          <w:tcPr>
            <w:tcW w:w="953" w:type="dxa"/>
          </w:tcPr>
          <w:p>
            <w:pPr>
              <w:pBdr/>
              <w:ind/>
            </w:pPr>
            <w:r>
              <w:rPr>
                <w:u w:color="auto"/>
                <w:sz w:val="18"/>
                <w:rFonts w:eastAsia="仿宋_GB2312" w:ascii="仿宋_GB2312" w:hAnsi="仿宋_GB2312" w:cs="仿宋_GB2312"/>
              </w:rPr>
              <w:t>4.83</w:t>
            </w:r>
            <w:r>
              <w:rPr>
                <w:u/>
              </w:rPr>
            </w:r>
          </w:p>
        </w:tc>
        <w:tc>
          <w:tcPr>
            <w:tcW w:w="953" w:type="dxa"/>
          </w:tcPr>
          <w:p>
            <w:pPr>
              <w:pBdr/>
              <w:ind/>
            </w:pPr>
            <w:r>
              <w:rPr>
                <w:u w:color="auto"/>
                <w:sz w:val="18"/>
                <w:rFonts w:eastAsia="仿宋_GB2312" w:ascii="仿宋_GB2312" w:hAnsi="仿宋_GB2312" w:cs="仿宋_GB2312"/>
              </w:rPr>
              <w:t>30224</w:t>
            </w:r>
            <w:r>
              <w:rPr>
                <w:u/>
              </w:rPr>
            </w:r>
          </w:p>
        </w:tc>
        <w:tc>
          <w:tcPr>
            <w:tcW w:w="2860" w:type="dxa"/>
          </w:tcPr>
          <w:p>
            <w:pPr>
              <w:pBdr/>
              <w:ind/>
            </w:pPr>
            <w:r>
              <w:rPr>
                <w:u w:color="auto"/>
                <w:sz w:val="18"/>
                <w:rFonts w:eastAsia="仿宋_GB2312" w:ascii="仿宋_GB2312" w:hAnsi="仿宋_GB2312" w:cs="仿宋_GB2312"/>
              </w:rPr>
              <w:t>被装购置费</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31099</w:t>
            </w:r>
            <w:r>
              <w:rPr>
                <w:u/>
              </w:rPr>
            </w:r>
          </w:p>
        </w:tc>
        <w:tc>
          <w:tcPr>
            <w:tcW w:w="2860" w:type="dxa"/>
          </w:tcPr>
          <w:p>
            <w:pPr>
              <w:pBdr/>
              <w:ind/>
            </w:pPr>
            <w:r>
              <w:rPr>
                <w:u w:color="auto"/>
                <w:sz w:val="18"/>
                <w:rFonts w:eastAsia="仿宋_GB2312" w:ascii="仿宋_GB2312" w:hAnsi="仿宋_GB2312" w:cs="仿宋_GB2312"/>
              </w:rPr>
              <w:t>其他资本性支出</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30305</w:t>
            </w:r>
            <w:r>
              <w:rPr>
                <w:u/>
              </w:rPr>
            </w:r>
          </w:p>
        </w:tc>
        <w:tc>
          <w:tcPr>
            <w:tcW w:w="2860" w:type="dxa"/>
          </w:tcPr>
          <w:p>
            <w:pPr>
              <w:pBdr/>
              <w:ind/>
            </w:pPr>
            <w:r>
              <w:rPr>
                <w:u w:color="auto"/>
                <w:sz w:val="18"/>
                <w:rFonts w:eastAsia="仿宋_GB2312" w:ascii="仿宋_GB2312" w:hAnsi="仿宋_GB2312" w:cs="仿宋_GB2312"/>
              </w:rPr>
              <w:t>生活补助</w:t>
            </w:r>
            <w:r>
              <w:rPr>
                <w:u/>
              </w:rPr>
            </w:r>
          </w:p>
        </w:tc>
        <w:tc>
          <w:tcPr>
            <w:tcW w:w="953" w:type="dxa"/>
          </w:tcPr>
          <w:p>
            <w:pPr>
              <w:pBdr/>
              <w:ind/>
            </w:pPr>
            <w:r>
              <w:rPr>
                <w:u w:color="auto"/>
                <w:sz w:val="18"/>
                <w:rFonts w:eastAsia="仿宋_GB2312" w:ascii="仿宋_GB2312" w:hAnsi="仿宋_GB2312" w:cs="仿宋_GB2312"/>
              </w:rPr>
              <w:t>17.47</w:t>
            </w:r>
            <w:r>
              <w:rPr>
                <w:u/>
              </w:rPr>
            </w:r>
          </w:p>
        </w:tc>
        <w:tc>
          <w:tcPr>
            <w:tcW w:w="953" w:type="dxa"/>
          </w:tcPr>
          <w:p>
            <w:pPr>
              <w:pBdr/>
              <w:ind/>
            </w:pPr>
            <w:r>
              <w:rPr>
                <w:u w:color="auto"/>
                <w:sz w:val="18"/>
                <w:rFonts w:eastAsia="仿宋_GB2312" w:ascii="仿宋_GB2312" w:hAnsi="仿宋_GB2312" w:cs="仿宋_GB2312"/>
              </w:rPr>
              <w:t>30225</w:t>
            </w:r>
            <w:r>
              <w:rPr>
                <w:u/>
              </w:rPr>
            </w:r>
          </w:p>
        </w:tc>
        <w:tc>
          <w:tcPr>
            <w:tcW w:w="2860" w:type="dxa"/>
          </w:tcPr>
          <w:p>
            <w:pPr>
              <w:pBdr/>
              <w:ind/>
            </w:pPr>
            <w:r>
              <w:rPr>
                <w:u w:color="auto"/>
                <w:sz w:val="18"/>
                <w:rFonts w:eastAsia="仿宋_GB2312" w:ascii="仿宋_GB2312" w:hAnsi="仿宋_GB2312" w:cs="仿宋_GB2312"/>
              </w:rPr>
              <w:t>专用燃料费</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312</w:t>
            </w:r>
            <w:r>
              <w:rPr>
                <w:u/>
              </w:rPr>
            </w:r>
          </w:p>
        </w:tc>
        <w:tc>
          <w:tcPr>
            <w:tcW w:w="2860" w:type="dxa"/>
          </w:tcPr>
          <w:p>
            <w:pPr>
              <w:pBdr/>
              <w:ind/>
            </w:pPr>
            <w:r>
              <w:rPr>
                <w:u w:color="auto"/>
                <w:sz w:val="18"/>
                <w:rFonts w:eastAsia="仿宋_GB2312" w:ascii="仿宋_GB2312" w:hAnsi="仿宋_GB2312" w:cs="仿宋_GB2312"/>
              </w:rPr>
              <w:t>对企业补助</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30306</w:t>
            </w:r>
            <w:r>
              <w:rPr>
                <w:u/>
              </w:rPr>
            </w:r>
          </w:p>
        </w:tc>
        <w:tc>
          <w:tcPr>
            <w:tcW w:w="2860" w:type="dxa"/>
          </w:tcPr>
          <w:p>
            <w:pPr>
              <w:pBdr/>
              <w:ind/>
            </w:pPr>
            <w:r>
              <w:rPr>
                <w:u w:color="auto"/>
                <w:sz w:val="18"/>
                <w:rFonts w:eastAsia="仿宋_GB2312" w:ascii="仿宋_GB2312" w:hAnsi="仿宋_GB2312" w:cs="仿宋_GB2312"/>
              </w:rPr>
              <w:t>救济费</w:t>
            </w:r>
            <w:r>
              <w:rPr>
                <w:u/>
              </w:rPr>
            </w:r>
          </w:p>
        </w:tc>
        <w:tc>
          <w:tcPr>
            <w:tcW w:w="953" w:type="dxa"/>
          </w:tcPr>
          <w:p>
            <w:pPr>
              <w:pBdr/>
              <w:ind/>
            </w:pPr>
            <w:r>
              <w:rPr>
                <w:u w:color="auto"/>
                <w:sz w:val="18"/>
                <w:rFonts w:eastAsia="仿宋_GB2312" w:ascii="仿宋_GB2312" w:hAnsi="仿宋_GB2312" w:cs="仿宋_GB2312"/>
              </w:rPr>
              <w:t>0.51</w:t>
            </w:r>
            <w:r>
              <w:rPr>
                <w:u/>
              </w:rPr>
            </w:r>
          </w:p>
        </w:tc>
        <w:tc>
          <w:tcPr>
            <w:tcW w:w="953" w:type="dxa"/>
          </w:tcPr>
          <w:p>
            <w:pPr>
              <w:pBdr/>
              <w:ind/>
            </w:pPr>
            <w:r>
              <w:rPr>
                <w:u w:color="auto"/>
                <w:sz w:val="18"/>
                <w:rFonts w:eastAsia="仿宋_GB2312" w:ascii="仿宋_GB2312" w:hAnsi="仿宋_GB2312" w:cs="仿宋_GB2312"/>
              </w:rPr>
              <w:t>30226</w:t>
            </w:r>
            <w:r>
              <w:rPr>
                <w:u/>
              </w:rPr>
            </w:r>
          </w:p>
        </w:tc>
        <w:tc>
          <w:tcPr>
            <w:tcW w:w="2860" w:type="dxa"/>
          </w:tcPr>
          <w:p>
            <w:pPr>
              <w:pBdr/>
              <w:ind/>
            </w:pPr>
            <w:r>
              <w:rPr>
                <w:u w:color="auto"/>
                <w:sz w:val="18"/>
                <w:rFonts w:eastAsia="仿宋_GB2312" w:ascii="仿宋_GB2312" w:hAnsi="仿宋_GB2312" w:cs="仿宋_GB2312"/>
              </w:rPr>
              <w:t>劳务费</w:t>
            </w:r>
            <w:r>
              <w:rPr>
                <w:u/>
              </w:rPr>
            </w:r>
          </w:p>
        </w:tc>
        <w:tc>
          <w:tcPr>
            <w:tcW w:w="953" w:type="dxa"/>
          </w:tcPr>
          <w:p>
            <w:pPr>
              <w:pBdr/>
              <w:ind/>
            </w:pPr>
            <w:r>
              <w:rPr>
                <w:u w:color="auto"/>
                <w:sz w:val="18"/>
                <w:rFonts w:eastAsia="仿宋_GB2312" w:ascii="仿宋_GB2312" w:hAnsi="仿宋_GB2312" w:cs="仿宋_GB2312"/>
              </w:rPr>
              <w:t>9.58</w:t>
            </w:r>
            <w:r>
              <w:rPr>
                <w:u/>
              </w:rPr>
            </w:r>
          </w:p>
        </w:tc>
        <w:tc>
          <w:tcPr>
            <w:tcW w:w="953" w:type="dxa"/>
          </w:tcPr>
          <w:p>
            <w:pPr>
              <w:pBdr/>
              <w:ind/>
            </w:pPr>
            <w:r>
              <w:rPr>
                <w:u w:color="auto"/>
                <w:sz w:val="18"/>
                <w:rFonts w:eastAsia="仿宋_GB2312" w:ascii="仿宋_GB2312" w:hAnsi="仿宋_GB2312" w:cs="仿宋_GB2312"/>
              </w:rPr>
              <w:t>31201</w:t>
            </w:r>
            <w:r>
              <w:rPr>
                <w:u/>
              </w:rPr>
            </w:r>
          </w:p>
        </w:tc>
        <w:tc>
          <w:tcPr>
            <w:tcW w:w="2860" w:type="dxa"/>
          </w:tcPr>
          <w:p>
            <w:pPr>
              <w:pBdr/>
              <w:ind/>
            </w:pPr>
            <w:r>
              <w:rPr>
                <w:u w:color="auto"/>
                <w:sz w:val="18"/>
                <w:rFonts w:eastAsia="仿宋_GB2312" w:ascii="仿宋_GB2312" w:hAnsi="仿宋_GB2312" w:cs="仿宋_GB2312"/>
              </w:rPr>
              <w:t>资本金注入</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30307</w:t>
            </w:r>
            <w:r>
              <w:rPr>
                <w:u/>
              </w:rPr>
            </w:r>
          </w:p>
        </w:tc>
        <w:tc>
          <w:tcPr>
            <w:tcW w:w="2860" w:type="dxa"/>
          </w:tcPr>
          <w:p>
            <w:pPr>
              <w:pBdr/>
              <w:ind/>
            </w:pPr>
            <w:r>
              <w:rPr>
                <w:u w:color="auto"/>
                <w:sz w:val="18"/>
                <w:rFonts w:eastAsia="仿宋_GB2312" w:ascii="仿宋_GB2312" w:hAnsi="仿宋_GB2312" w:cs="仿宋_GB2312"/>
              </w:rPr>
              <w:t>医疗费补助</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30227</w:t>
            </w:r>
            <w:r>
              <w:rPr>
                <w:u/>
              </w:rPr>
            </w:r>
          </w:p>
        </w:tc>
        <w:tc>
          <w:tcPr>
            <w:tcW w:w="2860" w:type="dxa"/>
          </w:tcPr>
          <w:p>
            <w:pPr>
              <w:pBdr/>
              <w:ind/>
            </w:pPr>
            <w:r>
              <w:rPr>
                <w:u w:color="auto"/>
                <w:sz w:val="18"/>
                <w:rFonts w:eastAsia="仿宋_GB2312" w:ascii="仿宋_GB2312" w:hAnsi="仿宋_GB2312" w:cs="仿宋_GB2312"/>
              </w:rPr>
              <w:t>委托业务费</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31203</w:t>
            </w:r>
            <w:r>
              <w:rPr>
                <w:u/>
              </w:rPr>
            </w:r>
          </w:p>
        </w:tc>
        <w:tc>
          <w:tcPr>
            <w:tcW w:w="2860" w:type="dxa"/>
          </w:tcPr>
          <w:p>
            <w:pPr>
              <w:pBdr/>
              <w:ind/>
            </w:pPr>
            <w:r>
              <w:rPr>
                <w:u w:color="auto"/>
                <w:sz w:val="18"/>
                <w:rFonts w:eastAsia="仿宋_GB2312" w:ascii="仿宋_GB2312" w:hAnsi="仿宋_GB2312" w:cs="仿宋_GB2312"/>
              </w:rPr>
              <w:t>政府投资基金股权投资</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30308</w:t>
            </w:r>
            <w:r>
              <w:rPr>
                <w:u/>
              </w:rPr>
            </w:r>
          </w:p>
        </w:tc>
        <w:tc>
          <w:tcPr>
            <w:tcW w:w="2860" w:type="dxa"/>
          </w:tcPr>
          <w:p>
            <w:pPr>
              <w:pBdr/>
              <w:ind/>
            </w:pPr>
            <w:r>
              <w:rPr>
                <w:u w:color="auto"/>
                <w:sz w:val="18"/>
                <w:rFonts w:eastAsia="仿宋_GB2312" w:ascii="仿宋_GB2312" w:hAnsi="仿宋_GB2312" w:cs="仿宋_GB2312"/>
              </w:rPr>
              <w:t>助学金</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30228</w:t>
            </w:r>
            <w:r>
              <w:rPr>
                <w:u/>
              </w:rPr>
            </w:r>
          </w:p>
        </w:tc>
        <w:tc>
          <w:tcPr>
            <w:tcW w:w="2860" w:type="dxa"/>
          </w:tcPr>
          <w:p>
            <w:pPr>
              <w:pBdr/>
              <w:ind/>
            </w:pPr>
            <w:r>
              <w:rPr>
                <w:u w:color="auto"/>
                <w:sz w:val="18"/>
                <w:rFonts w:eastAsia="仿宋_GB2312" w:ascii="仿宋_GB2312" w:hAnsi="仿宋_GB2312" w:cs="仿宋_GB2312"/>
              </w:rPr>
              <w:t>工会经费</w:t>
            </w:r>
            <w:r>
              <w:rPr>
                <w:u/>
              </w:rPr>
            </w:r>
          </w:p>
        </w:tc>
        <w:tc>
          <w:tcPr>
            <w:tcW w:w="953" w:type="dxa"/>
          </w:tcPr>
          <w:p>
            <w:pPr>
              <w:pBdr/>
              <w:ind/>
            </w:pPr>
            <w:r>
              <w:rPr>
                <w:u w:color="auto"/>
                <w:sz w:val="18"/>
                <w:rFonts w:eastAsia="仿宋_GB2312" w:ascii="仿宋_GB2312" w:hAnsi="仿宋_GB2312" w:cs="仿宋_GB2312"/>
              </w:rPr>
              <w:t>0.64</w:t>
            </w:r>
            <w:r>
              <w:rPr>
                <w:u/>
              </w:rPr>
            </w:r>
          </w:p>
        </w:tc>
        <w:tc>
          <w:tcPr>
            <w:tcW w:w="953" w:type="dxa"/>
          </w:tcPr>
          <w:p>
            <w:pPr>
              <w:pBdr/>
              <w:ind/>
            </w:pPr>
            <w:r>
              <w:rPr>
                <w:u w:color="auto"/>
                <w:sz w:val="18"/>
                <w:rFonts w:eastAsia="仿宋_GB2312" w:ascii="仿宋_GB2312" w:hAnsi="仿宋_GB2312" w:cs="仿宋_GB2312"/>
              </w:rPr>
              <w:t>31204</w:t>
            </w:r>
            <w:r>
              <w:rPr>
                <w:u/>
              </w:rPr>
            </w:r>
          </w:p>
        </w:tc>
        <w:tc>
          <w:tcPr>
            <w:tcW w:w="2860" w:type="dxa"/>
          </w:tcPr>
          <w:p>
            <w:pPr>
              <w:pBdr/>
              <w:ind/>
            </w:pPr>
            <w:r>
              <w:rPr>
                <w:u w:color="auto"/>
                <w:sz w:val="18"/>
                <w:rFonts w:eastAsia="仿宋_GB2312" w:ascii="仿宋_GB2312" w:hAnsi="仿宋_GB2312" w:cs="仿宋_GB2312"/>
              </w:rPr>
              <w:t>费用补贴</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30309</w:t>
            </w:r>
            <w:r>
              <w:rPr>
                <w:u/>
              </w:rPr>
            </w:r>
          </w:p>
        </w:tc>
        <w:tc>
          <w:tcPr>
            <w:tcW w:w="2860" w:type="dxa"/>
          </w:tcPr>
          <w:p>
            <w:pPr>
              <w:pBdr/>
              <w:ind/>
            </w:pPr>
            <w:r>
              <w:rPr>
                <w:u w:color="auto"/>
                <w:sz w:val="18"/>
                <w:rFonts w:eastAsia="仿宋_GB2312" w:ascii="仿宋_GB2312" w:hAnsi="仿宋_GB2312" w:cs="仿宋_GB2312"/>
              </w:rPr>
              <w:t>奖励金</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30229</w:t>
            </w:r>
            <w:r>
              <w:rPr>
                <w:u/>
              </w:rPr>
            </w:r>
          </w:p>
        </w:tc>
        <w:tc>
          <w:tcPr>
            <w:tcW w:w="2860" w:type="dxa"/>
          </w:tcPr>
          <w:p>
            <w:pPr>
              <w:pBdr/>
              <w:ind/>
            </w:pPr>
            <w:r>
              <w:rPr>
                <w:u w:color="auto"/>
                <w:sz w:val="18"/>
                <w:rFonts w:eastAsia="仿宋_GB2312" w:ascii="仿宋_GB2312" w:hAnsi="仿宋_GB2312" w:cs="仿宋_GB2312"/>
              </w:rPr>
              <w:t>福利费</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31205</w:t>
            </w:r>
            <w:r>
              <w:rPr>
                <w:u/>
              </w:rPr>
            </w:r>
          </w:p>
        </w:tc>
        <w:tc>
          <w:tcPr>
            <w:tcW w:w="2860" w:type="dxa"/>
          </w:tcPr>
          <w:p>
            <w:pPr>
              <w:pBdr/>
              <w:ind/>
            </w:pPr>
            <w:r>
              <w:rPr>
                <w:u w:color="auto"/>
                <w:sz w:val="18"/>
                <w:rFonts w:eastAsia="仿宋_GB2312" w:ascii="仿宋_GB2312" w:hAnsi="仿宋_GB2312" w:cs="仿宋_GB2312"/>
              </w:rPr>
              <w:t>利息补贴</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30310</w:t>
            </w:r>
            <w:r>
              <w:rPr>
                <w:u/>
              </w:rPr>
            </w:r>
          </w:p>
        </w:tc>
        <w:tc>
          <w:tcPr>
            <w:tcW w:w="2860" w:type="dxa"/>
          </w:tcPr>
          <w:p>
            <w:pPr>
              <w:pBdr/>
              <w:ind/>
            </w:pPr>
            <w:r>
              <w:rPr>
                <w:u w:color="auto"/>
                <w:sz w:val="18"/>
                <w:rFonts w:eastAsia="仿宋_GB2312" w:ascii="仿宋_GB2312" w:hAnsi="仿宋_GB2312" w:cs="仿宋_GB2312"/>
              </w:rPr>
              <w:t>个人农业生产补贴</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30231</w:t>
            </w:r>
            <w:r>
              <w:rPr>
                <w:u/>
              </w:rPr>
            </w:r>
          </w:p>
        </w:tc>
        <w:tc>
          <w:tcPr>
            <w:tcW w:w="2860" w:type="dxa"/>
          </w:tcPr>
          <w:p>
            <w:pPr>
              <w:pBdr/>
              <w:ind/>
            </w:pPr>
            <w:r>
              <w:rPr>
                <w:u w:color="auto"/>
                <w:sz w:val="18"/>
                <w:rFonts w:eastAsia="仿宋_GB2312" w:ascii="仿宋_GB2312" w:hAnsi="仿宋_GB2312" w:cs="仿宋_GB2312"/>
              </w:rPr>
              <w:t>公务用车运行维护费</w:t>
            </w:r>
            <w:r>
              <w:rPr>
                <w:u/>
              </w:rPr>
            </w:r>
          </w:p>
        </w:tc>
        <w:tc>
          <w:tcPr>
            <w:tcW w:w="953" w:type="dxa"/>
          </w:tcPr>
          <w:p>
            <w:pPr>
              <w:pBdr/>
              <w:ind/>
            </w:pPr>
            <w:r>
              <w:rPr>
                <w:u w:color="auto"/>
                <w:sz w:val="18"/>
                <w:rFonts w:eastAsia="仿宋_GB2312" w:ascii="仿宋_GB2312" w:hAnsi="仿宋_GB2312" w:cs="仿宋_GB2312"/>
              </w:rPr>
              <w:t>1.68</w:t>
            </w:r>
            <w:r>
              <w:rPr>
                <w:u/>
              </w:rPr>
            </w:r>
          </w:p>
        </w:tc>
        <w:tc>
          <w:tcPr>
            <w:tcW w:w="953" w:type="dxa"/>
          </w:tcPr>
          <w:p>
            <w:pPr>
              <w:pBdr/>
              <w:ind/>
            </w:pPr>
            <w:r>
              <w:rPr>
                <w:u w:color="auto"/>
                <w:sz w:val="18"/>
                <w:rFonts w:eastAsia="仿宋_GB2312" w:ascii="仿宋_GB2312" w:hAnsi="仿宋_GB2312" w:cs="仿宋_GB2312"/>
              </w:rPr>
              <w:t>31206</w:t>
            </w:r>
            <w:r>
              <w:rPr>
                <w:u/>
              </w:rPr>
            </w:r>
          </w:p>
        </w:tc>
        <w:tc>
          <w:tcPr>
            <w:tcW w:w="2860" w:type="dxa"/>
          </w:tcPr>
          <w:p>
            <w:pPr>
              <w:pBdr/>
              <w:ind/>
            </w:pPr>
            <w:r>
              <w:rPr>
                <w:u w:color="auto"/>
                <w:sz w:val="18"/>
                <w:rFonts w:eastAsia="仿宋_GB2312" w:ascii="仿宋_GB2312" w:hAnsi="仿宋_GB2312" w:cs="仿宋_GB2312"/>
              </w:rPr>
              <w:t>其他资本性补助</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30311</w:t>
            </w:r>
            <w:r>
              <w:rPr>
                <w:u/>
              </w:rPr>
            </w:r>
          </w:p>
        </w:tc>
        <w:tc>
          <w:tcPr>
            <w:tcW w:w="2860" w:type="dxa"/>
          </w:tcPr>
          <w:p>
            <w:pPr>
              <w:pBdr/>
              <w:ind/>
            </w:pPr>
            <w:r>
              <w:rPr>
                <w:u w:color="auto"/>
                <w:sz w:val="18"/>
                <w:rFonts w:eastAsia="仿宋_GB2312" w:ascii="仿宋_GB2312" w:hAnsi="仿宋_GB2312" w:cs="仿宋_GB2312"/>
              </w:rPr>
              <w:t>代缴社会保险费</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30239</w:t>
            </w:r>
            <w:r>
              <w:rPr>
                <w:u/>
              </w:rPr>
            </w:r>
          </w:p>
        </w:tc>
        <w:tc>
          <w:tcPr>
            <w:tcW w:w="2860" w:type="dxa"/>
          </w:tcPr>
          <w:p>
            <w:pPr>
              <w:pBdr/>
              <w:ind/>
            </w:pPr>
            <w:r>
              <w:rPr>
                <w:u w:color="auto"/>
                <w:sz w:val="18"/>
                <w:rFonts w:eastAsia="仿宋_GB2312" w:ascii="仿宋_GB2312" w:hAnsi="仿宋_GB2312" w:cs="仿宋_GB2312"/>
              </w:rPr>
              <w:t>其他交通费用</w:t>
            </w:r>
            <w:r>
              <w:rPr>
                <w:u/>
              </w:rPr>
            </w:r>
          </w:p>
        </w:tc>
        <w:tc>
          <w:tcPr>
            <w:tcW w:w="953" w:type="dxa"/>
          </w:tcPr>
          <w:p>
            <w:pPr>
              <w:pBdr/>
              <w:ind/>
            </w:pPr>
            <w:r>
              <w:rPr>
                <w:u w:color="auto"/>
                <w:sz w:val="18"/>
                <w:rFonts w:eastAsia="仿宋_GB2312" w:ascii="仿宋_GB2312" w:hAnsi="仿宋_GB2312" w:cs="仿宋_GB2312"/>
              </w:rPr>
              <w:t>11.15</w:t>
            </w:r>
            <w:r>
              <w:rPr>
                <w:u/>
              </w:rPr>
            </w:r>
          </w:p>
        </w:tc>
        <w:tc>
          <w:tcPr>
            <w:tcW w:w="953" w:type="dxa"/>
          </w:tcPr>
          <w:p>
            <w:pPr>
              <w:pBdr/>
              <w:ind/>
            </w:pPr>
            <w:r>
              <w:rPr>
                <w:u w:color="auto"/>
                <w:sz w:val="18"/>
                <w:rFonts w:eastAsia="仿宋_GB2312" w:ascii="仿宋_GB2312" w:hAnsi="仿宋_GB2312" w:cs="仿宋_GB2312"/>
              </w:rPr>
              <w:t>31299</w:t>
            </w:r>
            <w:r>
              <w:rPr>
                <w:u/>
              </w:rPr>
            </w:r>
          </w:p>
        </w:tc>
        <w:tc>
          <w:tcPr>
            <w:tcW w:w="2860" w:type="dxa"/>
          </w:tcPr>
          <w:p>
            <w:pPr>
              <w:pBdr/>
              <w:ind/>
            </w:pPr>
            <w:r>
              <w:rPr>
                <w:u w:color="auto"/>
                <w:sz w:val="18"/>
                <w:rFonts w:eastAsia="仿宋_GB2312" w:ascii="仿宋_GB2312" w:hAnsi="仿宋_GB2312" w:cs="仿宋_GB2312"/>
              </w:rPr>
              <w:t>其他对企业补助</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30399</w:t>
            </w:r>
            <w:r>
              <w:rPr>
                <w:u/>
              </w:rPr>
            </w:r>
          </w:p>
        </w:tc>
        <w:tc>
          <w:tcPr>
            <w:tcW w:w="2860" w:type="dxa"/>
          </w:tcPr>
          <w:p>
            <w:pPr>
              <w:pBdr/>
              <w:ind/>
            </w:pPr>
            <w:r>
              <w:rPr>
                <w:u w:color="auto"/>
                <w:sz w:val="18"/>
                <w:rFonts w:eastAsia="仿宋_GB2312" w:ascii="仿宋_GB2312" w:hAnsi="仿宋_GB2312" w:cs="仿宋_GB2312"/>
              </w:rPr>
              <w:t>其他对个人和家庭的补助</w:t>
            </w:r>
            <w:r>
              <w:rPr>
                <w:u/>
              </w:rPr>
            </w:r>
          </w:p>
        </w:tc>
        <w:tc>
          <w:tcPr>
            <w:tcW w:w="953" w:type="dxa"/>
          </w:tcPr>
          <w:p>
            <w:pPr>
              <w:pBdr/>
              <w:ind/>
            </w:pPr>
            <w:r>
              <w:rPr>
                <w:u w:color="auto"/>
                <w:sz w:val="18"/>
                <w:rFonts w:eastAsia="仿宋_GB2312" w:ascii="仿宋_GB2312" w:hAnsi="仿宋_GB2312" w:cs="仿宋_GB2312"/>
              </w:rPr>
              <w:t>4.40</w:t>
            </w:r>
            <w:r>
              <w:rPr>
                <w:u/>
              </w:rPr>
            </w:r>
          </w:p>
        </w:tc>
        <w:tc>
          <w:tcPr>
            <w:tcW w:w="953" w:type="dxa"/>
          </w:tcPr>
          <w:p>
            <w:pPr>
              <w:pBdr/>
              <w:ind/>
            </w:pPr>
            <w:r>
              <w:rPr>
                <w:u w:color="auto"/>
                <w:sz w:val="18"/>
                <w:rFonts w:eastAsia="仿宋_GB2312" w:ascii="仿宋_GB2312" w:hAnsi="仿宋_GB2312" w:cs="仿宋_GB2312"/>
              </w:rPr>
              <w:t>30240</w:t>
            </w:r>
            <w:r>
              <w:rPr>
                <w:u/>
              </w:rPr>
            </w:r>
          </w:p>
        </w:tc>
        <w:tc>
          <w:tcPr>
            <w:tcW w:w="2860" w:type="dxa"/>
          </w:tcPr>
          <w:p>
            <w:pPr>
              <w:pBdr/>
              <w:ind/>
            </w:pPr>
            <w:r>
              <w:rPr>
                <w:u w:color="auto"/>
                <w:sz w:val="18"/>
                <w:rFonts w:eastAsia="仿宋_GB2312" w:ascii="仿宋_GB2312" w:hAnsi="仿宋_GB2312" w:cs="仿宋_GB2312"/>
              </w:rPr>
              <w:t>税金及附加费用</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399</w:t>
            </w:r>
            <w:r>
              <w:rPr>
                <w:u/>
              </w:rPr>
            </w:r>
          </w:p>
        </w:tc>
        <w:tc>
          <w:tcPr>
            <w:tcW w:w="2860" w:type="dxa"/>
          </w:tcPr>
          <w:p>
            <w:pPr>
              <w:pBdr/>
              <w:ind/>
            </w:pPr>
            <w:r>
              <w:rPr>
                <w:u w:color="auto"/>
                <w:sz w:val="18"/>
                <w:rFonts w:eastAsia="仿宋_GB2312" w:ascii="仿宋_GB2312" w:hAnsi="仿宋_GB2312" w:cs="仿宋_GB2312"/>
              </w:rPr>
              <w:t>其他支出</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
            </w:r>
            <w:r>
              <w:rPr>
                <w:u/>
              </w:rPr>
            </w:r>
          </w:p>
        </w:tc>
        <w:tc>
          <w:tcPr>
            <w:tcW w:w="2860" w:type="dxa"/>
          </w:tcPr>
          <w:p>
            <w:pPr>
              <w:pBdr/>
              <w:ind/>
            </w:pPr>
            <w:r>
              <w:rPr>
                <w:u w:color="auto"/>
                <w:sz w:val="18"/>
                <w:rFonts w:eastAsia="仿宋_GB2312" w:ascii="仿宋_GB2312" w:hAnsi="仿宋_GB2312" w:cs="仿宋_GB2312"/>
              </w:rPr>
              <w:t/>
            </w:r>
            <w:r>
              <w:rPr>
                <w:u/>
              </w:rPr>
            </w:r>
          </w:p>
        </w:tc>
        <w:tc>
          <w:tcPr>
            <w:tcW w:w="953" w:type="dxa"/>
          </w:tcPr>
          <w:p>
            <w:pPr>
              <w:pBdr/>
              <w:ind/>
            </w:pPr>
            <w:r>
              <w:rPr>
                <w:u w:color="auto"/>
                <w:sz w:val="18"/>
                <w:rFonts w:eastAsia="仿宋_GB2312" w:ascii="仿宋_GB2312" w:hAnsi="仿宋_GB2312" w:cs="仿宋_GB2312"/>
              </w:rPr>
              <w:t/>
            </w:r>
            <w:r>
              <w:rPr>
                <w:u/>
              </w:rPr>
            </w:r>
          </w:p>
        </w:tc>
        <w:tc>
          <w:tcPr>
            <w:tcW w:w="953" w:type="dxa"/>
          </w:tcPr>
          <w:p>
            <w:pPr>
              <w:pBdr/>
              <w:ind/>
            </w:pPr>
            <w:r>
              <w:rPr>
                <w:u w:color="auto"/>
                <w:sz w:val="18"/>
                <w:rFonts w:eastAsia="仿宋_GB2312" w:ascii="仿宋_GB2312" w:hAnsi="仿宋_GB2312" w:cs="仿宋_GB2312"/>
              </w:rPr>
              <w:t>30299</w:t>
            </w:r>
            <w:r>
              <w:rPr>
                <w:u/>
              </w:rPr>
            </w:r>
          </w:p>
        </w:tc>
        <w:tc>
          <w:tcPr>
            <w:tcW w:w="2860" w:type="dxa"/>
          </w:tcPr>
          <w:p>
            <w:pPr>
              <w:pBdr/>
              <w:ind/>
            </w:pPr>
            <w:r>
              <w:rPr>
                <w:u w:color="auto"/>
                <w:sz w:val="18"/>
                <w:rFonts w:eastAsia="仿宋_GB2312" w:ascii="仿宋_GB2312" w:hAnsi="仿宋_GB2312" w:cs="仿宋_GB2312"/>
              </w:rPr>
              <w:t>其他商品和服务支出</w:t>
            </w:r>
            <w:r>
              <w:rPr>
                <w:u/>
              </w:rPr>
            </w:r>
          </w:p>
        </w:tc>
        <w:tc>
          <w:tcPr>
            <w:tcW w:w="953" w:type="dxa"/>
          </w:tcPr>
          <w:p>
            <w:pPr>
              <w:pBdr/>
              <w:ind/>
            </w:pPr>
            <w:r>
              <w:rPr>
                <w:u w:color="auto"/>
                <w:sz w:val="18"/>
                <w:rFonts w:eastAsia="仿宋_GB2312" w:ascii="仿宋_GB2312" w:hAnsi="仿宋_GB2312" w:cs="仿宋_GB2312"/>
              </w:rPr>
              <w:t>3.13</w:t>
            </w:r>
            <w:r>
              <w:rPr>
                <w:u/>
              </w:rPr>
            </w:r>
          </w:p>
        </w:tc>
        <w:tc>
          <w:tcPr>
            <w:tcW w:w="953" w:type="dxa"/>
          </w:tcPr>
          <w:p>
            <w:pPr>
              <w:pBdr/>
              <w:ind/>
            </w:pPr>
            <w:r>
              <w:rPr>
                <w:u w:color="auto"/>
                <w:sz w:val="18"/>
                <w:rFonts w:eastAsia="仿宋_GB2312" w:ascii="仿宋_GB2312" w:hAnsi="仿宋_GB2312" w:cs="仿宋_GB2312"/>
              </w:rPr>
              <w:t>39907</w:t>
            </w:r>
            <w:r>
              <w:rPr>
                <w:u/>
              </w:rPr>
            </w:r>
          </w:p>
        </w:tc>
        <w:tc>
          <w:tcPr>
            <w:tcW w:w="2860" w:type="dxa"/>
          </w:tcPr>
          <w:p>
            <w:pPr>
              <w:pBdr/>
              <w:ind/>
            </w:pPr>
            <w:r>
              <w:rPr>
                <w:u w:color="auto"/>
                <w:sz w:val="18"/>
                <w:rFonts w:eastAsia="仿宋_GB2312" w:ascii="仿宋_GB2312" w:hAnsi="仿宋_GB2312" w:cs="仿宋_GB2312"/>
              </w:rPr>
              <w:t>国家赔偿费用支出</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
            </w:r>
            <w:r>
              <w:rPr>
                <w:u/>
              </w:rPr>
            </w:r>
          </w:p>
        </w:tc>
        <w:tc>
          <w:tcPr>
            <w:tcW w:w="2860" w:type="dxa"/>
          </w:tcPr>
          <w:p>
            <w:pPr>
              <w:pBdr/>
              <w:ind/>
            </w:pPr>
            <w:r>
              <w:rPr>
                <w:u w:color="auto"/>
                <w:sz w:val="18"/>
                <w:rFonts w:eastAsia="仿宋_GB2312" w:ascii="仿宋_GB2312" w:hAnsi="仿宋_GB2312" w:cs="仿宋_GB2312"/>
              </w:rPr>
              <w:t/>
            </w:r>
            <w:r>
              <w:rPr>
                <w:u/>
              </w:rPr>
            </w:r>
          </w:p>
        </w:tc>
        <w:tc>
          <w:tcPr>
            <w:tcW w:w="953" w:type="dxa"/>
          </w:tcPr>
          <w:p>
            <w:pPr>
              <w:pBdr/>
              <w:ind/>
            </w:pPr>
            <w:r>
              <w:rPr>
                <w:u w:color="auto"/>
                <w:sz w:val="18"/>
                <w:rFonts w:eastAsia="仿宋_GB2312" w:ascii="仿宋_GB2312" w:hAnsi="仿宋_GB2312" w:cs="仿宋_GB2312"/>
              </w:rPr>
              <w:t/>
            </w:r>
            <w:r>
              <w:rPr>
                <w:u/>
              </w:rPr>
            </w:r>
          </w:p>
        </w:tc>
        <w:tc>
          <w:tcPr>
            <w:tcW w:w="953" w:type="dxa"/>
          </w:tcPr>
          <w:p>
            <w:pPr>
              <w:pBdr/>
              <w:ind/>
            </w:pPr>
            <w:r>
              <w:rPr>
                <w:u w:color="auto"/>
                <w:sz w:val="18"/>
                <w:rFonts w:eastAsia="仿宋_GB2312" w:ascii="仿宋_GB2312" w:hAnsi="仿宋_GB2312" w:cs="仿宋_GB2312"/>
              </w:rPr>
              <w:t>307</w:t>
            </w:r>
            <w:r>
              <w:rPr>
                <w:u/>
              </w:rPr>
            </w:r>
          </w:p>
        </w:tc>
        <w:tc>
          <w:tcPr>
            <w:tcW w:w="2860" w:type="dxa"/>
          </w:tcPr>
          <w:p>
            <w:pPr>
              <w:pBdr/>
              <w:ind/>
            </w:pPr>
            <w:r>
              <w:rPr>
                <w:u w:color="auto"/>
                <w:sz w:val="18"/>
                <w:rFonts w:eastAsia="仿宋_GB2312" w:ascii="仿宋_GB2312" w:hAnsi="仿宋_GB2312" w:cs="仿宋_GB2312"/>
              </w:rPr>
              <w:t>债务利息及费用支出</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39908</w:t>
            </w:r>
            <w:r>
              <w:rPr>
                <w:u/>
              </w:rPr>
            </w:r>
          </w:p>
        </w:tc>
        <w:tc>
          <w:tcPr>
            <w:tcW w:w="2860" w:type="dxa"/>
          </w:tcPr>
          <w:p>
            <w:pPr>
              <w:pBdr/>
              <w:ind/>
            </w:pPr>
            <w:r>
              <w:rPr>
                <w:u w:color="auto"/>
                <w:sz w:val="18"/>
                <w:rFonts w:eastAsia="仿宋_GB2312" w:ascii="仿宋_GB2312" w:hAnsi="仿宋_GB2312" w:cs="仿宋_GB2312"/>
              </w:rPr>
              <w:t>对民间非营利组织和群众性自治组织补贴</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
            </w:r>
            <w:r>
              <w:rPr>
                <w:u/>
              </w:rPr>
            </w:r>
          </w:p>
        </w:tc>
        <w:tc>
          <w:tcPr>
            <w:tcW w:w="2860" w:type="dxa"/>
          </w:tcPr>
          <w:p>
            <w:pPr>
              <w:pBdr/>
              <w:ind/>
            </w:pPr>
            <w:r>
              <w:rPr>
                <w:u w:color="auto"/>
                <w:sz w:val="18"/>
                <w:rFonts w:eastAsia="仿宋_GB2312" w:ascii="仿宋_GB2312" w:hAnsi="仿宋_GB2312" w:cs="仿宋_GB2312"/>
              </w:rPr>
              <w:t/>
            </w:r>
            <w:r>
              <w:rPr>
                <w:u/>
              </w:rPr>
            </w:r>
          </w:p>
        </w:tc>
        <w:tc>
          <w:tcPr>
            <w:tcW w:w="953" w:type="dxa"/>
          </w:tcPr>
          <w:p>
            <w:pPr>
              <w:pBdr/>
              <w:ind/>
            </w:pPr>
            <w:r>
              <w:rPr>
                <w:u w:color="auto"/>
                <w:sz w:val="18"/>
                <w:rFonts w:eastAsia="仿宋_GB2312" w:ascii="仿宋_GB2312" w:hAnsi="仿宋_GB2312" w:cs="仿宋_GB2312"/>
              </w:rPr>
              <w:t/>
            </w:r>
            <w:r>
              <w:rPr>
                <w:u/>
              </w:rPr>
            </w:r>
          </w:p>
        </w:tc>
        <w:tc>
          <w:tcPr>
            <w:tcW w:w="953" w:type="dxa"/>
          </w:tcPr>
          <w:p>
            <w:pPr>
              <w:pBdr/>
              <w:ind/>
            </w:pPr>
            <w:r>
              <w:rPr>
                <w:u w:color="auto"/>
                <w:sz w:val="18"/>
                <w:rFonts w:eastAsia="仿宋_GB2312" w:ascii="仿宋_GB2312" w:hAnsi="仿宋_GB2312" w:cs="仿宋_GB2312"/>
              </w:rPr>
              <w:t>30701</w:t>
            </w:r>
            <w:r>
              <w:rPr>
                <w:u/>
              </w:rPr>
            </w:r>
          </w:p>
        </w:tc>
        <w:tc>
          <w:tcPr>
            <w:tcW w:w="2860" w:type="dxa"/>
          </w:tcPr>
          <w:p>
            <w:pPr>
              <w:pBdr/>
              <w:ind/>
            </w:pPr>
            <w:r>
              <w:rPr>
                <w:u w:color="auto"/>
                <w:sz w:val="18"/>
                <w:rFonts w:eastAsia="仿宋_GB2312" w:ascii="仿宋_GB2312" w:hAnsi="仿宋_GB2312" w:cs="仿宋_GB2312"/>
              </w:rPr>
              <w:t>国内债务付息</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39909</w:t>
            </w:r>
            <w:r>
              <w:rPr>
                <w:u/>
              </w:rPr>
            </w:r>
          </w:p>
        </w:tc>
        <w:tc>
          <w:tcPr>
            <w:tcW w:w="2860" w:type="dxa"/>
          </w:tcPr>
          <w:p>
            <w:pPr>
              <w:pBdr/>
              <w:ind/>
            </w:pPr>
            <w:r>
              <w:rPr>
                <w:u w:color="auto"/>
                <w:sz w:val="18"/>
                <w:rFonts w:eastAsia="仿宋_GB2312" w:ascii="仿宋_GB2312" w:hAnsi="仿宋_GB2312" w:cs="仿宋_GB2312"/>
              </w:rPr>
              <w:t>经常性赠与</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
            </w:r>
            <w:r>
              <w:rPr>
                <w:u/>
              </w:rPr>
            </w:r>
          </w:p>
        </w:tc>
        <w:tc>
          <w:tcPr>
            <w:tcW w:w="2860" w:type="dxa"/>
          </w:tcPr>
          <w:p>
            <w:pPr>
              <w:pBdr/>
              <w:ind/>
            </w:pPr>
            <w:r>
              <w:rPr>
                <w:u w:color="auto"/>
                <w:sz w:val="18"/>
                <w:rFonts w:eastAsia="仿宋_GB2312" w:ascii="仿宋_GB2312" w:hAnsi="仿宋_GB2312" w:cs="仿宋_GB2312"/>
              </w:rPr>
              <w:t/>
            </w:r>
            <w:r>
              <w:rPr>
                <w:u/>
              </w:rPr>
            </w:r>
          </w:p>
        </w:tc>
        <w:tc>
          <w:tcPr>
            <w:tcW w:w="953" w:type="dxa"/>
          </w:tcPr>
          <w:p>
            <w:pPr>
              <w:pBdr/>
              <w:ind/>
            </w:pPr>
            <w:r>
              <w:rPr>
                <w:u w:color="auto"/>
                <w:sz w:val="18"/>
                <w:rFonts w:eastAsia="仿宋_GB2312" w:ascii="仿宋_GB2312" w:hAnsi="仿宋_GB2312" w:cs="仿宋_GB2312"/>
              </w:rPr>
              <w:t/>
            </w:r>
            <w:r>
              <w:rPr>
                <w:u/>
              </w:rPr>
            </w:r>
          </w:p>
        </w:tc>
        <w:tc>
          <w:tcPr>
            <w:tcW w:w="953" w:type="dxa"/>
          </w:tcPr>
          <w:p>
            <w:pPr>
              <w:pBdr/>
              <w:ind/>
            </w:pPr>
            <w:r>
              <w:rPr>
                <w:u w:color="auto"/>
                <w:sz w:val="18"/>
                <w:rFonts w:eastAsia="仿宋_GB2312" w:ascii="仿宋_GB2312" w:hAnsi="仿宋_GB2312" w:cs="仿宋_GB2312"/>
              </w:rPr>
              <w:t>30702</w:t>
            </w:r>
            <w:r>
              <w:rPr>
                <w:u/>
              </w:rPr>
            </w:r>
          </w:p>
        </w:tc>
        <w:tc>
          <w:tcPr>
            <w:tcW w:w="2860" w:type="dxa"/>
          </w:tcPr>
          <w:p>
            <w:pPr>
              <w:pBdr/>
              <w:ind/>
            </w:pPr>
            <w:r>
              <w:rPr>
                <w:u w:color="auto"/>
                <w:sz w:val="18"/>
                <w:rFonts w:eastAsia="仿宋_GB2312" w:ascii="仿宋_GB2312" w:hAnsi="仿宋_GB2312" w:cs="仿宋_GB2312"/>
              </w:rPr>
              <w:t>国外债务付息</w:t>
            </w:r>
            <w:r>
              <w:rPr>
                <w:u/>
              </w:rPr>
            </w:r>
          </w:p>
        </w:tc>
        <w:tc>
          <w:tcPr>
            <w:tcW w:w="953" w:type="dxa"/>
          </w:tcPr>
          <w:p>
            <w:pPr>
              <w:pBdr/>
              <w:ind/>
            </w:pPr>
            <w:r>
              <w:rPr>
                <w:u w:color="auto"/>
                <w:sz w:val="18"/>
                <w:rFonts w:eastAsia="仿宋_GB2312" w:ascii="仿宋_GB2312" w:hAnsi="仿宋_GB2312" w:cs="仿宋_GB2312"/>
              </w:rPr>
              <w:t>0.00</w:t>
            </w:r>
            <w:r>
              <w:rPr>
                <w:u/>
              </w:rPr>
            </w:r>
          </w:p>
        </w:tc>
        <w:tc>
          <w:tcPr>
            <w:tcW w:w="953" w:type="dxa"/>
          </w:tcPr>
          <w:p>
            <w:pPr>
              <w:pBdr/>
              <w:ind/>
            </w:pPr>
            <w:r>
              <w:rPr>
                <w:u w:color="auto"/>
                <w:sz w:val="18"/>
                <w:rFonts w:eastAsia="仿宋_GB2312" w:ascii="仿宋_GB2312" w:hAnsi="仿宋_GB2312" w:cs="仿宋_GB2312"/>
              </w:rPr>
              <w:t>39910</w:t>
            </w:r>
            <w:r>
              <w:rPr>
                <w:u/>
              </w:rPr>
            </w:r>
          </w:p>
        </w:tc>
        <w:tc>
          <w:tcPr>
            <w:tcW w:w="2860" w:type="dxa"/>
          </w:tcPr>
          <w:p>
            <w:pPr>
              <w:pBdr/>
              <w:ind/>
            </w:pPr>
            <w:r>
              <w:rPr>
                <w:u w:color="auto"/>
                <w:sz w:val="18"/>
                <w:rFonts w:eastAsia="仿宋_GB2312" w:ascii="仿宋_GB2312" w:hAnsi="仿宋_GB2312" w:cs="仿宋_GB2312"/>
              </w:rPr>
              <w:t>资本性赠与</w:t>
            </w:r>
            <w:r>
              <w:rPr>
                <w:u/>
              </w:rPr>
            </w:r>
          </w:p>
        </w:tc>
        <w:tc>
          <w:tcPr>
            <w:tcW w:w="953" w:type="dxa"/>
          </w:tcPr>
          <w:p>
            <w:pPr>
              <w:pBdr/>
              <w:ind/>
            </w:pPr>
            <w:r>
              <w:rPr>
                <w:u w:color="auto"/>
                <w:sz w:val="18"/>
                <w:rFonts w:eastAsia="仿宋_GB2312" w:ascii="仿宋_GB2312" w:hAnsi="仿宋_GB2312" w:cs="仿宋_GB2312"/>
              </w:rPr>
              <w:t>0.00</w:t>
            </w:r>
            <w:r>
              <w:rPr>
                <w:u/>
              </w:rPr>
            </w:r>
          </w:p>
        </w:tc>
      </w:tr>
      <w:tr>
        <w:trPr/>
        <w:tc>
          <w:tcPr>
            <w:tcW w:w="953" w:type="dxa"/>
          </w:tcPr>
          <w:p>
            <w:pPr>
              <w:pBdr/>
              <w:ind/>
            </w:pPr>
            <w:r>
              <w:rPr>
                <w:u w:color="auto"/>
                <w:sz w:val="18"/>
                <w:rFonts w:eastAsia="仿宋_GB2312" w:ascii="仿宋_GB2312" w:hAnsi="仿宋_GB2312" w:cs="仿宋_GB2312"/>
              </w:rPr>
              <w:t/>
            </w:r>
            <w:r>
              <w:rPr>
                <w:u/>
              </w:rPr>
            </w:r>
          </w:p>
        </w:tc>
        <w:tc>
          <w:tcPr>
            <w:tcW w:w="2860" w:type="dxa"/>
          </w:tcPr>
          <w:p>
            <w:pPr>
              <w:pBdr/>
              <w:ind/>
            </w:pPr>
            <w:r>
              <w:rPr>
                <w:u w:color="auto"/>
                <w:sz w:val="18"/>
                <w:rFonts w:eastAsia="仿宋_GB2312" w:ascii="仿宋_GB2312" w:hAnsi="仿宋_GB2312" w:cs="仿宋_GB2312"/>
              </w:rPr>
              <w:t/>
            </w:r>
            <w:r>
              <w:rPr>
                <w:u/>
              </w:rPr>
            </w:r>
          </w:p>
        </w:tc>
        <w:tc>
          <w:tcPr>
            <w:tcW w:w="953" w:type="dxa"/>
          </w:tcPr>
          <w:p>
            <w:pPr>
              <w:pBdr/>
              <w:ind/>
            </w:pPr>
            <w:r>
              <w:rPr>
                <w:u w:color="auto"/>
                <w:sz w:val="18"/>
                <w:rFonts w:eastAsia="仿宋_GB2312" w:ascii="仿宋_GB2312" w:hAnsi="仿宋_GB2312" w:cs="仿宋_GB2312"/>
              </w:rPr>
              <w:t/>
            </w:r>
            <w:r>
              <w:rPr>
                <w:u/>
              </w:rPr>
            </w:r>
          </w:p>
        </w:tc>
        <w:tc>
          <w:tcPr>
            <w:tcW w:w="953" w:type="dxa"/>
          </w:tcPr>
          <w:p>
            <w:pPr>
              <w:pBdr/>
              <w:ind/>
            </w:pPr>
            <w:r>
              <w:rPr>
                <w:u w:color="auto"/>
                <w:sz w:val="18"/>
                <w:rFonts w:eastAsia="仿宋_GB2312" w:ascii="仿宋_GB2312" w:hAnsi="仿宋_GB2312" w:cs="仿宋_GB2312"/>
              </w:rPr>
              <w:t/>
            </w:r>
            <w:r>
              <w:rPr>
                <w:u/>
              </w:rPr>
            </w:r>
          </w:p>
        </w:tc>
        <w:tc>
          <w:tcPr>
            <w:tcW w:w="2860" w:type="dxa"/>
          </w:tcPr>
          <w:p>
            <w:pPr>
              <w:pBdr/>
              <w:ind/>
            </w:pPr>
            <w:r>
              <w:rPr>
                <w:u w:color="auto"/>
                <w:sz w:val="18"/>
                <w:rFonts w:eastAsia="仿宋_GB2312" w:ascii="仿宋_GB2312" w:hAnsi="仿宋_GB2312" w:cs="仿宋_GB2312"/>
              </w:rPr>
              <w:t/>
            </w:r>
            <w:r>
              <w:rPr>
                <w:u/>
              </w:rPr>
            </w:r>
          </w:p>
        </w:tc>
        <w:tc>
          <w:tcPr>
            <w:tcW w:w="953" w:type="dxa"/>
          </w:tcPr>
          <w:p>
            <w:pPr>
              <w:pBdr/>
              <w:ind/>
            </w:pPr>
            <w:r>
              <w:rPr>
                <w:u w:color="auto"/>
                <w:sz w:val="18"/>
                <w:rFonts w:eastAsia="仿宋_GB2312" w:ascii="仿宋_GB2312" w:hAnsi="仿宋_GB2312" w:cs="仿宋_GB2312"/>
              </w:rPr>
              <w:t/>
            </w:r>
            <w:r>
              <w:rPr>
                <w:u/>
              </w:rPr>
            </w:r>
          </w:p>
        </w:tc>
        <w:tc>
          <w:tcPr>
            <w:tcW w:w="953" w:type="dxa"/>
          </w:tcPr>
          <w:p>
            <w:pPr>
              <w:pBdr/>
              <w:ind/>
            </w:pPr>
            <w:r>
              <w:rPr>
                <w:u w:color="auto"/>
                <w:sz w:val="18"/>
                <w:rFonts w:eastAsia="仿宋_GB2312" w:ascii="仿宋_GB2312" w:hAnsi="仿宋_GB2312" w:cs="仿宋_GB2312"/>
              </w:rPr>
              <w:t/>
            </w:r>
            <w:r>
              <w:rPr>
                <w:u/>
              </w:rPr>
            </w:r>
          </w:p>
        </w:tc>
        <w:tc>
          <w:tcPr>
            <w:tcW w:w="2860" w:type="dxa"/>
          </w:tcPr>
          <w:p>
            <w:pPr>
              <w:pBdr/>
              <w:ind/>
            </w:pPr>
            <w:r>
              <w:rPr>
                <w:u w:color="auto"/>
                <w:sz w:val="18"/>
                <w:rFonts w:eastAsia="仿宋_GB2312" w:ascii="仿宋_GB2312" w:hAnsi="仿宋_GB2312" w:cs="仿宋_GB2312"/>
              </w:rPr>
              <w:t/>
            </w:r>
            <w:r>
              <w:rPr>
                <w:u/>
              </w:rPr>
            </w:r>
          </w:p>
        </w:tc>
        <w:tc>
          <w:tcPr>
            <w:tcW w:w="953" w:type="dxa"/>
          </w:tcPr>
          <w:p>
            <w:pPr>
              <w:pBdr/>
              <w:ind/>
            </w:pPr>
            <w:r>
              <w:rPr>
                <w:u w:color="auto"/>
                <w:sz w:val="18"/>
                <w:rFonts w:eastAsia="仿宋_GB2312" w:ascii="仿宋_GB2312" w:hAnsi="仿宋_GB2312" w:cs="仿宋_GB2312"/>
              </w:rPr>
              <w:t/>
            </w:r>
            <w:r>
              <w:rPr>
                <w:u/>
              </w:rPr>
            </w:r>
          </w:p>
        </w:tc>
      </w:tr>
      <w:tr>
        <w:trPr/>
        <w:tc>
          <w:tcPr>
            <w:tcW w:w="3813" w:type="dxa"/>
            <w:gridSpan w:val="2"/>
          </w:tcPr>
          <w:p>
            <w:pPr>
              <w:pBdr/>
              <w:ind/>
            </w:pPr>
            <w:r>
              <w:rPr>
                <w:u w:color="auto"/>
                <w:sz w:val="18"/>
                <w:rFonts w:eastAsia="仿宋_GB2312" w:ascii="仿宋_GB2312" w:hAnsi="仿宋_GB2312" w:cs="仿宋_GB2312"/>
                <w:b w:val="on"/>
              </w:rPr>
              <w:t xml:space="preserve">人员经费合计 </w:t>
            </w:r>
            <w:r>
              <w:rPr>
                <w:u/>
              </w:rPr>
            </w:r>
          </w:p>
        </w:tc>
        <w:tc>
          <w:tcPr>
            <w:tcW w:w="953" w:type="dxa"/>
          </w:tcPr>
          <w:p>
            <w:pPr>
              <w:pBdr/>
              <w:ind/>
            </w:pPr>
            <w:r>
              <w:rPr>
                <w:u w:color="auto"/>
                <w:sz w:val="18"/>
                <w:rFonts w:eastAsia="仿宋_GB2312" w:ascii="仿宋_GB2312" w:hAnsi="仿宋_GB2312" w:cs="仿宋_GB2312"/>
                <w:b w:val="on"/>
              </w:rPr>
              <w:t>587.71</w:t>
            </w:r>
            <w:r>
              <w:rPr>
                <w:u/>
              </w:rPr>
            </w:r>
          </w:p>
        </w:tc>
        <w:tc>
          <w:tcPr>
            <w:tcW w:w="8579" w:type="dxa"/>
            <w:gridSpan w:val="5"/>
          </w:tcPr>
          <w:p>
            <w:pPr>
              <w:pBdr/>
              <w:ind/>
            </w:pPr>
            <w:r>
              <w:rPr>
                <w:u w:color="auto"/>
                <w:sz w:val="18"/>
                <w:rFonts w:eastAsia="仿宋_GB2312" w:ascii="仿宋_GB2312" w:hAnsi="仿宋_GB2312" w:cs="仿宋_GB2312"/>
                <w:b w:val="on"/>
              </w:rPr>
              <w:t>公用经费合计</w:t>
            </w:r>
            <w:r>
              <w:rPr>
                <w:u/>
              </w:rPr>
            </w:r>
          </w:p>
        </w:tc>
        <w:tc>
          <w:tcPr>
            <w:tcW w:w="953" w:type="dxa"/>
          </w:tcPr>
          <w:p>
            <w:pPr>
              <w:pBdr/>
              <w:ind/>
            </w:pPr>
            <w:r>
              <w:rPr>
                <w:u w:color="auto"/>
                <w:sz w:val="18"/>
                <w:rFonts w:eastAsia="仿宋_GB2312" w:ascii="仿宋_GB2312" w:hAnsi="仿宋_GB2312" w:cs="仿宋_GB2312"/>
                <w:b w:val="on"/>
              </w:rPr>
              <w:t>39.16</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注：本表反映部门本年度一般公共预算财政拨款基本支出明细情况。</w:t>
      </w:r>
    </w:p>
    <w:p>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pPr>
        <w:pStyle w:val="3"/>
        <w:numPr>
          <w:ilvl w:val="0"/>
          <w:numId w:val="1"/>
        </w:numPr>
      </w:pPr>
      <w:bookmarkStart w:id="22" w:name="_Toc7633"/>
      <w:bookmarkStart w:id="23" w:name="_Toc14953"/>
      <w:r>
        <w:rPr>
          <w:rFonts w:hint="eastAsia"/>
        </w:rPr>
        <w:t>一般公共预算财政拨款“三公”经费支出决算表</w:t>
      </w:r>
      <w:bookmarkEnd w:id="22"/>
      <w:bookmarkEnd w:id="23"/>
      <w:r>
        <w:rPr>
          <w:rFonts w:hint="eastAsia"/>
        </w:rPr>
        <w:t xml:space="preserve"> </w:t>
      </w:r>
    </w:p>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pPr>
        <w:widowControl/>
        <w:spacing w:line="240" w:lineRule="auto"/>
        <w:jc w:val="right"/>
        <w:rPr>
          <w:rFonts w:ascii="宋体" w:hAnsi="宋体" w:eastAsia="宋体" w:cs="宋体"/>
          <w:sz w:val="22"/>
        </w:rPr>
      </w:pPr>
      <w:r>
        <w:rPr>
          <w:rFonts w:ascii="宋体" w:hAnsi="宋体" w:eastAsia="宋体" w:cs="宋体"/>
          <w:sz w:val="22"/>
        </w:rPr>
        <w:t>公开07表</w:t>
      </w:r>
    </w:p>
    <w:p>
      <w:pPr>
        <w:widowControl/>
        <w:tabs>
          <w:tab w:val="left" w:pos="424"/>
          <w:tab w:val="right" w:pos="8392"/>
        </w:tabs>
        <w:spacing w:line="240" w:lineRule="auto"/>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三明市三元区中村乡财政所</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4182"/>
        <w:gridCol w:w="836"/>
        <w:gridCol w:w="4182"/>
      </w:tblGrid>
      <w:tr>
        <w:trPr/>
        <w:tc>
          <w:tcPr>
            <w:tcW w:w="4182" w:type="dxa"/>
            <w:vAlign w:val="center"/>
          </w:tcPr>
          <w:p>
            <w:pPr>
              <w:pBdr/>
              <w:ind/>
              <w:jc w:val="center"/>
            </w:pPr>
            <w:r>
              <w:rPr>
                <w:u w:color="auto"/>
                <w:sz w:val="22"/>
                <w:rFonts w:eastAsia="仿宋_GB2312" w:ascii="仿宋_GB2312" w:hAnsi="仿宋_GB2312" w:cs="仿宋_GB2312"/>
              </w:rPr>
              <w:t>项目</w:t>
            </w:r>
            <w:r>
              <w:rPr>
                <w:u/>
              </w:rPr>
            </w:r>
          </w:p>
        </w:tc>
        <w:tc>
          <w:tcPr>
            <w:tcW w:w="836" w:type="dxa"/>
            <w:vAlign w:val="center"/>
          </w:tcPr>
          <w:p>
            <w:pPr>
              <w:pBdr/>
              <w:ind/>
              <w:jc w:val="center"/>
            </w:pPr>
            <w:r>
              <w:rPr>
                <w:u w:color="auto"/>
                <w:sz w:val="22"/>
                <w:rFonts w:eastAsia="仿宋_GB2312" w:ascii="仿宋_GB2312" w:hAnsi="仿宋_GB2312" w:cs="仿宋_GB2312"/>
              </w:rPr>
              <w:t>行次</w:t>
            </w:r>
            <w:r>
              <w:rPr>
                <w:u/>
              </w:rPr>
            </w:r>
          </w:p>
        </w:tc>
        <w:tc>
          <w:tcPr>
            <w:tcW w:w="4182" w:type="dxa"/>
            <w:vAlign w:val="center"/>
          </w:tcPr>
          <w:p>
            <w:pPr>
              <w:pBdr/>
              <w:ind/>
              <w:jc w:val="center"/>
            </w:pPr>
            <w:r>
              <w:rPr>
                <w:u w:color="auto"/>
                <w:sz w:val="22"/>
                <w:rFonts w:eastAsia="仿宋_GB2312" w:ascii="仿宋_GB2312" w:hAnsi="仿宋_GB2312" w:cs="仿宋_GB2312"/>
              </w:rPr>
              <w:t>决算数</w:t>
            </w:r>
            <w:r>
              <w:rPr>
                <w:u/>
              </w:rPr>
            </w:r>
          </w:p>
        </w:tc>
      </w:tr>
      <w:tr>
        <w:trPr/>
        <w:tc>
          <w:tcPr>
            <w:tcW w:w="4182" w:type="dxa"/>
          </w:tcPr>
          <w:p>
            <w:pPr>
              <w:pBdr/>
              <w:ind/>
            </w:pPr>
            <w:r>
              <w:rPr>
                <w:u w:color="auto"/>
                <w:sz w:val="18"/>
                <w:rFonts w:eastAsia="仿宋_GB2312" w:ascii="仿宋_GB2312" w:hAnsi="仿宋_GB2312" w:cs="仿宋_GB2312"/>
                <w:b w:val="on"/>
              </w:rPr>
              <w:t>合计</w:t>
            </w:r>
            <w:r>
              <w:rPr>
                <w:u/>
              </w:rPr>
            </w:r>
          </w:p>
        </w:tc>
        <w:tc>
          <w:tcPr>
            <w:tcW w:w="836" w:type="dxa"/>
          </w:tcPr>
          <w:p>
            <w:pPr>
              <w:pBdr/>
              <w:ind/>
            </w:pPr>
            <w:r>
              <w:rPr>
                <w:u w:color="auto"/>
                <w:sz w:val="18"/>
                <w:rFonts w:eastAsia="仿宋_GB2312" w:ascii="仿宋_GB2312" w:hAnsi="仿宋_GB2312" w:cs="仿宋_GB2312"/>
                <w:b w:val="on"/>
              </w:rPr>
              <w:t>1</w:t>
            </w:r>
            <w:r>
              <w:rPr>
                <w:u/>
              </w:rPr>
            </w:r>
          </w:p>
        </w:tc>
        <w:tc>
          <w:tcPr>
            <w:tcW w:w="4182" w:type="dxa"/>
          </w:tcPr>
          <w:p>
            <w:pPr>
              <w:pBdr/>
              <w:ind/>
            </w:pPr>
            <w:r>
              <w:rPr>
                <w:u w:color="auto"/>
                <w:sz w:val="18"/>
                <w:rFonts w:eastAsia="仿宋_GB2312" w:ascii="仿宋_GB2312" w:hAnsi="仿宋_GB2312" w:cs="仿宋_GB2312"/>
                <w:b w:val="on"/>
              </w:rPr>
              <w:t>4.95</w:t>
            </w:r>
            <w:r>
              <w:rPr>
                <w:u/>
              </w:rPr>
            </w:r>
          </w:p>
        </w:tc>
      </w:tr>
      <w:tr>
        <w:trPr/>
        <w:tc>
          <w:tcPr>
            <w:tcW w:w="4182" w:type="dxa"/>
          </w:tcPr>
          <w:p>
            <w:pPr>
              <w:pBdr/>
              <w:ind/>
            </w:pPr>
            <w:r>
              <w:rPr>
                <w:u w:color="auto"/>
                <w:sz w:val="18"/>
                <w:rFonts w:eastAsia="仿宋_GB2312" w:ascii="仿宋_GB2312" w:hAnsi="仿宋_GB2312" w:cs="仿宋_GB2312"/>
              </w:rPr>
              <w:t>1. 因公出国（境）费</w:t>
            </w:r>
            <w:r>
              <w:rPr>
                <w:u/>
              </w:rPr>
            </w:r>
          </w:p>
        </w:tc>
        <w:tc>
          <w:tcPr>
            <w:tcW w:w="836" w:type="dxa"/>
          </w:tcPr>
          <w:p>
            <w:pPr>
              <w:pBdr/>
              <w:ind/>
            </w:pPr>
            <w:r>
              <w:rPr>
                <w:u w:color="auto"/>
                <w:sz w:val="18"/>
                <w:rFonts w:eastAsia="仿宋_GB2312" w:ascii="仿宋_GB2312" w:hAnsi="仿宋_GB2312" w:cs="仿宋_GB2312"/>
              </w:rPr>
              <w:t>2</w:t>
            </w:r>
            <w:r>
              <w:rPr>
                <w:u/>
              </w:rPr>
            </w:r>
          </w:p>
        </w:tc>
        <w:tc>
          <w:tcPr>
            <w:tcW w:w="4182" w:type="dxa"/>
          </w:tcPr>
          <w:p>
            <w:pPr>
              <w:pBdr/>
              <w:ind/>
            </w:pPr>
            <w:r>
              <w:rPr>
                <w:u w:color="auto"/>
                <w:sz w:val="18"/>
                <w:rFonts w:eastAsia="仿宋_GB2312" w:ascii="仿宋_GB2312" w:hAnsi="仿宋_GB2312" w:cs="仿宋_GB2312"/>
              </w:rPr>
              <w:t>0.00</w:t>
            </w:r>
            <w:r>
              <w:rPr>
                <w:u/>
              </w:rPr>
            </w:r>
          </w:p>
        </w:tc>
      </w:tr>
      <w:tr>
        <w:trPr/>
        <w:tc>
          <w:tcPr>
            <w:tcW w:w="4182" w:type="dxa"/>
          </w:tcPr>
          <w:p>
            <w:pPr>
              <w:pBdr/>
              <w:ind/>
            </w:pPr>
            <w:r>
              <w:rPr>
                <w:u w:color="auto"/>
                <w:sz w:val="18"/>
                <w:rFonts w:eastAsia="仿宋_GB2312" w:ascii="仿宋_GB2312" w:hAnsi="仿宋_GB2312" w:cs="仿宋_GB2312"/>
              </w:rPr>
              <w:t>2. 公务用车购置及运行维护费</w:t>
            </w:r>
            <w:r>
              <w:rPr>
                <w:u/>
              </w:rPr>
            </w:r>
          </w:p>
        </w:tc>
        <w:tc>
          <w:tcPr>
            <w:tcW w:w="836" w:type="dxa"/>
          </w:tcPr>
          <w:p>
            <w:pPr>
              <w:pBdr/>
              <w:ind/>
            </w:pPr>
            <w:r>
              <w:rPr>
                <w:u w:color="auto"/>
                <w:sz w:val="18"/>
                <w:rFonts w:eastAsia="仿宋_GB2312" w:ascii="仿宋_GB2312" w:hAnsi="仿宋_GB2312" w:cs="仿宋_GB2312"/>
              </w:rPr>
              <w:t>3</w:t>
            </w:r>
            <w:r>
              <w:rPr>
                <w:u/>
              </w:rPr>
            </w:r>
          </w:p>
        </w:tc>
        <w:tc>
          <w:tcPr>
            <w:tcW w:w="4182" w:type="dxa"/>
          </w:tcPr>
          <w:p>
            <w:pPr>
              <w:pBdr/>
              <w:ind/>
            </w:pPr>
            <w:r>
              <w:rPr>
                <w:u w:color="auto"/>
                <w:sz w:val="18"/>
                <w:rFonts w:eastAsia="仿宋_GB2312" w:ascii="仿宋_GB2312" w:hAnsi="仿宋_GB2312" w:cs="仿宋_GB2312"/>
              </w:rPr>
              <w:t>1.68</w:t>
            </w:r>
            <w:r>
              <w:rPr>
                <w:u/>
              </w:rPr>
            </w:r>
          </w:p>
        </w:tc>
      </w:tr>
      <w:tr>
        <w:trPr/>
        <w:tc>
          <w:tcPr>
            <w:tcW w:w="4182" w:type="dxa"/>
          </w:tcPr>
          <w:p>
            <w:pPr>
              <w:pBdr/>
              <w:ind/>
            </w:pPr>
            <w:r>
              <w:rPr>
                <w:u w:color="auto"/>
                <w:sz w:val="18"/>
                <w:rFonts w:eastAsia="仿宋_GB2312" w:ascii="仿宋_GB2312" w:hAnsi="仿宋_GB2312" w:cs="仿宋_GB2312"/>
              </w:rPr>
              <w:t>其中：（1）公务用车购置费</w:t>
            </w:r>
            <w:r>
              <w:rPr>
                <w:u/>
              </w:rPr>
            </w:r>
          </w:p>
        </w:tc>
        <w:tc>
          <w:tcPr>
            <w:tcW w:w="836" w:type="dxa"/>
          </w:tcPr>
          <w:p>
            <w:pPr>
              <w:pBdr/>
              <w:ind/>
            </w:pPr>
            <w:r>
              <w:rPr>
                <w:u w:color="auto"/>
                <w:sz w:val="18"/>
                <w:rFonts w:eastAsia="仿宋_GB2312" w:ascii="仿宋_GB2312" w:hAnsi="仿宋_GB2312" w:cs="仿宋_GB2312"/>
              </w:rPr>
              <w:t>4</w:t>
            </w:r>
            <w:r>
              <w:rPr>
                <w:u/>
              </w:rPr>
            </w:r>
          </w:p>
        </w:tc>
        <w:tc>
          <w:tcPr>
            <w:tcW w:w="4182" w:type="dxa"/>
          </w:tcPr>
          <w:p>
            <w:pPr>
              <w:pBdr/>
              <w:ind/>
            </w:pPr>
            <w:r>
              <w:rPr>
                <w:u w:color="auto"/>
                <w:sz w:val="18"/>
                <w:rFonts w:eastAsia="仿宋_GB2312" w:ascii="仿宋_GB2312" w:hAnsi="仿宋_GB2312" w:cs="仿宋_GB2312"/>
              </w:rPr>
              <w:t>0.00</w:t>
            </w:r>
            <w:r>
              <w:rPr>
                <w:u/>
              </w:rPr>
            </w:r>
          </w:p>
        </w:tc>
      </w:tr>
      <w:tr>
        <w:trPr/>
        <w:tc>
          <w:tcPr>
            <w:tcW w:w="4182" w:type="dxa"/>
          </w:tcPr>
          <w:p>
            <w:pPr>
              <w:pBdr/>
              <w:ind/>
            </w:pPr>
            <w:r>
              <w:rPr>
                <w:u w:color="auto"/>
                <w:sz w:val="18"/>
                <w:rFonts w:eastAsia="仿宋_GB2312" w:ascii="仿宋_GB2312" w:hAnsi="仿宋_GB2312" w:cs="仿宋_GB2312"/>
              </w:rPr>
              <w:t>（2）公务用车运行维护费</w:t>
            </w:r>
            <w:r>
              <w:rPr>
                <w:u/>
              </w:rPr>
            </w:r>
          </w:p>
        </w:tc>
        <w:tc>
          <w:tcPr>
            <w:tcW w:w="836" w:type="dxa"/>
          </w:tcPr>
          <w:p>
            <w:pPr>
              <w:pBdr/>
              <w:ind/>
            </w:pPr>
            <w:r>
              <w:rPr>
                <w:u w:color="auto"/>
                <w:sz w:val="18"/>
                <w:rFonts w:eastAsia="仿宋_GB2312" w:ascii="仿宋_GB2312" w:hAnsi="仿宋_GB2312" w:cs="仿宋_GB2312"/>
              </w:rPr>
              <w:t>5</w:t>
            </w:r>
            <w:r>
              <w:rPr>
                <w:u/>
              </w:rPr>
            </w:r>
          </w:p>
        </w:tc>
        <w:tc>
          <w:tcPr>
            <w:tcW w:w="4182" w:type="dxa"/>
          </w:tcPr>
          <w:p>
            <w:pPr>
              <w:pBdr/>
              <w:ind/>
            </w:pPr>
            <w:r>
              <w:rPr>
                <w:u w:color="auto"/>
                <w:sz w:val="18"/>
                <w:rFonts w:eastAsia="仿宋_GB2312" w:ascii="仿宋_GB2312" w:hAnsi="仿宋_GB2312" w:cs="仿宋_GB2312"/>
              </w:rPr>
              <w:t>1.68</w:t>
            </w:r>
            <w:r>
              <w:rPr>
                <w:u/>
              </w:rPr>
            </w:r>
          </w:p>
        </w:tc>
      </w:tr>
      <w:tr>
        <w:trPr/>
        <w:tc>
          <w:tcPr>
            <w:tcW w:w="4182" w:type="dxa"/>
          </w:tcPr>
          <w:p>
            <w:pPr>
              <w:pBdr/>
              <w:ind/>
            </w:pPr>
            <w:r>
              <w:rPr>
                <w:u w:color="auto"/>
                <w:sz w:val="18"/>
                <w:rFonts w:eastAsia="仿宋_GB2312" w:ascii="仿宋_GB2312" w:hAnsi="仿宋_GB2312" w:cs="仿宋_GB2312"/>
              </w:rPr>
              <w:t>3. 公务接待费</w:t>
            </w:r>
            <w:r>
              <w:rPr>
                <w:u/>
              </w:rPr>
            </w:r>
          </w:p>
        </w:tc>
        <w:tc>
          <w:tcPr>
            <w:tcW w:w="836" w:type="dxa"/>
          </w:tcPr>
          <w:p>
            <w:pPr>
              <w:pBdr/>
              <w:ind/>
            </w:pPr>
            <w:r>
              <w:rPr>
                <w:u w:color="auto"/>
                <w:sz w:val="18"/>
                <w:rFonts w:eastAsia="仿宋_GB2312" w:ascii="仿宋_GB2312" w:hAnsi="仿宋_GB2312" w:cs="仿宋_GB2312"/>
              </w:rPr>
              <w:t>6</w:t>
            </w:r>
            <w:r>
              <w:rPr>
                <w:u/>
              </w:rPr>
            </w:r>
          </w:p>
        </w:tc>
        <w:tc>
          <w:tcPr>
            <w:tcW w:w="4182" w:type="dxa"/>
          </w:tcPr>
          <w:p>
            <w:pPr>
              <w:pBdr/>
              <w:ind/>
            </w:pPr>
            <w:r>
              <w:rPr>
                <w:u w:color="auto"/>
                <w:sz w:val="18"/>
                <w:rFonts w:eastAsia="仿宋_GB2312" w:ascii="仿宋_GB2312" w:hAnsi="仿宋_GB2312" w:cs="仿宋_GB2312"/>
              </w:rPr>
              <w:t>3.27</w:t>
            </w:r>
            <w:r>
              <w:rPr>
                <w:u/>
              </w:rPr>
            </w:r>
          </w:p>
        </w:tc>
      </w:tr>
    </w:tbl>
    <w:p>
      <w:pPr>
        <w:jc w:val="left"/>
        <w:rPr>
          <w:rFonts w:hint="eastAsia" w:ascii="Times New Roman" w:hAnsi="Times New Roman" w:cs="Times New Roman" w:eastAsiaTheme="minorEastAsia"/>
          <w:color w:val="000000"/>
          <w:kern w:val="0"/>
          <w:sz w:val="24"/>
          <w:szCs w:val="24"/>
          <w:lang w:val="en-US" w:eastAsia="zh-CN" w:bidi="ar-SA"/>
        </w:rPr>
        <w:sectPr>
          <w:pgSz w:w="11906" w:h="16838"/>
          <w:pgMar w:top="1702" w:right="1800" w:bottom="1843" w:left="1800" w:header="851" w:footer="992" w:gutter="0"/>
          <w:cols w:space="425" w:num="1"/>
          <w:docGrid w:type="lines" w:linePitch="312" w:charSpace="0"/>
        </w:sectPr>
      </w:pPr>
      <w:r>
        <w:rPr>
          <w:rFonts w:hint="eastAsia" w:ascii="Times New Roman" w:hAnsi="Times New Roman" w:cs="Times New Roman" w:eastAsiaTheme="minorEastAsia"/>
          <w:color w:val="000000"/>
          <w:kern w:val="0"/>
          <w:sz w:val="24"/>
          <w:szCs w:val="24"/>
          <w:lang w:val="en-US" w:eastAsia="zh-CN" w:bidi="ar-SA"/>
        </w:rPr>
        <w:t>注：本表反映部门本年度“三公”经费支出决算情况，包括当年一般公共预算财政拨款和以前年度结转资金安排的实际支出。</w:t>
      </w:r>
    </w:p>
    <w:p>
      <w:pPr>
        <w:pStyle w:val="3"/>
        <w:spacing w:before="0" w:after="0"/>
      </w:pPr>
      <w:bookmarkStart w:id="24" w:name="_Toc16394"/>
      <w:bookmarkStart w:id="25" w:name="_Toc20555"/>
      <w:r>
        <w:rPr>
          <w:rFonts w:hint="eastAsia"/>
        </w:rPr>
        <w:t>八、政府性基金预算财政拨款收入支出决算表</w:t>
      </w:r>
      <w:bookmarkEnd w:id="24"/>
      <w:bookmarkEnd w:id="25"/>
      <w:r>
        <w:rPr>
          <w:rFonts w:hint="eastAsia"/>
        </w:rPr>
        <w:t xml:space="preserve"> </w:t>
      </w:r>
    </w:p>
    <w:p>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pPr>
        <w:widowControl/>
        <w:tabs>
          <w:tab w:val="left" w:pos="424"/>
          <w:tab w:val="right" w:pos="1343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三明市三元区中村乡财政所</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589"/>
        <w:gridCol w:w="3178"/>
        <w:gridCol w:w="1589"/>
        <w:gridCol w:w="1589"/>
        <w:gridCol w:w="1589"/>
        <w:gridCol w:w="1589"/>
        <w:gridCol w:w="1589"/>
        <w:gridCol w:w="1589"/>
      </w:tblGrid>
      <w:tr>
        <w:trPr/>
        <w:tc>
          <w:tcPr>
            <w:tcW w:w="4767" w:type="dxa"/>
            <w:gridSpan w:val="2"/>
            <w:vAlign w:val="center"/>
          </w:tcPr>
          <w:p>
            <w:pPr>
              <w:pBdr/>
              <w:ind/>
              <w:jc w:val="center"/>
            </w:pPr>
            <w:r>
              <w:rPr>
                <w:u w:color="auto"/>
                <w:sz w:val="22"/>
                <w:rFonts w:eastAsia="仿宋_GB2312" w:ascii="仿宋_GB2312" w:hAnsi="仿宋_GB2312" w:cs="仿宋_GB2312"/>
              </w:rPr>
              <w:t>项目</w:t>
            </w:r>
            <w:r>
              <w:rPr>
                <w:u/>
              </w:rPr>
            </w:r>
          </w:p>
        </w:tc>
        <w:tc>
          <w:tcPr>
            <w:tcW w:w="1589" w:type="dxa"/>
            <w:vMerge w:val="restart"/>
            <w:vAlign w:val="center"/>
          </w:tcPr>
          <w:p>
            <w:pPr>
              <w:pBdr/>
              <w:ind/>
              <w:jc w:val="center"/>
            </w:pPr>
            <w:r>
              <w:rPr>
                <w:u w:color="auto"/>
                <w:sz w:val="22"/>
                <w:rFonts w:eastAsia="仿宋_GB2312" w:ascii="仿宋_GB2312" w:hAnsi="仿宋_GB2312" w:cs="仿宋_GB2312"/>
              </w:rPr>
              <w:t>年初结转和结余</w:t>
            </w:r>
            <w:r>
              <w:rPr>
                <w:u/>
              </w:rPr>
            </w:r>
          </w:p>
        </w:tc>
        <w:tc>
          <w:tcPr>
            <w:tcW w:w="1589" w:type="dxa"/>
            <w:vMerge w:val="restart"/>
            <w:vAlign w:val="center"/>
          </w:tcPr>
          <w:p>
            <w:pPr>
              <w:pBdr/>
              <w:ind/>
              <w:jc w:val="center"/>
            </w:pPr>
            <w:r>
              <w:rPr>
                <w:u w:color="auto"/>
                <w:sz w:val="22"/>
                <w:rFonts w:eastAsia="仿宋_GB2312" w:ascii="仿宋_GB2312" w:hAnsi="仿宋_GB2312" w:cs="仿宋_GB2312"/>
              </w:rPr>
              <w:t>本年收入</w:t>
            </w:r>
            <w:r>
              <w:rPr>
                <w:u/>
              </w:rPr>
            </w:r>
          </w:p>
        </w:tc>
        <w:tc>
          <w:tcPr>
            <w:tcW w:w="4767" w:type="dxa"/>
            <w:gridSpan w:val="3"/>
            <w:vAlign w:val="center"/>
          </w:tcPr>
          <w:p>
            <w:pPr>
              <w:pBdr/>
              <w:ind/>
              <w:jc w:val="center"/>
            </w:pPr>
            <w:r>
              <w:rPr>
                <w:u w:color="auto"/>
                <w:sz w:val="22"/>
                <w:rFonts w:eastAsia="仿宋_GB2312" w:ascii="仿宋_GB2312" w:hAnsi="仿宋_GB2312" w:cs="仿宋_GB2312"/>
              </w:rPr>
              <w:t>本年支出</w:t>
            </w:r>
            <w:r>
              <w:rPr>
                <w:u/>
              </w:rPr>
            </w:r>
          </w:p>
        </w:tc>
        <w:tc>
          <w:tcPr>
            <w:tcW w:w="1589" w:type="dxa"/>
            <w:vMerge w:val="restart"/>
            <w:vAlign w:val="center"/>
          </w:tcPr>
          <w:p>
            <w:pPr>
              <w:pBdr/>
              <w:ind/>
              <w:jc w:val="center"/>
            </w:pPr>
            <w:r>
              <w:rPr>
                <w:u w:color="auto"/>
                <w:sz w:val="22"/>
                <w:rFonts w:eastAsia="仿宋_GB2312" w:ascii="仿宋_GB2312" w:hAnsi="仿宋_GB2312" w:cs="仿宋_GB2312"/>
              </w:rPr>
              <w:t>年末结转和结余</w:t>
            </w:r>
            <w:r>
              <w:rPr>
                <w:u/>
              </w:rPr>
            </w:r>
          </w:p>
        </w:tc>
      </w:tr>
      <w:tr>
        <w:trPr/>
        <w:tc>
          <w:tcPr>
            <w:tcW w:w="1589" w:type="dxa"/>
            <w:vAlign w:val="center"/>
          </w:tcPr>
          <w:p>
            <w:pPr>
              <w:pBdr/>
              <w:ind/>
              <w:jc w:val="center"/>
            </w:pPr>
            <w:r>
              <w:rPr>
                <w:u w:color="auto"/>
                <w:sz w:val="22"/>
                <w:rFonts w:eastAsia="仿宋_GB2312" w:ascii="仿宋_GB2312" w:hAnsi="仿宋_GB2312" w:cs="仿宋_GB2312"/>
              </w:rPr>
              <w:t>支出功能分类科目编码</w:t>
            </w:r>
            <w:r>
              <w:rPr>
                <w:u/>
              </w:rPr>
            </w:r>
          </w:p>
        </w:tc>
        <w:tc>
          <w:tcPr>
            <w:tcW w:w="3178" w:type="dxa"/>
            <w:vAlign w:val="center"/>
          </w:tcPr>
          <w:p>
            <w:pPr>
              <w:pBdr/>
              <w:ind/>
              <w:jc w:val="center"/>
            </w:pPr>
            <w:r>
              <w:rPr>
                <w:u w:color="auto"/>
                <w:sz w:val="22"/>
                <w:rFonts w:eastAsia="仿宋_GB2312" w:ascii="仿宋_GB2312" w:hAnsi="仿宋_GB2312" w:cs="仿宋_GB2312"/>
              </w:rPr>
              <w:t>科目名称</w:t>
            </w:r>
            <w:r>
              <w:rPr>
                <w:u/>
              </w:rPr>
            </w:r>
          </w:p>
        </w:tc>
        <w:tc>
          <w:tcPr>
            <w:tcW w:w="1589" w:type="dxa"/>
            <w:vMerge w:val="continue"/>
            <w:vAlign w:val="center"/>
          </w:tcPr>
          <w:p>
            <w:pPr>
              <w:pBdr/>
              <w:ind/>
              <w:jc w:val="center"/>
            </w:pPr>
            <w:r>
              <w:rPr>
                <w:u w:color="auto"/>
                <w:sz w:val="22"/>
                <w:rFonts w:eastAsia="仿宋_GB2312" w:ascii="仿宋_GB2312" w:hAnsi="仿宋_GB2312" w:cs="仿宋_GB2312"/>
              </w:rPr>
              <w:t/>
            </w:r>
            <w:r>
              <w:rPr>
                <w:u/>
              </w:rPr>
            </w:r>
          </w:p>
        </w:tc>
        <w:tc>
          <w:tcPr>
            <w:tcW w:w="1589" w:type="dxa"/>
            <w:vMerge w:val="continue"/>
            <w:vAlign w:val="center"/>
          </w:tcPr>
          <w:p>
            <w:pPr>
              <w:pBdr/>
              <w:ind/>
              <w:jc w:val="center"/>
            </w:pPr>
            <w:r>
              <w:rPr>
                <w:u w:color="auto"/>
                <w:sz w:val="22"/>
                <w:rFonts w:eastAsia="仿宋_GB2312" w:ascii="仿宋_GB2312" w:hAnsi="仿宋_GB2312" w:cs="仿宋_GB2312"/>
              </w:rPr>
              <w:t/>
            </w:r>
            <w:r>
              <w:rPr>
                <w:u/>
              </w:rPr>
            </w:r>
          </w:p>
        </w:tc>
        <w:tc>
          <w:tcPr>
            <w:tcW w:w="1589" w:type="dxa"/>
            <w:vAlign w:val="center"/>
          </w:tcPr>
          <w:p>
            <w:pPr>
              <w:pBdr/>
              <w:ind/>
              <w:jc w:val="center"/>
            </w:pPr>
            <w:r>
              <w:rPr>
                <w:u w:color="auto"/>
                <w:sz w:val="22"/>
                <w:rFonts w:eastAsia="仿宋_GB2312" w:ascii="仿宋_GB2312" w:hAnsi="仿宋_GB2312" w:cs="仿宋_GB2312"/>
              </w:rPr>
              <w:t>小计</w:t>
            </w:r>
            <w:r>
              <w:rPr>
                <w:u/>
              </w:rPr>
            </w:r>
          </w:p>
        </w:tc>
        <w:tc>
          <w:tcPr>
            <w:tcW w:w="1589" w:type="dxa"/>
            <w:vAlign w:val="center"/>
          </w:tcPr>
          <w:p>
            <w:pPr>
              <w:pBdr/>
              <w:ind/>
              <w:jc w:val="center"/>
            </w:pPr>
            <w:r>
              <w:rPr>
                <w:u w:color="auto"/>
                <w:sz w:val="22"/>
                <w:rFonts w:eastAsia="仿宋_GB2312" w:ascii="仿宋_GB2312" w:hAnsi="仿宋_GB2312" w:cs="仿宋_GB2312"/>
              </w:rPr>
              <w:t>基本支出</w:t>
            </w:r>
            <w:r>
              <w:rPr>
                <w:u/>
              </w:rPr>
            </w:r>
          </w:p>
        </w:tc>
        <w:tc>
          <w:tcPr>
            <w:tcW w:w="1589" w:type="dxa"/>
            <w:vAlign w:val="center"/>
          </w:tcPr>
          <w:p>
            <w:pPr>
              <w:pBdr/>
              <w:ind/>
              <w:jc w:val="center"/>
            </w:pPr>
            <w:r>
              <w:rPr>
                <w:u w:color="auto"/>
                <w:sz w:val="22"/>
                <w:rFonts w:eastAsia="仿宋_GB2312" w:ascii="仿宋_GB2312" w:hAnsi="仿宋_GB2312" w:cs="仿宋_GB2312"/>
              </w:rPr>
              <w:t>项目支出</w:t>
            </w:r>
            <w:r>
              <w:rPr>
                <w:u/>
              </w:rPr>
            </w:r>
          </w:p>
        </w:tc>
        <w:tc>
          <w:tcPr>
            <w:tcW w:w="1589" w:type="dxa"/>
            <w:vMerge w:val="continue"/>
            <w:vAlign w:val="center"/>
          </w:tcPr>
          <w:p>
            <w:pPr>
              <w:pBdr/>
              <w:ind/>
              <w:jc w:val="center"/>
            </w:pPr>
            <w:r>
              <w:rPr>
                <w:u w:color="auto"/>
                <w:sz w:val="22"/>
                <w:rFonts w:eastAsia="仿宋_GB2312" w:ascii="仿宋_GB2312" w:hAnsi="仿宋_GB2312" w:cs="仿宋_GB2312"/>
              </w:rPr>
              <w:t/>
            </w:r>
            <w:r>
              <w:rPr>
                <w:u/>
              </w:rPr>
            </w:r>
          </w:p>
        </w:tc>
      </w:tr>
      <w:tr>
        <w:trPr/>
        <w:tc>
          <w:tcPr>
            <w:tcW w:w="4767" w:type="dxa"/>
            <w:gridSpan w:val="2"/>
            <w:vAlign w:val="center"/>
          </w:tcPr>
          <w:p>
            <w:pPr>
              <w:pBdr/>
              <w:ind/>
              <w:jc w:val="center"/>
            </w:pPr>
            <w:r>
              <w:rPr>
                <w:u w:color="auto"/>
                <w:sz w:val="22"/>
                <w:rFonts w:eastAsia="仿宋_GB2312" w:ascii="仿宋_GB2312" w:hAnsi="仿宋_GB2312" w:cs="仿宋_GB2312"/>
              </w:rPr>
              <w:t>栏次</w:t>
            </w:r>
            <w:r>
              <w:rPr>
                <w:u/>
              </w:rPr>
            </w:r>
          </w:p>
        </w:tc>
        <w:tc>
          <w:tcPr>
            <w:tcW w:w="1589" w:type="dxa"/>
            <w:vAlign w:val="center"/>
          </w:tcPr>
          <w:p>
            <w:pPr>
              <w:pBdr/>
              <w:ind/>
              <w:jc w:val="center"/>
            </w:pPr>
            <w:r>
              <w:rPr>
                <w:u w:color="auto"/>
                <w:sz w:val="22"/>
                <w:rFonts w:eastAsia="仿宋_GB2312" w:ascii="仿宋_GB2312" w:hAnsi="仿宋_GB2312" w:cs="仿宋_GB2312"/>
              </w:rPr>
              <w:t>1</w:t>
            </w:r>
            <w:r>
              <w:rPr>
                <w:u/>
              </w:rPr>
            </w:r>
          </w:p>
        </w:tc>
        <w:tc>
          <w:tcPr>
            <w:tcW w:w="1589" w:type="dxa"/>
            <w:vAlign w:val="center"/>
          </w:tcPr>
          <w:p>
            <w:pPr>
              <w:pBdr/>
              <w:ind/>
              <w:jc w:val="center"/>
            </w:pPr>
            <w:r>
              <w:rPr>
                <w:u w:color="auto"/>
                <w:sz w:val="22"/>
                <w:rFonts w:eastAsia="仿宋_GB2312" w:ascii="仿宋_GB2312" w:hAnsi="仿宋_GB2312" w:cs="仿宋_GB2312"/>
              </w:rPr>
              <w:t>2</w:t>
            </w:r>
            <w:r>
              <w:rPr>
                <w:u/>
              </w:rPr>
            </w:r>
          </w:p>
        </w:tc>
        <w:tc>
          <w:tcPr>
            <w:tcW w:w="1589" w:type="dxa"/>
            <w:vAlign w:val="center"/>
          </w:tcPr>
          <w:p>
            <w:pPr>
              <w:pBdr/>
              <w:ind/>
              <w:jc w:val="center"/>
            </w:pPr>
            <w:r>
              <w:rPr>
                <w:u w:color="auto"/>
                <w:sz w:val="22"/>
                <w:rFonts w:eastAsia="仿宋_GB2312" w:ascii="仿宋_GB2312" w:hAnsi="仿宋_GB2312" w:cs="仿宋_GB2312"/>
              </w:rPr>
              <w:t>3</w:t>
            </w:r>
            <w:r>
              <w:rPr>
                <w:u/>
              </w:rPr>
            </w:r>
          </w:p>
        </w:tc>
        <w:tc>
          <w:tcPr>
            <w:tcW w:w="1589" w:type="dxa"/>
            <w:vAlign w:val="center"/>
          </w:tcPr>
          <w:p>
            <w:pPr>
              <w:pBdr/>
              <w:ind/>
              <w:jc w:val="center"/>
            </w:pPr>
            <w:r>
              <w:rPr>
                <w:u w:color="auto"/>
                <w:sz w:val="22"/>
                <w:rFonts w:eastAsia="仿宋_GB2312" w:ascii="仿宋_GB2312" w:hAnsi="仿宋_GB2312" w:cs="仿宋_GB2312"/>
              </w:rPr>
              <w:t>4</w:t>
            </w:r>
            <w:r>
              <w:rPr>
                <w:u/>
              </w:rPr>
            </w:r>
          </w:p>
        </w:tc>
        <w:tc>
          <w:tcPr>
            <w:tcW w:w="1589" w:type="dxa"/>
            <w:vAlign w:val="center"/>
          </w:tcPr>
          <w:p>
            <w:pPr>
              <w:pBdr/>
              <w:ind/>
              <w:jc w:val="center"/>
            </w:pPr>
            <w:r>
              <w:rPr>
                <w:u w:color="auto"/>
                <w:sz w:val="22"/>
                <w:rFonts w:eastAsia="仿宋_GB2312" w:ascii="仿宋_GB2312" w:hAnsi="仿宋_GB2312" w:cs="仿宋_GB2312"/>
              </w:rPr>
              <w:t>5</w:t>
            </w:r>
            <w:r>
              <w:rPr>
                <w:u/>
              </w:rPr>
            </w:r>
          </w:p>
        </w:tc>
        <w:tc>
          <w:tcPr>
            <w:tcW w:w="1589" w:type="dxa"/>
            <w:vAlign w:val="center"/>
          </w:tcPr>
          <w:p>
            <w:pPr>
              <w:pBdr/>
              <w:ind/>
              <w:jc w:val="center"/>
            </w:pPr>
            <w:r>
              <w:rPr>
                <w:u w:color="auto"/>
                <w:sz w:val="22"/>
                <w:rFonts w:eastAsia="仿宋_GB2312" w:ascii="仿宋_GB2312" w:hAnsi="仿宋_GB2312" w:cs="仿宋_GB2312"/>
              </w:rPr>
              <w:t>6</w:t>
            </w:r>
            <w:r>
              <w:rPr>
                <w:u/>
              </w:rPr>
            </w:r>
          </w:p>
        </w:tc>
      </w:tr>
      <w:tr>
        <w:trPr/>
        <w:tc>
          <w:tcPr>
            <w:tcW w:w="4767" w:type="dxa"/>
            <w:gridSpan w:val="2"/>
          </w:tcPr>
          <w:p>
            <w:pPr>
              <w:pBdr/>
              <w:ind/>
            </w:pPr>
            <w:r>
              <w:rPr>
                <w:u w:color="auto"/>
                <w:sz w:val="18"/>
                <w:rFonts w:eastAsia="仿宋_GB2312" w:ascii="仿宋_GB2312" w:hAnsi="仿宋_GB2312" w:cs="仿宋_GB2312"/>
                <w:b w:val="on"/>
              </w:rPr>
              <w:t/>
            </w:r>
            <w:r>
              <w:rPr>
                <w:u/>
              </w:rPr>
            </w:r>
          </w:p>
        </w:tc>
        <w:tc>
          <w:tcPr>
            <w:tcW w:w="1589" w:type="dxa"/>
          </w:tcPr>
          <w:p>
            <w:pPr>
              <w:pBdr/>
              <w:ind/>
            </w:pPr>
            <w:r>
              <w:rPr>
                <w:u w:color="auto"/>
                <w:sz w:val="18"/>
                <w:rFonts w:eastAsia="仿宋_GB2312" w:ascii="仿宋_GB2312" w:hAnsi="仿宋_GB2312" w:cs="仿宋_GB2312"/>
                <w:b w:val="on"/>
              </w:rPr>
              <w:t>0.00</w:t>
            </w:r>
            <w:r>
              <w:rPr>
                <w:u/>
              </w:rPr>
            </w:r>
          </w:p>
        </w:tc>
        <w:tc>
          <w:tcPr>
            <w:tcW w:w="1589" w:type="dxa"/>
          </w:tcPr>
          <w:p>
            <w:pPr>
              <w:pBdr/>
              <w:ind/>
            </w:pPr>
            <w:r>
              <w:rPr>
                <w:u w:color="auto"/>
                <w:sz w:val="18"/>
                <w:rFonts w:eastAsia="仿宋_GB2312" w:ascii="仿宋_GB2312" w:hAnsi="仿宋_GB2312" w:cs="仿宋_GB2312"/>
                <w:b w:val="on"/>
              </w:rPr>
              <w:t>162.47</w:t>
            </w:r>
            <w:r>
              <w:rPr>
                <w:u/>
              </w:rPr>
            </w:r>
          </w:p>
        </w:tc>
        <w:tc>
          <w:tcPr>
            <w:tcW w:w="1589" w:type="dxa"/>
          </w:tcPr>
          <w:p>
            <w:pPr>
              <w:pBdr/>
              <w:ind/>
            </w:pPr>
            <w:r>
              <w:rPr>
                <w:u w:color="auto"/>
                <w:sz w:val="18"/>
                <w:rFonts w:eastAsia="仿宋_GB2312" w:ascii="仿宋_GB2312" w:hAnsi="仿宋_GB2312" w:cs="仿宋_GB2312"/>
                <w:b w:val="on"/>
              </w:rPr>
              <w:t>162.47</w:t>
            </w:r>
            <w:r>
              <w:rPr>
                <w:u/>
              </w:rPr>
            </w:r>
          </w:p>
        </w:tc>
        <w:tc>
          <w:tcPr>
            <w:tcW w:w="1589" w:type="dxa"/>
          </w:tcPr>
          <w:p>
            <w:pPr>
              <w:pBdr/>
              <w:ind/>
            </w:pPr>
            <w:r>
              <w:rPr>
                <w:u w:color="auto"/>
                <w:sz w:val="18"/>
                <w:rFonts w:eastAsia="仿宋_GB2312" w:ascii="仿宋_GB2312" w:hAnsi="仿宋_GB2312" w:cs="仿宋_GB2312"/>
                <w:b w:val="on"/>
              </w:rPr>
              <w:t>0.00</w:t>
            </w:r>
            <w:r>
              <w:rPr>
                <w:u/>
              </w:rPr>
            </w:r>
          </w:p>
        </w:tc>
        <w:tc>
          <w:tcPr>
            <w:tcW w:w="1589" w:type="dxa"/>
          </w:tcPr>
          <w:p>
            <w:pPr>
              <w:pBdr/>
              <w:ind/>
            </w:pPr>
            <w:r>
              <w:rPr>
                <w:u w:color="auto"/>
                <w:sz w:val="18"/>
                <w:rFonts w:eastAsia="仿宋_GB2312" w:ascii="仿宋_GB2312" w:hAnsi="仿宋_GB2312" w:cs="仿宋_GB2312"/>
                <w:b w:val="on"/>
              </w:rPr>
              <w:t>162.47</w:t>
            </w:r>
            <w:r>
              <w:rPr>
                <w:u/>
              </w:rPr>
            </w:r>
          </w:p>
        </w:tc>
        <w:tc>
          <w:tcPr>
            <w:tcW w:w="1589" w:type="dxa"/>
          </w:tcPr>
          <w:p>
            <w:pPr>
              <w:pBdr/>
              <w:ind/>
            </w:pPr>
            <w:r>
              <w:rPr>
                <w:u w:color="auto"/>
                <w:sz w:val="18"/>
                <w:rFonts w:eastAsia="仿宋_GB2312" w:ascii="仿宋_GB2312" w:hAnsi="仿宋_GB2312" w:cs="仿宋_GB2312"/>
                <w:b w:val="on"/>
              </w:rPr>
              <w:t>0.00</w:t>
            </w:r>
            <w:r>
              <w:rPr>
                <w:u/>
              </w:rPr>
            </w:r>
          </w:p>
        </w:tc>
      </w:tr>
      <w:tr>
        <w:trPr/>
        <w:tc>
          <w:tcPr>
            <w:tcW w:w="1589" w:type="dxa"/>
          </w:tcPr>
          <w:p>
            <w:pPr>
              <w:pBdr/>
              <w:ind/>
            </w:pPr>
            <w:r>
              <w:rPr>
                <w:u w:color="auto"/>
                <w:sz w:val="18"/>
                <w:rFonts w:eastAsia="仿宋_GB2312" w:ascii="仿宋_GB2312" w:hAnsi="仿宋_GB2312" w:cs="仿宋_GB2312"/>
              </w:rPr>
              <w:t>212</w:t>
            </w:r>
            <w:r>
              <w:rPr>
                <w:u/>
              </w:rPr>
            </w:r>
          </w:p>
        </w:tc>
        <w:tc>
          <w:tcPr>
            <w:tcW w:w="3178" w:type="dxa"/>
          </w:tcPr>
          <w:p>
            <w:pPr>
              <w:pBdr/>
              <w:ind/>
            </w:pPr>
            <w:r>
              <w:rPr>
                <w:u w:color="auto"/>
                <w:sz w:val="18"/>
                <w:rFonts w:eastAsia="仿宋_GB2312" w:ascii="仿宋_GB2312" w:hAnsi="仿宋_GB2312" w:cs="仿宋_GB2312"/>
              </w:rPr>
              <w:t>城乡社区支出</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162.47</w:t>
            </w:r>
            <w:r>
              <w:rPr>
                <w:u/>
              </w:rPr>
            </w:r>
          </w:p>
        </w:tc>
        <w:tc>
          <w:tcPr>
            <w:tcW w:w="1589" w:type="dxa"/>
          </w:tcPr>
          <w:p>
            <w:pPr>
              <w:pBdr/>
              <w:ind/>
            </w:pPr>
            <w:r>
              <w:rPr>
                <w:u w:color="auto"/>
                <w:sz w:val="18"/>
                <w:rFonts w:eastAsia="仿宋_GB2312" w:ascii="仿宋_GB2312" w:hAnsi="仿宋_GB2312" w:cs="仿宋_GB2312"/>
              </w:rPr>
              <w:t>162.47</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162.47</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1589" w:type="dxa"/>
          </w:tcPr>
          <w:p>
            <w:pPr>
              <w:pBdr/>
              <w:ind/>
            </w:pPr>
            <w:r>
              <w:rPr>
                <w:u w:color="auto"/>
                <w:sz w:val="18"/>
                <w:rFonts w:eastAsia="仿宋_GB2312" w:ascii="仿宋_GB2312" w:hAnsi="仿宋_GB2312" w:cs="仿宋_GB2312"/>
              </w:rPr>
              <w:t>21208</w:t>
            </w:r>
            <w:r>
              <w:rPr>
                <w:u/>
              </w:rPr>
            </w:r>
          </w:p>
        </w:tc>
        <w:tc>
          <w:tcPr>
            <w:tcW w:w="3178" w:type="dxa"/>
          </w:tcPr>
          <w:p>
            <w:pPr>
              <w:pBdr/>
              <w:ind/>
            </w:pPr>
            <w:r>
              <w:rPr>
                <w:u w:color="auto"/>
                <w:sz w:val="18"/>
                <w:rFonts w:eastAsia="仿宋_GB2312" w:ascii="仿宋_GB2312" w:hAnsi="仿宋_GB2312" w:cs="仿宋_GB2312"/>
              </w:rPr>
              <w:t>国有土地使用权出让收入安排的支出</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162.47</w:t>
            </w:r>
            <w:r>
              <w:rPr>
                <w:u/>
              </w:rPr>
            </w:r>
          </w:p>
        </w:tc>
        <w:tc>
          <w:tcPr>
            <w:tcW w:w="1589" w:type="dxa"/>
          </w:tcPr>
          <w:p>
            <w:pPr>
              <w:pBdr/>
              <w:ind/>
            </w:pPr>
            <w:r>
              <w:rPr>
                <w:u w:color="auto"/>
                <w:sz w:val="18"/>
                <w:rFonts w:eastAsia="仿宋_GB2312" w:ascii="仿宋_GB2312" w:hAnsi="仿宋_GB2312" w:cs="仿宋_GB2312"/>
              </w:rPr>
              <w:t>162.47</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162.47</w:t>
            </w:r>
            <w:r>
              <w:rPr>
                <w:u/>
              </w:rPr>
            </w:r>
          </w:p>
        </w:tc>
        <w:tc>
          <w:tcPr>
            <w:tcW w:w="1589" w:type="dxa"/>
          </w:tcPr>
          <w:p>
            <w:pPr>
              <w:pBdr/>
              <w:ind/>
            </w:pPr>
            <w:r>
              <w:rPr>
                <w:u w:color="auto"/>
                <w:sz w:val="18"/>
                <w:rFonts w:eastAsia="仿宋_GB2312" w:ascii="仿宋_GB2312" w:hAnsi="仿宋_GB2312" w:cs="仿宋_GB2312"/>
              </w:rPr>
              <w:t>0.00</w:t>
            </w:r>
            <w:r>
              <w:rPr>
                <w:u/>
              </w:rPr>
            </w:r>
          </w:p>
        </w:tc>
      </w:tr>
      <w:tr>
        <w:trPr/>
        <w:tc>
          <w:tcPr>
            <w:tcW w:w="1589" w:type="dxa"/>
          </w:tcPr>
          <w:p>
            <w:pPr>
              <w:pBdr/>
              <w:ind/>
            </w:pPr>
            <w:r>
              <w:rPr>
                <w:u w:color="auto"/>
                <w:sz w:val="18"/>
                <w:rFonts w:eastAsia="仿宋_GB2312" w:ascii="仿宋_GB2312" w:hAnsi="仿宋_GB2312" w:cs="仿宋_GB2312"/>
              </w:rPr>
              <w:t>2120899</w:t>
            </w:r>
            <w:r>
              <w:rPr>
                <w:u/>
              </w:rPr>
            </w:r>
          </w:p>
        </w:tc>
        <w:tc>
          <w:tcPr>
            <w:tcW w:w="3178" w:type="dxa"/>
          </w:tcPr>
          <w:p>
            <w:pPr>
              <w:pBdr/>
              <w:ind/>
            </w:pPr>
            <w:r>
              <w:rPr>
                <w:u w:color="auto"/>
                <w:sz w:val="18"/>
                <w:rFonts w:eastAsia="仿宋_GB2312" w:ascii="仿宋_GB2312" w:hAnsi="仿宋_GB2312" w:cs="仿宋_GB2312"/>
              </w:rPr>
              <w:t>其他国有土地使用权出让收入安排的支出</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162.47</w:t>
            </w:r>
            <w:r>
              <w:rPr>
                <w:u/>
              </w:rPr>
            </w:r>
          </w:p>
        </w:tc>
        <w:tc>
          <w:tcPr>
            <w:tcW w:w="1589" w:type="dxa"/>
          </w:tcPr>
          <w:p>
            <w:pPr>
              <w:pBdr/>
              <w:ind/>
            </w:pPr>
            <w:r>
              <w:rPr>
                <w:u w:color="auto"/>
                <w:sz w:val="18"/>
                <w:rFonts w:eastAsia="仿宋_GB2312" w:ascii="仿宋_GB2312" w:hAnsi="仿宋_GB2312" w:cs="仿宋_GB2312"/>
              </w:rPr>
              <w:t>162.47</w:t>
            </w:r>
            <w:r>
              <w:rPr>
                <w:u/>
              </w:rPr>
            </w:r>
          </w:p>
        </w:tc>
        <w:tc>
          <w:tcPr>
            <w:tcW w:w="1589" w:type="dxa"/>
          </w:tcPr>
          <w:p>
            <w:pPr>
              <w:pBdr/>
              <w:ind/>
            </w:pPr>
            <w:r>
              <w:rPr>
                <w:u w:color="auto"/>
                <w:sz w:val="18"/>
                <w:rFonts w:eastAsia="仿宋_GB2312" w:ascii="仿宋_GB2312" w:hAnsi="仿宋_GB2312" w:cs="仿宋_GB2312"/>
              </w:rPr>
              <w:t>0.00</w:t>
            </w:r>
            <w:r>
              <w:rPr>
                <w:u/>
              </w:rPr>
            </w:r>
          </w:p>
        </w:tc>
        <w:tc>
          <w:tcPr>
            <w:tcW w:w="1589" w:type="dxa"/>
          </w:tcPr>
          <w:p>
            <w:pPr>
              <w:pBdr/>
              <w:ind/>
            </w:pPr>
            <w:r>
              <w:rPr>
                <w:u w:color="auto"/>
                <w:sz w:val="18"/>
                <w:rFonts w:eastAsia="仿宋_GB2312" w:ascii="仿宋_GB2312" w:hAnsi="仿宋_GB2312" w:cs="仿宋_GB2312"/>
              </w:rPr>
              <w:t>162.47</w:t>
            </w:r>
            <w:r>
              <w:rPr>
                <w:u/>
              </w:rPr>
            </w:r>
          </w:p>
        </w:tc>
        <w:tc>
          <w:tcPr>
            <w:tcW w:w="1589" w:type="dxa"/>
          </w:tcPr>
          <w:p>
            <w:pPr>
              <w:pBdr/>
              <w:ind/>
            </w:pPr>
            <w:r>
              <w:rPr>
                <w:u w:color="auto"/>
                <w:sz w:val="18"/>
                <w:rFonts w:eastAsia="仿宋_GB2312" w:ascii="仿宋_GB2312" w:hAnsi="仿宋_GB2312" w:cs="仿宋_GB2312"/>
              </w:rPr>
              <w:t>0.00</w:t>
            </w:r>
            <w:r>
              <w:rPr>
                <w:u/>
              </w:rPr>
            </w:r>
          </w:p>
        </w:tc>
      </w:tr>
    </w:tbl>
    <w:p>
      <w:pPr>
        <w:jc w:val="left"/>
        <w:rPr>
          <w:rFonts w:hint="eastAsia"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本表反映部门本年度政府性基金预算财政拨款收入、支出及结转和结余情况。</w:t>
      </w:r>
    </w:p>
    <w:p>
      <w:pPr>
        <w:rPr>
          <w:rFonts w:ascii="宋体" w:hAnsi="宋体" w:eastAsia="宋体" w:cs="Arial"/>
          <w:sz w:val="20"/>
          <w:szCs w:val="20"/>
        </w:rPr>
      </w:pPr>
      <w:r>
        <w:rPr>
          <w:rFonts w:hint="eastAsia" w:ascii="宋体" w:hAnsi="宋体" w:eastAsia="宋体" w:cs="Arial"/>
          <w:sz w:val="20"/>
          <w:szCs w:val="20"/>
        </w:rPr>
        <w:br w:type="page"/>
      </w:r>
    </w:p>
    <w:p>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pPr>
        <w:pStyle w:val="3"/>
        <w:spacing w:before="0" w:after="0"/>
      </w:pPr>
      <w:bookmarkStart w:id="26" w:name="_Toc5749"/>
      <w:bookmarkStart w:id="27" w:name="_Toc1679"/>
      <w:r>
        <w:rPr>
          <w:rFonts w:hint="eastAsia"/>
        </w:rPr>
        <w:t>九、国有资本经营预算财政拨款支出决算表</w:t>
      </w:r>
      <w:bookmarkEnd w:id="26"/>
      <w:bookmarkEnd w:id="27"/>
    </w:p>
    <w:p>
      <w:pPr>
        <w:widowControl/>
        <w:spacing w:line="240" w:lineRule="auto"/>
        <w:jc w:val="center"/>
        <w:rPr>
          <w:rFonts w:ascii="黑体" w:hAnsi="宋体" w:eastAsia="黑体" w:cs="黑体"/>
          <w:color w:val="000000"/>
          <w:kern w:val="0"/>
          <w:sz w:val="36"/>
          <w:szCs w:val="36"/>
        </w:rPr>
      </w:pPr>
      <w:bookmarkStart w:id="28" w:name="_Toc29178"/>
      <w:bookmarkStart w:id="29" w:name="_Toc12795"/>
      <w:r>
        <w:rPr>
          <w:rFonts w:hint="eastAsia" w:ascii="黑体" w:hAnsi="宋体" w:eastAsia="黑体" w:cs="黑体"/>
          <w:color w:val="000000"/>
          <w:kern w:val="0"/>
          <w:sz w:val="36"/>
          <w:szCs w:val="36"/>
        </w:rPr>
        <w:t>国有资本经营预算财政拨款支出决算表</w:t>
      </w:r>
      <w:bookmarkEnd w:id="28"/>
      <w:bookmarkEnd w:id="29"/>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pPr>
        <w:widowControl/>
        <w:tabs>
          <w:tab w:val="left" w:pos="424"/>
          <w:tab w:val="right" w:pos="839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三明市三元区中村乡财政所</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533"/>
        <w:gridCol w:w="3067"/>
        <w:gridCol w:w="1533"/>
        <w:gridCol w:w="1533"/>
        <w:gridCol w:w="1533"/>
      </w:tblGrid>
      <w:tr>
        <w:trPr/>
        <w:tc>
          <w:tcPr>
            <w:tcW w:w="4600" w:type="dxa"/>
            <w:gridSpan w:val="2"/>
            <w:vAlign w:val="center"/>
          </w:tcPr>
          <w:p>
            <w:pPr>
              <w:pBdr/>
              <w:ind/>
              <w:jc w:val="center"/>
            </w:pPr>
            <w:r>
              <w:rPr>
                <w:u w:color="auto"/>
                <w:sz w:val="22"/>
                <w:rFonts w:eastAsia="仿宋_GB2312" w:ascii="仿宋_GB2312" w:hAnsi="仿宋_GB2312" w:cs="仿宋_GB2312"/>
              </w:rPr>
              <w:t>项目</w:t>
            </w:r>
            <w:r>
              <w:rPr>
                <w:u/>
              </w:rPr>
            </w:r>
          </w:p>
        </w:tc>
        <w:tc>
          <w:tcPr>
            <w:tcW w:w="4599" w:type="dxa"/>
            <w:gridSpan w:val="3"/>
            <w:vAlign w:val="center"/>
          </w:tcPr>
          <w:p>
            <w:pPr>
              <w:pBdr/>
              <w:ind/>
              <w:jc w:val="center"/>
            </w:pPr>
            <w:r>
              <w:rPr>
                <w:u w:color="auto"/>
                <w:sz w:val="22"/>
                <w:rFonts w:eastAsia="仿宋_GB2312" w:ascii="仿宋_GB2312" w:hAnsi="仿宋_GB2312" w:cs="仿宋_GB2312"/>
              </w:rPr>
              <w:t>本年支出</w:t>
            </w:r>
            <w:r>
              <w:rPr>
                <w:u/>
              </w:rPr>
            </w:r>
          </w:p>
        </w:tc>
      </w:tr>
      <w:tr>
        <w:trPr/>
        <w:tc>
          <w:tcPr>
            <w:tcW w:w="1533" w:type="dxa"/>
            <w:vAlign w:val="center"/>
          </w:tcPr>
          <w:p>
            <w:pPr>
              <w:pBdr/>
              <w:ind/>
              <w:jc w:val="center"/>
            </w:pPr>
            <w:r>
              <w:rPr>
                <w:u w:color="auto"/>
                <w:sz w:val="22"/>
                <w:rFonts w:eastAsia="仿宋_GB2312" w:ascii="仿宋_GB2312" w:hAnsi="仿宋_GB2312" w:cs="仿宋_GB2312"/>
              </w:rPr>
              <w:t>功能分类科目编码</w:t>
            </w:r>
            <w:r>
              <w:rPr>
                <w:u/>
              </w:rPr>
            </w:r>
          </w:p>
        </w:tc>
        <w:tc>
          <w:tcPr>
            <w:tcW w:w="3067" w:type="dxa"/>
            <w:vAlign w:val="center"/>
          </w:tcPr>
          <w:p>
            <w:pPr>
              <w:pBdr/>
              <w:ind/>
              <w:jc w:val="center"/>
            </w:pPr>
            <w:r>
              <w:rPr>
                <w:u w:color="auto"/>
                <w:sz w:val="22"/>
                <w:rFonts w:eastAsia="仿宋_GB2312" w:ascii="仿宋_GB2312" w:hAnsi="仿宋_GB2312" w:cs="仿宋_GB2312"/>
              </w:rPr>
              <w:t>科目名称</w:t>
            </w:r>
            <w:r>
              <w:rPr>
                <w:u/>
              </w:rPr>
            </w:r>
          </w:p>
        </w:tc>
        <w:tc>
          <w:tcPr>
            <w:tcW w:w="1533" w:type="dxa"/>
            <w:vAlign w:val="center"/>
          </w:tcPr>
          <w:p>
            <w:pPr>
              <w:pBdr/>
              <w:ind/>
              <w:jc w:val="center"/>
            </w:pPr>
            <w:r>
              <w:rPr>
                <w:u w:color="auto"/>
                <w:sz w:val="22"/>
                <w:rFonts w:eastAsia="仿宋_GB2312" w:ascii="仿宋_GB2312" w:hAnsi="仿宋_GB2312" w:cs="仿宋_GB2312"/>
              </w:rPr>
              <w:t>合计</w:t>
            </w:r>
            <w:r>
              <w:rPr>
                <w:u/>
              </w:rPr>
            </w:r>
          </w:p>
        </w:tc>
        <w:tc>
          <w:tcPr>
            <w:tcW w:w="1533" w:type="dxa"/>
            <w:vAlign w:val="center"/>
          </w:tcPr>
          <w:p>
            <w:pPr>
              <w:pBdr/>
              <w:ind/>
              <w:jc w:val="center"/>
            </w:pPr>
            <w:r>
              <w:rPr>
                <w:u w:color="auto"/>
                <w:sz w:val="22"/>
                <w:rFonts w:eastAsia="仿宋_GB2312" w:ascii="仿宋_GB2312" w:hAnsi="仿宋_GB2312" w:cs="仿宋_GB2312"/>
              </w:rPr>
              <w:t>基本支出</w:t>
            </w:r>
            <w:r>
              <w:rPr>
                <w:u/>
              </w:rPr>
            </w:r>
          </w:p>
        </w:tc>
        <w:tc>
          <w:tcPr>
            <w:tcW w:w="1533" w:type="dxa"/>
            <w:vAlign w:val="center"/>
          </w:tcPr>
          <w:p>
            <w:pPr>
              <w:pBdr/>
              <w:ind/>
              <w:jc w:val="center"/>
            </w:pPr>
            <w:r>
              <w:rPr>
                <w:u w:color="auto"/>
                <w:sz w:val="22"/>
                <w:rFonts w:eastAsia="仿宋_GB2312" w:ascii="仿宋_GB2312" w:hAnsi="仿宋_GB2312" w:cs="仿宋_GB2312"/>
              </w:rPr>
              <w:t>项目支出</w:t>
            </w:r>
            <w:r>
              <w:rPr>
                <w:u/>
              </w:rPr>
            </w:r>
          </w:p>
        </w:tc>
      </w:tr>
      <w:tr>
        <w:trPr/>
        <w:tc>
          <w:tcPr>
            <w:tcW w:w="4600" w:type="dxa"/>
            <w:gridSpan w:val="2"/>
            <w:vAlign w:val="center"/>
          </w:tcPr>
          <w:p>
            <w:pPr>
              <w:pBdr/>
              <w:ind/>
              <w:jc w:val="center"/>
            </w:pPr>
            <w:r>
              <w:rPr>
                <w:u w:color="auto"/>
                <w:sz w:val="22"/>
                <w:rFonts w:eastAsia="仿宋_GB2312" w:ascii="仿宋_GB2312" w:hAnsi="仿宋_GB2312" w:cs="仿宋_GB2312"/>
              </w:rPr>
              <w:t>栏次</w:t>
            </w:r>
            <w:r>
              <w:rPr>
                <w:u/>
              </w:rPr>
            </w:r>
          </w:p>
        </w:tc>
        <w:tc>
          <w:tcPr>
            <w:tcW w:w="1533" w:type="dxa"/>
            <w:vAlign w:val="center"/>
          </w:tcPr>
          <w:p>
            <w:pPr>
              <w:pBdr/>
              <w:ind/>
              <w:jc w:val="center"/>
            </w:pPr>
            <w:r>
              <w:rPr>
                <w:u w:color="auto"/>
                <w:sz w:val="22"/>
                <w:rFonts w:eastAsia="仿宋_GB2312" w:ascii="仿宋_GB2312" w:hAnsi="仿宋_GB2312" w:cs="仿宋_GB2312"/>
              </w:rPr>
              <w:t>1</w:t>
            </w:r>
            <w:r>
              <w:rPr>
                <w:u/>
              </w:rPr>
            </w:r>
          </w:p>
        </w:tc>
        <w:tc>
          <w:tcPr>
            <w:tcW w:w="1533" w:type="dxa"/>
            <w:vAlign w:val="center"/>
          </w:tcPr>
          <w:p>
            <w:pPr>
              <w:pBdr/>
              <w:ind/>
              <w:jc w:val="center"/>
            </w:pPr>
            <w:r>
              <w:rPr>
                <w:u w:color="auto"/>
                <w:sz w:val="22"/>
                <w:rFonts w:eastAsia="仿宋_GB2312" w:ascii="仿宋_GB2312" w:hAnsi="仿宋_GB2312" w:cs="仿宋_GB2312"/>
              </w:rPr>
              <w:t>2</w:t>
            </w:r>
            <w:r>
              <w:rPr>
                <w:u/>
              </w:rPr>
            </w:r>
          </w:p>
        </w:tc>
        <w:tc>
          <w:tcPr>
            <w:tcW w:w="1533" w:type="dxa"/>
            <w:vAlign w:val="center"/>
          </w:tcPr>
          <w:p>
            <w:pPr>
              <w:pBdr/>
              <w:ind/>
              <w:jc w:val="center"/>
            </w:pPr>
            <w:r>
              <w:rPr>
                <w:u w:color="auto"/>
                <w:sz w:val="22"/>
                <w:rFonts w:eastAsia="仿宋_GB2312" w:ascii="仿宋_GB2312" w:hAnsi="仿宋_GB2312" w:cs="仿宋_GB2312"/>
              </w:rPr>
              <w:t>3</w:t>
            </w:r>
            <w:r>
              <w:rPr>
                <w:u/>
              </w:rPr>
            </w:r>
          </w:p>
        </w:tc>
      </w:tr>
      <w:tr>
        <w:trPr/>
        <w:tc>
          <w:tcPr>
            <w:tcW w:w="4600" w:type="dxa"/>
            <w:gridSpan w:val="2"/>
          </w:tcPr>
          <w:p>
            <w:pPr>
              <w:pBdr/>
              <w:ind/>
            </w:pPr>
            <w:r>
              <w:rPr>
                <w:u w:color="auto"/>
                <w:sz w:val="18"/>
                <w:rFonts w:eastAsia="仿宋_GB2312" w:ascii="仿宋_GB2312" w:hAnsi="仿宋_GB2312" w:cs="仿宋_GB2312"/>
                <w:b w:val="on"/>
              </w:rPr>
              <w:t>合计</w:t>
            </w:r>
            <w:r>
              <w:rPr>
                <w:u/>
              </w:rPr>
            </w:r>
          </w:p>
        </w:tc>
        <w:tc>
          <w:tcPr>
            <w:tcW w:w="1533" w:type="dxa"/>
          </w:tcPr>
          <w:p>
            <w:pPr>
              <w:pBdr/>
              <w:ind/>
            </w:pPr>
            <w:r>
              <w:rPr>
                <w:u w:color="auto"/>
                <w:sz w:val="18"/>
                <w:rFonts w:eastAsia="仿宋_GB2312" w:ascii="仿宋_GB2312" w:hAnsi="仿宋_GB2312" w:cs="仿宋_GB2312"/>
                <w:b w:val="on"/>
              </w:rPr>
              <w:t>0.03</w:t>
            </w:r>
            <w:r>
              <w:rPr>
                <w:u/>
              </w:rPr>
            </w:r>
          </w:p>
        </w:tc>
        <w:tc>
          <w:tcPr>
            <w:tcW w:w="1533" w:type="dxa"/>
          </w:tcPr>
          <w:p>
            <w:pPr>
              <w:pBdr/>
              <w:ind/>
            </w:pPr>
            <w:r>
              <w:rPr>
                <w:u w:color="auto"/>
                <w:sz w:val="18"/>
                <w:rFonts w:eastAsia="仿宋_GB2312" w:ascii="仿宋_GB2312" w:hAnsi="仿宋_GB2312" w:cs="仿宋_GB2312"/>
                <w:b w:val="on"/>
              </w:rPr>
              <w:t>0.00</w:t>
            </w:r>
            <w:r>
              <w:rPr>
                <w:u/>
              </w:rPr>
            </w:r>
          </w:p>
        </w:tc>
        <w:tc>
          <w:tcPr>
            <w:tcW w:w="1533" w:type="dxa"/>
          </w:tcPr>
          <w:p>
            <w:pPr>
              <w:pBdr/>
              <w:ind/>
            </w:pPr>
            <w:r>
              <w:rPr>
                <w:u w:color="auto"/>
                <w:sz w:val="18"/>
                <w:rFonts w:eastAsia="仿宋_GB2312" w:ascii="仿宋_GB2312" w:hAnsi="仿宋_GB2312" w:cs="仿宋_GB2312"/>
                <w:b w:val="on"/>
              </w:rPr>
              <w:t>0.03</w:t>
            </w:r>
            <w:r>
              <w:rPr>
                <w:u/>
              </w:rPr>
            </w:r>
          </w:p>
        </w:tc>
      </w:tr>
      <w:tr>
        <w:trPr/>
        <w:tc>
          <w:tcPr>
            <w:tcW w:w="1533" w:type="dxa"/>
          </w:tcPr>
          <w:p>
            <w:pPr>
              <w:pBdr/>
              <w:ind/>
            </w:pPr>
            <w:r>
              <w:rPr>
                <w:u w:color="auto"/>
                <w:sz w:val="18"/>
                <w:rFonts w:eastAsia="仿宋_GB2312" w:ascii="仿宋_GB2312" w:hAnsi="仿宋_GB2312" w:cs="仿宋_GB2312"/>
              </w:rPr>
              <w:t>223</w:t>
            </w:r>
            <w:r>
              <w:rPr>
                <w:u/>
              </w:rPr>
            </w:r>
          </w:p>
        </w:tc>
        <w:tc>
          <w:tcPr>
            <w:tcW w:w="3067" w:type="dxa"/>
          </w:tcPr>
          <w:p>
            <w:pPr>
              <w:pBdr/>
              <w:ind/>
            </w:pPr>
            <w:r>
              <w:rPr>
                <w:u w:color="auto"/>
                <w:sz w:val="18"/>
                <w:rFonts w:eastAsia="仿宋_GB2312" w:ascii="仿宋_GB2312" w:hAnsi="仿宋_GB2312" w:cs="仿宋_GB2312"/>
              </w:rPr>
              <w:t>国有资本经营预算支出</w:t>
            </w:r>
            <w:r>
              <w:rPr>
                <w:u/>
              </w:rPr>
            </w:r>
          </w:p>
        </w:tc>
        <w:tc>
          <w:tcPr>
            <w:tcW w:w="1533" w:type="dxa"/>
          </w:tcPr>
          <w:p>
            <w:pPr>
              <w:pBdr/>
              <w:ind/>
            </w:pPr>
            <w:r>
              <w:rPr>
                <w:u w:color="auto"/>
                <w:sz w:val="18"/>
                <w:rFonts w:eastAsia="仿宋_GB2312" w:ascii="仿宋_GB2312" w:hAnsi="仿宋_GB2312" w:cs="仿宋_GB2312"/>
              </w:rPr>
              <w:t>0.03</w:t>
            </w:r>
            <w:r>
              <w:rPr>
                <w:u/>
              </w:rPr>
            </w:r>
          </w:p>
        </w:tc>
        <w:tc>
          <w:tcPr>
            <w:tcW w:w="1533" w:type="dxa"/>
          </w:tcPr>
          <w:p>
            <w:pPr>
              <w:pBdr/>
              <w:ind/>
            </w:pPr>
            <w:r>
              <w:rPr>
                <w:u w:color="auto"/>
                <w:sz w:val="18"/>
                <w:rFonts w:eastAsia="仿宋_GB2312" w:ascii="仿宋_GB2312" w:hAnsi="仿宋_GB2312" w:cs="仿宋_GB2312"/>
              </w:rPr>
              <w:t>0.00</w:t>
            </w:r>
            <w:r>
              <w:rPr>
                <w:u/>
              </w:rPr>
            </w:r>
          </w:p>
        </w:tc>
        <w:tc>
          <w:tcPr>
            <w:tcW w:w="1533" w:type="dxa"/>
          </w:tcPr>
          <w:p>
            <w:pPr>
              <w:pBdr/>
              <w:ind/>
            </w:pPr>
            <w:r>
              <w:rPr>
                <w:u w:color="auto"/>
                <w:sz w:val="18"/>
                <w:rFonts w:eastAsia="仿宋_GB2312" w:ascii="仿宋_GB2312" w:hAnsi="仿宋_GB2312" w:cs="仿宋_GB2312"/>
              </w:rPr>
              <w:t>0.03</w:t>
            </w:r>
            <w:r>
              <w:rPr>
                <w:u/>
              </w:rPr>
            </w:r>
          </w:p>
        </w:tc>
      </w:tr>
      <w:tr>
        <w:trPr/>
        <w:tc>
          <w:tcPr>
            <w:tcW w:w="1533" w:type="dxa"/>
          </w:tcPr>
          <w:p>
            <w:pPr>
              <w:pBdr/>
              <w:ind/>
            </w:pPr>
            <w:r>
              <w:rPr>
                <w:u w:color="auto"/>
                <w:sz w:val="18"/>
                <w:rFonts w:eastAsia="仿宋_GB2312" w:ascii="仿宋_GB2312" w:hAnsi="仿宋_GB2312" w:cs="仿宋_GB2312"/>
              </w:rPr>
              <w:t>22301</w:t>
            </w:r>
            <w:r>
              <w:rPr>
                <w:u/>
              </w:rPr>
            </w:r>
          </w:p>
        </w:tc>
        <w:tc>
          <w:tcPr>
            <w:tcW w:w="3067" w:type="dxa"/>
          </w:tcPr>
          <w:p>
            <w:pPr>
              <w:pBdr/>
              <w:ind/>
            </w:pPr>
            <w:r>
              <w:rPr>
                <w:u w:color="auto"/>
                <w:sz w:val="18"/>
                <w:rFonts w:eastAsia="仿宋_GB2312" w:ascii="仿宋_GB2312" w:hAnsi="仿宋_GB2312" w:cs="仿宋_GB2312"/>
              </w:rPr>
              <w:t>解决历史遗留问题及改革成本支出</w:t>
            </w:r>
            <w:r>
              <w:rPr>
                <w:u/>
              </w:rPr>
            </w:r>
          </w:p>
        </w:tc>
        <w:tc>
          <w:tcPr>
            <w:tcW w:w="1533" w:type="dxa"/>
          </w:tcPr>
          <w:p>
            <w:pPr>
              <w:pBdr/>
              <w:ind/>
            </w:pPr>
            <w:r>
              <w:rPr>
                <w:u w:color="auto"/>
                <w:sz w:val="18"/>
                <w:rFonts w:eastAsia="仿宋_GB2312" w:ascii="仿宋_GB2312" w:hAnsi="仿宋_GB2312" w:cs="仿宋_GB2312"/>
              </w:rPr>
              <w:t>0.03</w:t>
            </w:r>
            <w:r>
              <w:rPr>
                <w:u/>
              </w:rPr>
            </w:r>
          </w:p>
        </w:tc>
        <w:tc>
          <w:tcPr>
            <w:tcW w:w="1533" w:type="dxa"/>
          </w:tcPr>
          <w:p>
            <w:pPr>
              <w:pBdr/>
              <w:ind/>
            </w:pPr>
            <w:r>
              <w:rPr>
                <w:u w:color="auto"/>
                <w:sz w:val="18"/>
                <w:rFonts w:eastAsia="仿宋_GB2312" w:ascii="仿宋_GB2312" w:hAnsi="仿宋_GB2312" w:cs="仿宋_GB2312"/>
              </w:rPr>
              <w:t>0.00</w:t>
            </w:r>
            <w:r>
              <w:rPr>
                <w:u/>
              </w:rPr>
            </w:r>
          </w:p>
        </w:tc>
        <w:tc>
          <w:tcPr>
            <w:tcW w:w="1533" w:type="dxa"/>
          </w:tcPr>
          <w:p>
            <w:pPr>
              <w:pBdr/>
              <w:ind/>
            </w:pPr>
            <w:r>
              <w:rPr>
                <w:u w:color="auto"/>
                <w:sz w:val="18"/>
                <w:rFonts w:eastAsia="仿宋_GB2312" w:ascii="仿宋_GB2312" w:hAnsi="仿宋_GB2312" w:cs="仿宋_GB2312"/>
              </w:rPr>
              <w:t>0.03</w:t>
            </w:r>
            <w:r>
              <w:rPr>
                <w:u/>
              </w:rPr>
            </w:r>
          </w:p>
        </w:tc>
      </w:tr>
      <w:tr>
        <w:trPr/>
        <w:tc>
          <w:tcPr>
            <w:tcW w:w="1533" w:type="dxa"/>
          </w:tcPr>
          <w:p>
            <w:pPr>
              <w:pBdr/>
              <w:ind/>
            </w:pPr>
            <w:r>
              <w:rPr>
                <w:u w:color="auto"/>
                <w:sz w:val="18"/>
                <w:rFonts w:eastAsia="仿宋_GB2312" w:ascii="仿宋_GB2312" w:hAnsi="仿宋_GB2312" w:cs="仿宋_GB2312"/>
              </w:rPr>
              <w:t>2230105</w:t>
            </w:r>
            <w:r>
              <w:rPr>
                <w:u/>
              </w:rPr>
            </w:r>
          </w:p>
        </w:tc>
        <w:tc>
          <w:tcPr>
            <w:tcW w:w="3067" w:type="dxa"/>
          </w:tcPr>
          <w:p>
            <w:pPr>
              <w:pBdr/>
              <w:ind/>
            </w:pPr>
            <w:r>
              <w:rPr>
                <w:u w:color="auto"/>
                <w:sz w:val="18"/>
                <w:rFonts w:eastAsia="仿宋_GB2312" w:ascii="仿宋_GB2312" w:hAnsi="仿宋_GB2312" w:cs="仿宋_GB2312"/>
              </w:rPr>
              <w:t>国有企业退休人员社会化管理补助支出</w:t>
            </w:r>
            <w:r>
              <w:rPr>
                <w:u/>
              </w:rPr>
            </w:r>
          </w:p>
        </w:tc>
        <w:tc>
          <w:tcPr>
            <w:tcW w:w="1533" w:type="dxa"/>
          </w:tcPr>
          <w:p>
            <w:pPr>
              <w:pBdr/>
              <w:ind/>
            </w:pPr>
            <w:r>
              <w:rPr>
                <w:u w:color="auto"/>
                <w:sz w:val="18"/>
                <w:rFonts w:eastAsia="仿宋_GB2312" w:ascii="仿宋_GB2312" w:hAnsi="仿宋_GB2312" w:cs="仿宋_GB2312"/>
              </w:rPr>
              <w:t>0.03</w:t>
            </w:r>
            <w:r>
              <w:rPr>
                <w:u/>
              </w:rPr>
            </w:r>
          </w:p>
        </w:tc>
        <w:tc>
          <w:tcPr>
            <w:tcW w:w="1533" w:type="dxa"/>
          </w:tcPr>
          <w:p>
            <w:pPr>
              <w:pBdr/>
              <w:ind/>
            </w:pPr>
            <w:r>
              <w:rPr>
                <w:u w:color="auto"/>
                <w:sz w:val="18"/>
                <w:rFonts w:eastAsia="仿宋_GB2312" w:ascii="仿宋_GB2312" w:hAnsi="仿宋_GB2312" w:cs="仿宋_GB2312"/>
              </w:rPr>
              <w:t>0.00</w:t>
            </w:r>
            <w:r>
              <w:rPr>
                <w:u/>
              </w:rPr>
            </w:r>
          </w:p>
        </w:tc>
        <w:tc>
          <w:tcPr>
            <w:tcW w:w="1533" w:type="dxa"/>
          </w:tcPr>
          <w:p>
            <w:pPr>
              <w:pBdr/>
              <w:ind/>
            </w:pPr>
            <w:r>
              <w:rPr>
                <w:u w:color="auto"/>
                <w:sz w:val="18"/>
                <w:rFonts w:eastAsia="仿宋_GB2312" w:ascii="仿宋_GB2312" w:hAnsi="仿宋_GB2312" w:cs="仿宋_GB2312"/>
              </w:rPr>
              <w:t>0.03</w:t>
            </w:r>
            <w:r>
              <w:rPr>
                <w:u/>
              </w:rPr>
            </w:r>
          </w:p>
        </w:tc>
      </w:tr>
    </w:tbl>
    <w:p>
      <w:pPr>
        <w:jc w:val="left"/>
        <w:rPr>
          <w:rFonts w:hint="eastAsia"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本表反映部门本年度国有资本经营预算财政拨款支出情况。</w:t>
      </w:r>
    </w:p>
    <w:p>
      <w:pPr>
        <w:rPr>
          <w:rFonts w:ascii="宋体" w:hAnsi="宋体" w:eastAsia="宋体" w:cs="宋体"/>
          <w:kern w:val="0"/>
          <w:sz w:val="24"/>
          <w:szCs w:val="24"/>
        </w:rPr>
      </w:pPr>
      <w:r>
        <w:rPr>
          <w:rFonts w:hint="eastAsia" w:ascii="宋体" w:hAnsi="宋体" w:eastAsia="宋体" w:cs="Arial"/>
          <w:sz w:val="20"/>
          <w:szCs w:val="20"/>
        </w:rPr>
        <w:br w:type="page"/>
      </w:r>
    </w:p>
    <w:p>
      <w:pPr>
        <w:pStyle w:val="2"/>
      </w:pPr>
      <w:bookmarkStart w:id="30" w:name="_Toc17666"/>
      <w:bookmarkStart w:id="31" w:name="_Toc3678"/>
      <w:r>
        <w:rPr>
          <w:rFonts w:hint="eastAsia"/>
          <w:u/>
        </w:rPr>
        <w:t xml:space="preserve">第三部分 </w:t>
      </w:r>
      <w:r>
        <w:rPr>
          <w:u w:color="auto"/>
        </w:rPr>
        <w:t>2024</w:t>
      </w:r>
      <w:r>
        <w:rPr>
          <w:u w:color="auto"/>
        </w:rPr>
        <w:t>年度部门决算情况说明</w:t>
      </w:r>
      <w:bookmarkEnd w:id="30"/>
      <w:bookmarkEnd w:id="31"/>
    </w:p>
    <w:p>
      <w:pPr>
        <w:pStyle w:val="3"/>
        <w:keepNext/>
        <w:keepLines/>
        <w:pageBreakBefore w:val="0"/>
        <w:widowControl w:val="0"/>
        <w:kinsoku/>
        <w:wordWrap/>
        <w:overflowPunct/>
        <w:topLinePunct w:val="0"/>
        <w:autoSpaceDE/>
        <w:autoSpaceDN/>
        <w:bidi w:val="0"/>
        <w:adjustRightInd/>
        <w:snapToGrid/>
        <w:ind w:firstLine="640" w:firstLineChars="200"/>
        <w:textAlignment w:val="auto"/>
      </w:pPr>
      <w:bookmarkStart w:id="32" w:name="_Toc21844"/>
      <w:bookmarkStart w:id="33" w:name="_Toc31757"/>
      <w:r>
        <w:rPr>
          <w:rFonts w:hint="eastAsia"/>
        </w:rPr>
        <w:t>一、收入支出决算总体情况说明</w:t>
      </w:r>
      <w:bookmarkEnd w:id="32"/>
      <w:bookmarkEnd w:id="33"/>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仿宋" w:eastAsia="楷体_GB2312" w:cs="仿宋_GB2312"/>
          <w:sz w:val="32"/>
          <w:szCs w:val="32"/>
        </w:rPr>
        <w:t>（一）收入支出决算总体情况说明</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2024</w:t>
      </w:r>
      <w:r>
        <w:rPr>
          <w:rFonts w:ascii="仿宋" w:eastAsia="仿宋" w:hAnsi="仿宋" w:cs="仿宋"/>
          <w:sz w:val="32"/>
          <w:u w:color="auto"/>
        </w:rPr>
        <w:t>年度本部门收入总计</w:t>
      </w:r>
      <w:r>
        <w:rPr>
          <w:rFonts w:ascii="仿宋" w:eastAsia="仿宋" w:hAnsi="仿宋" w:cs="仿宋"/>
          <w:sz w:val="32"/>
          <w:u w:color="auto"/>
        </w:rPr>
        <w:t>4183.72</w:t>
      </w:r>
      <w:r>
        <w:rPr>
          <w:rFonts w:ascii="仿宋" w:eastAsia="仿宋" w:hAnsi="仿宋" w:cs="仿宋"/>
          <w:sz w:val="32"/>
          <w:u w:color="auto"/>
        </w:rPr>
        <w:t>万元，支出总计</w:t>
      </w:r>
      <w:r>
        <w:rPr>
          <w:rFonts w:ascii="仿宋" w:eastAsia="仿宋" w:hAnsi="仿宋" w:cs="仿宋"/>
          <w:sz w:val="32"/>
          <w:u w:color="auto"/>
        </w:rPr>
        <w:t>4183.72</w:t>
      </w:r>
      <w:r>
        <w:rPr>
          <w:rFonts w:ascii="仿宋" w:eastAsia="仿宋" w:hAnsi="仿宋" w:cs="仿宋"/>
          <w:sz w:val="32"/>
          <w:u w:color="auto"/>
        </w:rPr>
        <w:t>万元，与上年决算数相比，各</w:t>
      </w:r>
      <w:r>
        <w:rPr>
          <w:rFonts w:ascii="仿宋" w:eastAsia="仿宋" w:hAnsi="仿宋" w:cs="仿宋"/>
          <w:sz w:val="32"/>
          <w:u w:color="auto"/>
        </w:rPr>
        <w:t>增加1033.77</w:t>
      </w:r>
      <w:r>
        <w:rPr>
          <w:rFonts w:ascii="仿宋" w:eastAsia="仿宋" w:hAnsi="仿宋" w:cs="仿宋"/>
          <w:sz w:val="32"/>
          <w:u w:color="auto"/>
        </w:rPr>
        <w:t>万元，</w:t>
      </w:r>
      <w:r>
        <w:rPr>
          <w:rFonts w:ascii="仿宋" w:eastAsia="仿宋" w:hAnsi="仿宋" w:cs="仿宋"/>
          <w:sz w:val="32"/>
          <w:u w:color="auto"/>
        </w:rPr>
        <w:t>增长32.82%</w:t>
      </w:r>
      <w:r>
        <w:rPr>
          <w:rFonts w:ascii="仿宋" w:eastAsia="仿宋" w:hAnsi="仿宋" w:cs="仿宋"/>
          <w:sz w:val="32"/>
          <w:u w:color="auto"/>
        </w:rPr>
        <w:t>，</w:t>
      </w:r>
      <w:r>
        <w:rPr>
          <w:rFonts w:ascii="仿宋" w:eastAsia="仿宋" w:hAnsi="仿宋" w:cs="仿宋"/>
          <w:sz w:val="32"/>
          <w:u w:color="auto"/>
        </w:rPr>
        <w:t/>
      </w:r>
      <w:r>
        <w:rPr>
          <w:rFonts w:ascii="仿宋" w:eastAsia="仿宋" w:hAnsi="仿宋" w:cs="仿宋"/>
          <w:sz w:val="32"/>
          <w:u w:color="auto"/>
        </w:rPr>
        <w:t>主要是</w:t>
      </w:r>
      <w:r>
        <w:rPr>
          <w:rFonts w:ascii="仿宋" w:eastAsia="仿宋" w:hAnsi="仿宋" w:cs="仿宋"/>
          <w:sz w:val="32"/>
          <w:u w:color="auto"/>
        </w:rPr>
        <w:t>向上争取专项项目资金增加</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u/>
        </w:rPr>
        <w:t>2024</w:t>
      </w:r>
      <w:r>
        <w:rPr>
          <w:rFonts w:ascii="仿宋" w:eastAsia="仿宋" w:hAnsi="仿宋" w:cs="仿宋"/>
          <w:sz w:val="32"/>
          <w:u w:color="auto"/>
        </w:rPr>
        <w:t>年度收入</w:t>
      </w:r>
      <w:r>
        <w:rPr>
          <w:rFonts w:ascii="仿宋" w:eastAsia="仿宋" w:hAnsi="仿宋" w:cs="仿宋"/>
          <w:sz w:val="32"/>
          <w:u w:color="auto"/>
        </w:rPr>
        <w:t>4183.72</w:t>
      </w:r>
      <w:r>
        <w:rPr>
          <w:rFonts w:ascii="仿宋" w:eastAsia="仿宋" w:hAnsi="仿宋" w:cs="仿宋"/>
          <w:sz w:val="32"/>
          <w:u w:color="auto"/>
        </w:rPr>
        <w:t>万元，比上年决算数</w:t>
      </w:r>
      <w:r>
        <w:rPr>
          <w:rFonts w:ascii="仿宋" w:eastAsia="仿宋" w:hAnsi="仿宋" w:cs="仿宋"/>
          <w:sz w:val="32"/>
          <w:u w:color="auto"/>
        </w:rPr>
        <w:t>增加1033.77</w:t>
      </w:r>
      <w:r>
        <w:rPr>
          <w:rFonts w:ascii="仿宋" w:eastAsia="仿宋" w:hAnsi="仿宋" w:cs="仿宋"/>
          <w:sz w:val="32"/>
          <w:u w:color="auto"/>
        </w:rPr>
        <w:t>万元，</w:t>
      </w:r>
      <w:r>
        <w:rPr>
          <w:rFonts w:ascii="仿宋" w:eastAsia="仿宋" w:hAnsi="仿宋" w:cs="仿宋"/>
          <w:sz w:val="32"/>
          <w:u w:color="auto"/>
        </w:rPr>
        <w:t>增长32.82%</w:t>
      </w:r>
      <w:r>
        <w:rPr>
          <w:rFonts w:ascii="仿宋" w:eastAsia="仿宋" w:hAnsi="仿宋" w:cs="仿宋"/>
          <w:sz w:val="32"/>
          <w:u w:color="auto"/>
        </w:rPr>
        <w:t>，具体情况如下：</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3537.90</w:t>
      </w:r>
      <w:r>
        <w:rPr>
          <w:rFonts w:ascii="仿宋" w:hAnsi="仿宋" w:eastAsia="仿宋" w:cs="仿宋_GB2312"/>
          <w:sz w:val="32"/>
          <w:szCs w:val="32"/>
        </w:rPr>
        <w:t>万元。</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u/>
        </w:rPr>
        <w:t>2.政府性基金预算财政拨款收入</w:t>
      </w:r>
      <w:r>
        <w:rPr>
          <w:rFonts w:ascii="仿宋" w:eastAsia="仿宋" w:hAnsi="仿宋" w:cs="仿宋"/>
          <w:sz w:val="32"/>
          <w:u w:color="auto"/>
        </w:rPr>
        <w:t>162.47</w:t>
      </w:r>
      <w:r>
        <w:rPr>
          <w:rFonts w:ascii="仿宋" w:eastAsia="仿宋" w:hAnsi="仿宋" w:cs="仿宋"/>
          <w:sz w:val="32"/>
          <w:u w:color="auto"/>
        </w:rPr>
        <w:t>万元。</w:t>
      </w:r>
    </w:p>
    <w:p>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u/>
        </w:rPr>
        <w:t>3.国有资本经营预算财政拨款收入</w:t>
      </w:r>
      <w:r>
        <w:rPr>
          <w:rFonts w:ascii="仿宋" w:eastAsia="仿宋" w:hAnsi="仿宋" w:cs="仿宋"/>
          <w:sz w:val="32"/>
          <w:u w:color="auto"/>
        </w:rPr>
        <w:t>0.03</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4.上级补助收入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5.事业收入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6.经营收入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7.附属单位上缴收入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8.其他收入</w:t>
      </w:r>
      <w:r>
        <w:rPr>
          <w:rFonts w:ascii="仿宋" w:eastAsia="仿宋" w:hAnsi="仿宋" w:cs="仿宋"/>
          <w:sz w:val="32"/>
          <w:u w:color="auto"/>
        </w:rPr>
        <w:t>483.32</w:t>
      </w:r>
      <w:r>
        <w:rPr>
          <w:rFonts w:ascii="仿宋" w:eastAsia="仿宋" w:hAnsi="仿宋" w:cs="仿宋"/>
          <w:sz w:val="32"/>
          <w:u w:color="auto"/>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u/>
        </w:rPr>
        <w:t>2024</w:t>
      </w:r>
      <w:r>
        <w:rPr>
          <w:rFonts w:ascii="仿宋" w:eastAsia="仿宋" w:hAnsi="仿宋" w:cs="仿宋"/>
          <w:sz w:val="32"/>
          <w:u w:color="auto"/>
        </w:rPr>
        <w:t>年度支出</w:t>
      </w:r>
      <w:r>
        <w:rPr>
          <w:rFonts w:ascii="仿宋" w:eastAsia="仿宋" w:hAnsi="仿宋" w:cs="仿宋"/>
          <w:sz w:val="32"/>
          <w:u w:color="auto"/>
        </w:rPr>
        <w:t>4183.72</w:t>
      </w:r>
      <w:r>
        <w:rPr>
          <w:rFonts w:ascii="仿宋" w:eastAsia="仿宋" w:hAnsi="仿宋" w:cs="仿宋"/>
          <w:sz w:val="32"/>
          <w:u w:color="auto"/>
        </w:rPr>
        <w:t>万元，比上年决算数</w:t>
      </w:r>
      <w:r>
        <w:rPr>
          <w:rFonts w:ascii="仿宋" w:eastAsia="仿宋" w:hAnsi="仿宋" w:cs="仿宋"/>
          <w:sz w:val="32"/>
          <w:u w:color="auto"/>
        </w:rPr>
        <w:t>增加1033.77</w:t>
      </w:r>
      <w:r>
        <w:rPr>
          <w:rFonts w:ascii="仿宋" w:eastAsia="仿宋" w:hAnsi="仿宋" w:cs="仿宋"/>
          <w:sz w:val="32"/>
          <w:u w:color="auto"/>
        </w:rPr>
        <w:t>万元，</w:t>
      </w:r>
      <w:r>
        <w:rPr>
          <w:rFonts w:ascii="仿宋" w:eastAsia="仿宋" w:hAnsi="仿宋" w:cs="仿宋"/>
          <w:sz w:val="32"/>
          <w:u w:color="auto"/>
        </w:rPr>
        <w:t>增长32.82%</w:t>
      </w:r>
      <w:r>
        <w:rPr>
          <w:rFonts w:ascii="仿宋" w:eastAsia="仿宋" w:hAnsi="仿宋" w:cs="仿宋"/>
          <w:sz w:val="32"/>
          <w:u w:color="auto"/>
        </w:rPr>
        <w:t>，具体情况如下：</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1014.54</w:t>
      </w:r>
      <w:r>
        <w:rPr>
          <w:rFonts w:ascii="仿宋" w:hAnsi="仿宋" w:eastAsia="仿宋" w:cs="仿宋_GB2312"/>
          <w:sz w:val="32"/>
          <w:szCs w:val="32"/>
        </w:rPr>
        <w:t>万元。其中，人员支出</w:t>
      </w:r>
      <w:r>
        <w:rPr>
          <w:rFonts w:hint="eastAsia" w:ascii="仿宋" w:hAnsi="仿宋" w:eastAsia="仿宋" w:cs="仿宋_GB2312"/>
          <w:sz w:val="32"/>
          <w:szCs w:val="32"/>
        </w:rPr>
        <w:t>0.00</w:t>
      </w:r>
      <w:r>
        <w:rPr>
          <w:rFonts w:ascii="仿宋" w:hAnsi="仿宋" w:eastAsia="仿宋" w:cs="仿宋_GB2312"/>
          <w:sz w:val="32"/>
          <w:szCs w:val="32"/>
        </w:rPr>
        <w:t>万元，公用支出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3169.18</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二、财政拨款收入支出决算总体情况说明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u/>
        </w:rPr>
        <w:t>2024</w:t>
      </w:r>
      <w:r>
        <w:rPr>
          <w:rFonts w:ascii="仿宋" w:eastAsia="仿宋" w:hAnsi="仿宋"/>
          <w:sz w:val="32"/>
          <w:u w:color="auto"/>
        </w:rPr>
        <w:t>年度财政拨款收入总计</w:t>
      </w:r>
      <w:r>
        <w:rPr>
          <w:rFonts w:ascii="仿宋" w:eastAsia="仿宋" w:hAnsi="仿宋"/>
          <w:sz w:val="32"/>
          <w:u w:color="auto"/>
        </w:rPr>
        <w:t>3700.40</w:t>
      </w:r>
      <w:r>
        <w:rPr>
          <w:rFonts w:ascii="仿宋" w:eastAsia="仿宋" w:hAnsi="仿宋"/>
          <w:sz w:val="32"/>
          <w:u w:color="auto"/>
        </w:rPr>
        <w:t>万元， 支出总计</w:t>
      </w:r>
      <w:r>
        <w:rPr>
          <w:rFonts w:ascii="仿宋" w:eastAsia="仿宋" w:hAnsi="仿宋"/>
          <w:sz w:val="32"/>
          <w:u w:color="auto"/>
        </w:rPr>
        <w:t>3700.40</w:t>
      </w:r>
      <w:r>
        <w:rPr>
          <w:rFonts w:ascii="仿宋" w:eastAsia="仿宋" w:hAnsi="仿宋"/>
          <w:sz w:val="32"/>
          <w:u w:color="auto"/>
        </w:rPr>
        <w:t>万元，与上年决算数相比，各</w:t>
      </w:r>
      <w:r>
        <w:rPr>
          <w:rFonts w:ascii="仿宋" w:eastAsia="仿宋" w:hAnsi="仿宋"/>
          <w:sz w:val="32"/>
          <w:u w:color="auto"/>
        </w:rPr>
        <w:t>增加550.45</w:t>
      </w:r>
      <w:r>
        <w:rPr>
          <w:rFonts w:ascii="仿宋" w:eastAsia="仿宋" w:hAnsi="仿宋"/>
          <w:sz w:val="32"/>
          <w:u w:color="auto"/>
        </w:rPr>
        <w:t>万元，</w:t>
      </w:r>
      <w:r>
        <w:rPr>
          <w:rFonts w:ascii="仿宋" w:eastAsia="仿宋" w:hAnsi="仿宋"/>
          <w:sz w:val="32"/>
          <w:u w:color="auto"/>
        </w:rPr>
        <w:t>增长17.47%</w:t>
      </w:r>
      <w:r>
        <w:rPr>
          <w:rFonts w:ascii="仿宋" w:eastAsia="仿宋" w:hAnsi="仿宋"/>
          <w:sz w:val="32"/>
          <w:u w:color="auto"/>
        </w:rPr>
        <w:t>，</w:t>
      </w:r>
      <w:r>
        <w:rPr>
          <w:rFonts w:ascii="仿宋" w:eastAsia="仿宋" w:hAnsi="仿宋"/>
          <w:sz w:val="32"/>
          <w:u w:color="auto"/>
        </w:rPr>
        <w:t/>
      </w:r>
      <w:r>
        <w:rPr>
          <w:rFonts w:ascii="仿宋" w:eastAsia="仿宋" w:hAnsi="仿宋"/>
          <w:sz w:val="32"/>
          <w:u w:color="auto"/>
        </w:rPr>
        <w:t>主要是：</w:t>
      </w:r>
      <w:r>
        <w:rPr>
          <w:rFonts w:ascii="仿宋" w:eastAsia="仿宋" w:hAnsi="仿宋"/>
          <w:sz w:val="32"/>
          <w:u w:color="auto"/>
        </w:rPr>
        <w:t>向上争取专项项目资金增加</w:t>
      </w:r>
      <w:r>
        <w:rPr>
          <w:rFonts w:hint="eastAsia" w:ascii="仿宋" w:hAnsi="仿宋" w:eastAsia="仿宋"/>
          <w:sz w:val="32"/>
          <w:szCs w:val="32"/>
        </w:rPr>
        <w:t>。</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4" w:name="_Toc21728"/>
      <w:bookmarkStart w:id="35" w:name="_Toc6557"/>
      <w:r>
        <w:rPr>
          <w:rFonts w:hint="eastAsia"/>
        </w:rPr>
        <w:t>三、一般公共预算财政拨款支出决算情况说明</w:t>
      </w:r>
      <w:bookmarkEnd w:id="34"/>
      <w:bookmarkEnd w:id="35"/>
    </w:p>
    <w:p>
      <w:pPr>
        <w:spacing w:line="600" w:lineRule="exact"/>
        <w:ind w:firstLine="640" w:firstLineChars="200"/>
        <w:rPr>
          <w:rFonts w:ascii="仿宋" w:hAnsi="仿宋" w:eastAsia="仿宋"/>
          <w:sz w:val="32"/>
          <w:szCs w:val="32"/>
        </w:rPr>
      </w:pPr>
      <w:r>
        <w:rPr>
          <w:rFonts w:hint="eastAsia" w:ascii="仿宋" w:hAnsi="仿宋" w:eastAsia="仿宋"/>
          <w:sz w:val="32"/>
          <w:szCs w:val="32"/>
          <w:u/>
        </w:rPr>
        <w:t>2024</w:t>
      </w:r>
      <w:r>
        <w:rPr>
          <w:rFonts w:ascii="仿宋" w:eastAsia="仿宋" w:hAnsi="仿宋"/>
          <w:sz w:val="32"/>
          <w:u w:color="auto"/>
        </w:rPr>
        <w:t>年度一般公共预算拨款支出</w:t>
      </w:r>
      <w:r>
        <w:rPr>
          <w:rFonts w:ascii="仿宋" w:eastAsia="仿宋" w:hAnsi="仿宋"/>
          <w:sz w:val="32"/>
          <w:u w:color="auto"/>
        </w:rPr>
        <w:t>3537.90</w:t>
      </w:r>
      <w:r>
        <w:rPr>
          <w:rFonts w:ascii="仿宋" w:eastAsia="仿宋" w:hAnsi="仿宋"/>
          <w:sz w:val="32"/>
          <w:u w:color="auto"/>
        </w:rPr>
        <w:t>万元，比上年决算数</w:t>
      </w:r>
      <w:r>
        <w:rPr>
          <w:rFonts w:ascii="仿宋" w:eastAsia="仿宋" w:hAnsi="仿宋"/>
          <w:sz w:val="32"/>
          <w:u w:color="auto"/>
        </w:rPr>
        <w:t>增加390.86</w:t>
      </w:r>
      <w:r>
        <w:rPr>
          <w:rFonts w:ascii="仿宋" w:eastAsia="仿宋" w:hAnsi="仿宋"/>
          <w:sz w:val="32"/>
          <w:u w:color="auto"/>
        </w:rPr>
        <w:t>万元，</w:t>
      </w:r>
      <w:r>
        <w:rPr>
          <w:rFonts w:ascii="仿宋" w:eastAsia="仿宋" w:hAnsi="仿宋"/>
          <w:sz w:val="32"/>
          <w:u w:color="auto"/>
        </w:rPr>
        <w:t>增长12.42%</w:t>
      </w:r>
      <w:r>
        <w:rPr>
          <w:rFonts w:ascii="仿宋" w:eastAsia="仿宋" w:hAnsi="仿宋"/>
          <w:sz w:val="32"/>
          <w:u w:color="auto"/>
        </w:rPr>
        <w:t>，</w:t>
      </w:r>
      <w:r>
        <w:rPr>
          <w:rFonts w:ascii="仿宋" w:eastAsia="仿宋" w:hAnsi="仿宋"/>
          <w:sz w:val="32"/>
          <w:u w:color="auto"/>
        </w:rPr>
        <w:t>其中(按项级科目分类统计)：</w:t>
        <w:cr/>
        <w:t xml:space="preserve">    (一) 2010301-行政运行支出315.67万元，较上年决算数减少121.64万元，下降27.82%。主要原因是人员减少及经费支出减少。</w:t>
        <w:cr/>
        <w:t xml:space="preserve">    (二) 2080208-基层政权建设和社区治理支出15.37万元，较上年决算数增加4.33万元，增长39.22%。主要原因是2024年社区居委会运转经费补助支出增加。</w:t>
        <w:cr/>
        <w:t xml:space="preserve">    (三) 2080505-机关事业单位基本养老保险缴费支出支出58.27万元，较上年决算数增加5.74万元，增长10.93%。主要原因是机关事业单位基本养老保险缴费基数自然调整。</w:t>
        <w:cr/>
        <w:t xml:space="preserve">    (四) 2080506-机关事业单位职业年金缴费支出支出29.13万元，较上年决算数增加2.03万元，增长7.49%。主要原因是机关事业单位职业年金缴费支出增加。</w:t>
        <w:cr/>
        <w:t xml:space="preserve">    (五) 2101101-行政单位医疗支出11.27万元，较上年决算数增加0.13万元，增长1.17%。主要原因是人员增加及行政单位医疗缴费基数自然调整。</w:t>
        <w:cr/>
        <w:t xml:space="preserve">    (六) 2101102-事业单位医疗支出8.17万元，较上年决算数增加1.76万元，增长27.46%。主要原因是人员调整及事业单位医疗缴费基数自然调整。</w:t>
        <w:cr/>
        <w:t xml:space="preserve">    (七) 2110302-水体支出735.91万元，较上年决算数减少177.99万元，下降19.48%。主要原因是2021年、2022年中央水污染防治资金支出减少。</w:t>
        <w:cr/>
        <w:t xml:space="preserve">    (八) 2119999-其他节能环保支出支出444.33万元，较上年决算数增加444.33万元，增长100.00%。主要原因是2024年国家生态文明试验区补助资金增加。</w:t>
        <w:cr/>
        <w:t xml:space="preserve">    (九) 2120201-城乡社区规划与管理支出15.00万元，较上年决算数减少80.10万元，下降84.23%。主要原因是2021年重点改善提升历史文化名镇名村和传统村落省级补助资金支出减少。</w:t>
        <w:cr/>
        <w:t xml:space="preserve">    (十) 2120501-城乡社区环境卫生支出9.38万元，较上年决算数增加9.38万元，增长100.00%。主要原因是2024年城乡人居环境建设专项资金（第一批）农村生活垃圾治理常态化机制省级补助增加。</w:t>
        <w:cr/>
        <w:t xml:space="preserve">    (十一) 2129999-其他城乡社区支出支出17.00万元，较上年决算数增加14.00万元，增长466.67%。主要原因是社区工作经费支出增加。</w:t>
        <w:cr/>
        <w:t xml:space="preserve">    (十二) 2130104-事业运行支出160.66万元，较上年决算数增加44.38万元，增长38.17%。主要原因是事业单位在职工作人员津贴补贴及机关事业单位退休人员生活补贴支出增加。</w:t>
        <w:cr/>
        <w:t xml:space="preserve">    (十三) 2130599-其他巩固脱贫攻坚成果衔接乡村振兴支出支出23.50万元，较上年决算数减少11.00万元，下降31.88%。主要原因是三元区2022年度集体经济薄弱村、一般村区级财政补助支出减少。</w:t>
        <w:cr/>
        <w:t xml:space="preserve">    (十四) 2130701-对村级公益事业建设的补助支出30.00万元，较上年决算数减少140.00万元，下降82.35%。主要原因是2023年农村公益事业建设省级财政奖补资金支出减少。</w:t>
        <w:cr/>
        <w:t xml:space="preserve">    (十五) 2130705-对村民委员会和村党支部的补助支出226.80万元，较上年决算数增加16.50万元，增长7.85%。主要原因是2023年村级组织运转经费及村干部报酬支出增加。</w:t>
        <w:cr/>
        <w:t xml:space="preserve">    (十六) 2159999-其他资源勘探工业信息等支出支出0.37万元，较上年决算数增加0.37万元，增长100.00%。主要原因是2023年市级财政国企退休人员社会化管理补助【2023年省市】增加。</w:t>
        <w:cr/>
        <w:t xml:space="preserve">    (十七) 2200106-自然资源利用与保护支出598.32万元，较上年决算数增加285.52万元，增长91.28%。主要原因是2023年第二批耕地进出平衡工作经费增加。</w:t>
        <w:cr/>
        <w:t xml:space="preserve">    (十八) 2200199-其他自然资源事务支出支出419.69万元，较上年决算数增加419.69万元，增长100.00%。主要原因是闽江流域山水林田湖草生态保护修复正向激励资金增加。</w:t>
        <w:cr/>
        <w:t xml:space="preserve">    (十九) 2210105-农村危房改造支出10.80万元，较上年决算数增加0.79万元，增长7.89%。主要原因是2024年中央财政农村危房改造补助资金增加。</w:t>
        <w:cr/>
        <w:t xml:space="preserve">    (二十) 2210201-住房公积金支出43.70万元，较上年决算数增加10.84万元，增长32.99%。主要原因是人员增加及住房公积金缴费基数自然调整。</w:t>
        <w:cr/>
        <w:t xml:space="preserve">    (二十一) 2240601-地质灾害防治支出354.56万元，较上年决算数增加103.76万元，增长41.37%。主要原因是2023年省级地质灾害防治专项资金（市县第一批）中村村双面洋邓盛春等宅后崩塌治理工程资金【2023年省市】增加。</w:t>
        <w:cr/>
        <w:t xml:space="preserve">    (二十二) 2299999-其他支出支出10.00万元，较上年决算数减少30.00万元，下降75.00%。主要原因是2024年基层综治维稳工作补助经费支出减少。</w:t>
        <w:cr/>
        <w:t xml:space="preserve">    (二十三) 2010350-事业运行支出0.00万元，较上年决算数减少38.74万元，下降100.00%。主要原因是事业单位在职工作人员津贴补贴及机关事业单位退休人员生活补贴支出减少。</w:t>
        <w:cr/>
        <w:t xml:space="preserve">    (二十四) 2130199-其他农业农村支出支出0.00万元，较上年决算数减少60.00万元，下降100.00%。主要原因是三元区2022年度集体经济薄弱村、一般村区级财政补助支出增加。</w:t>
        <w:cr/>
        <w:t xml:space="preserve">    (二十五) 2130799-其他农村综合改革支出支出0.00万元，较上年决算数减少119.87万元，下降100.00%。主要原因是2022年红色美丽村庄建设试点补助支出增加。</w:t>
        <w:cr/>
        <w:t xml:space="preserve">    (二十六) 2139999-其他农林水支出支出0.00万元，较上年决算数减少20.00万元，下降100.00%。主要原因是2021年省级特色现代农业资金支出增加。</w:t>
        <w:cr/>
        <w:t xml:space="preserve">    (二十七) 2210108-老旧小区改造支出0.00万元，较上年决算数减少173.35万元，下降100.00%。主要原因是2023年第一批保障性安居工程中央及省级老旧小区改造专项资金支出增加。</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6" w:name="_Toc14517"/>
      <w:bookmarkStart w:id="37" w:name="_Toc4404"/>
      <w:r>
        <w:rPr>
          <w:rFonts w:hint="eastAsia"/>
        </w:rPr>
        <w:t>四、政府性基金预算财政拨款支出决算情况说明</w:t>
      </w:r>
      <w:bookmarkEnd w:id="36"/>
      <w:bookmarkEnd w:id="37"/>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2024</w:t>
      </w:r>
      <w:r>
        <w:rPr>
          <w:rFonts w:ascii="仿宋" w:eastAsia="仿宋" w:hAnsi="仿宋" w:cs="仿宋"/>
          <w:sz w:val="32"/>
          <w:u w:color="auto"/>
        </w:rPr>
        <w:t>年度政府性基金支出</w:t>
      </w:r>
      <w:r>
        <w:rPr>
          <w:rFonts w:ascii="仿宋" w:eastAsia="仿宋" w:hAnsi="仿宋" w:cs="仿宋"/>
          <w:sz w:val="32"/>
          <w:u w:color="auto"/>
        </w:rPr>
        <w:t>162.47</w:t>
      </w:r>
      <w:r>
        <w:rPr>
          <w:rFonts w:ascii="仿宋" w:eastAsia="仿宋" w:hAnsi="仿宋" w:cs="仿宋"/>
          <w:sz w:val="32"/>
          <w:u w:color="auto"/>
        </w:rPr>
        <w:t>万元，比上年决算数</w:t>
      </w:r>
      <w:r>
        <w:rPr>
          <w:rFonts w:ascii="仿宋" w:eastAsia="仿宋" w:hAnsi="仿宋" w:cs="仿宋"/>
          <w:sz w:val="32"/>
          <w:u w:color="auto"/>
        </w:rPr>
        <w:t>增加162.47</w:t>
      </w:r>
      <w:r>
        <w:rPr>
          <w:rFonts w:ascii="仿宋" w:eastAsia="仿宋" w:hAnsi="仿宋" w:cs="仿宋"/>
          <w:sz w:val="32"/>
          <w:u w:color="auto"/>
        </w:rPr>
        <w:t>万元，</w:t>
      </w:r>
      <w:r>
        <w:rPr>
          <w:rFonts w:ascii="仿宋" w:eastAsia="仿宋" w:hAnsi="仿宋" w:cs="仿宋"/>
          <w:sz w:val="32"/>
          <w:u w:color="auto"/>
        </w:rPr>
        <w:t>增长100.00%</w:t>
      </w:r>
      <w:r>
        <w:rPr>
          <w:rFonts w:ascii="仿宋" w:eastAsia="仿宋" w:hAnsi="仿宋" w:cs="仿宋"/>
          <w:sz w:val="32"/>
          <w:u w:color="auto"/>
        </w:rPr>
        <w:t>，</w:t>
      </w:r>
      <w:r>
        <w:rPr>
          <w:rFonts w:ascii="仿宋" w:eastAsia="仿宋" w:hAnsi="仿宋" w:cs="仿宋"/>
          <w:sz w:val="32"/>
          <w:u w:color="auto"/>
        </w:rPr>
        <w:t>其中(按项级科目分类统计)：</w:t>
        <w:cr/>
        <w:t xml:space="preserve">    (一) 2120899-其他国有土地使用权出让收入安排的支出支出162.47万元，较上年决算数增加162.47万元，增长100.00%。主要原因是中村乡蕉坑等11个村2019年旧村复垦项目增加。</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8" w:name="_Toc29831"/>
      <w:bookmarkStart w:id="39" w:name="_Toc17020"/>
      <w:r>
        <w:rPr>
          <w:rFonts w:hint="eastAsia"/>
        </w:rPr>
        <w:t>五、国有资本经营预算财政拨款支出决算情况说明</w:t>
      </w:r>
      <w:bookmarkEnd w:id="38"/>
      <w:bookmarkEnd w:id="39"/>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2024</w:t>
      </w:r>
      <w:r>
        <w:rPr>
          <w:rFonts w:ascii="仿宋" w:eastAsia="仿宋" w:hAnsi="仿宋" w:cs="仿宋"/>
          <w:sz w:val="32"/>
          <w:u w:color="auto"/>
        </w:rPr>
        <w:t>年度国有资本经营预算支出</w:t>
      </w:r>
      <w:r>
        <w:rPr>
          <w:rFonts w:ascii="仿宋" w:eastAsia="仿宋" w:hAnsi="仿宋" w:cs="仿宋"/>
          <w:sz w:val="32"/>
          <w:u w:color="auto"/>
        </w:rPr>
        <w:t>0.03</w:t>
      </w:r>
      <w:r>
        <w:rPr>
          <w:rFonts w:ascii="仿宋" w:eastAsia="仿宋" w:hAnsi="仿宋" w:cs="仿宋"/>
          <w:sz w:val="32"/>
          <w:u w:color="auto"/>
        </w:rPr>
        <w:t>万元，比上年决算数</w:t>
      </w:r>
      <w:r>
        <w:rPr>
          <w:rFonts w:ascii="仿宋" w:eastAsia="仿宋" w:hAnsi="仿宋" w:cs="仿宋"/>
          <w:sz w:val="32"/>
          <w:u w:color="auto"/>
        </w:rPr>
        <w:t>增加0.03</w:t>
      </w:r>
      <w:r>
        <w:rPr>
          <w:rFonts w:ascii="仿宋" w:eastAsia="仿宋" w:hAnsi="仿宋" w:cs="仿宋"/>
          <w:sz w:val="32"/>
          <w:u w:color="auto"/>
        </w:rPr>
        <w:t>万元，</w:t>
      </w:r>
      <w:r>
        <w:rPr>
          <w:rFonts w:ascii="仿宋" w:eastAsia="仿宋" w:hAnsi="仿宋" w:cs="仿宋"/>
          <w:sz w:val="32"/>
          <w:u w:color="auto"/>
        </w:rPr>
        <w:t>增长100.00%</w:t>
      </w:r>
      <w:r>
        <w:rPr>
          <w:rFonts w:ascii="仿宋" w:eastAsia="仿宋" w:hAnsi="仿宋" w:cs="仿宋"/>
          <w:sz w:val="32"/>
          <w:u w:color="auto"/>
        </w:rPr>
        <w:t>，</w:t>
      </w:r>
      <w:r>
        <w:rPr>
          <w:rFonts w:ascii="仿宋" w:eastAsia="仿宋" w:hAnsi="仿宋" w:cs="仿宋"/>
          <w:sz w:val="32"/>
          <w:u w:color="auto"/>
        </w:rPr>
        <w:t>其中(按项级科目分类统计)：</w:t>
        <w:cr/>
        <w:t xml:space="preserve">    (一) 2230105-国有企业退休人员社会化管理补助支出支出0.03万元，较上年决算数增加0.03万元，增长100.00%。主要原因是2023年中央财政国企退休人员社会化管理补助【2023年省市】增加。</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0" w:name="_Toc7927"/>
      <w:bookmarkStart w:id="41" w:name="_Toc3019"/>
      <w:r>
        <w:rPr>
          <w:rFonts w:hint="eastAsia"/>
        </w:rPr>
        <w:t>六、一般公共预算财政拨款基本支出决算情况说明</w:t>
      </w:r>
      <w:bookmarkEnd w:id="40"/>
      <w:bookmarkEnd w:id="41"/>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2024</w:t>
      </w:r>
      <w:r>
        <w:rPr>
          <w:rFonts w:ascii="仿宋" w:eastAsia="仿宋" w:hAnsi="仿宋" w:cs="仿宋"/>
          <w:sz w:val="32"/>
          <w:u w:color="auto"/>
        </w:rPr>
        <w:t>年度一般公共预算财政拨款基本支出</w:t>
      </w:r>
      <w:r>
        <w:rPr>
          <w:rFonts w:ascii="仿宋" w:eastAsia="仿宋" w:hAnsi="仿宋" w:cs="仿宋"/>
          <w:sz w:val="32"/>
          <w:u w:color="auto"/>
        </w:rPr>
        <w:t>626.87</w:t>
      </w:r>
      <w:r>
        <w:rPr>
          <w:rFonts w:ascii="仿宋" w:eastAsia="仿宋" w:hAnsi="仿宋" w:cs="仿宋"/>
          <w:sz w:val="32"/>
          <w:u w:color="auto"/>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（一）人员经费</w:t>
      </w:r>
      <w:r>
        <w:rPr>
          <w:rFonts w:ascii="仿宋" w:eastAsia="仿宋" w:hAnsi="仿宋" w:cs="仿宋"/>
          <w:sz w:val="32"/>
          <w:u w:color="auto"/>
        </w:rPr>
        <w:t>587.71</w:t>
      </w:r>
      <w:r>
        <w:rPr>
          <w:rFonts w:ascii="仿宋" w:eastAsia="仿宋" w:hAnsi="仿宋" w:cs="仿宋"/>
          <w:sz w:val="32"/>
          <w:u w:color="auto"/>
        </w:rPr>
        <w:t>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（二）公用经费</w:t>
      </w:r>
      <w:r>
        <w:rPr>
          <w:rFonts w:ascii="仿宋" w:eastAsia="仿宋" w:hAnsi="仿宋" w:cs="仿宋"/>
          <w:sz w:val="32"/>
          <w:u w:color="auto"/>
        </w:rPr>
        <w:t>39.16</w:t>
      </w:r>
      <w:r>
        <w:rPr>
          <w:rFonts w:ascii="仿宋" w:eastAsia="仿宋" w:hAnsi="仿宋" w:cs="仿宋"/>
          <w:sz w:val="32"/>
          <w:u w:color="auto"/>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2" w:name="_Toc19044"/>
      <w:bookmarkStart w:id="43" w:name="_Toc10394"/>
      <w:r>
        <w:rPr>
          <w:rFonts w:hint="eastAsia"/>
        </w:rPr>
        <w:t>七、一般公共预算财政拨款“三公”经费支出决算情况说明</w:t>
      </w:r>
      <w:bookmarkEnd w:id="42"/>
      <w:bookmarkEnd w:id="43"/>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2024</w:t>
      </w:r>
      <w:r>
        <w:rPr>
          <w:rFonts w:ascii="仿宋" w:eastAsia="仿宋" w:hAnsi="仿宋" w:cs="仿宋"/>
          <w:sz w:val="32"/>
          <w:u w:color="auto"/>
        </w:rPr>
        <w:t>年度一般公共预算拨款“三公”经费支出</w:t>
      </w:r>
      <w:r>
        <w:rPr>
          <w:rFonts w:ascii="仿宋" w:eastAsia="仿宋" w:hAnsi="仿宋" w:cs="仿宋"/>
          <w:sz w:val="32"/>
          <w:u w:color="auto"/>
        </w:rPr>
        <w:t>4.95</w:t>
      </w:r>
      <w:r>
        <w:rPr>
          <w:rFonts w:ascii="仿宋" w:eastAsia="仿宋" w:hAnsi="仿宋" w:cs="仿宋"/>
          <w:sz w:val="32"/>
          <w:u w:color="auto"/>
        </w:rPr>
        <w:t>万元，完成全年预算的</w:t>
      </w:r>
      <w:r>
        <w:rPr>
          <w:rFonts w:ascii="仿宋" w:eastAsia="仿宋" w:hAnsi="仿宋" w:cs="仿宋"/>
          <w:sz w:val="32"/>
          <w:u w:color="auto"/>
        </w:rPr>
        <w:t>40.44%</w:t>
      </w:r>
      <w:r>
        <w:rPr>
          <w:rFonts w:hint="eastAsia" w:ascii="仿宋" w:hAnsi="仿宋" w:eastAsia="仿宋" w:cs="仿宋_GB2312"/>
          <w:sz w:val="32"/>
          <w:szCs w:val="32"/>
          <w:u/>
        </w:rPr>
        <w:t>；较上年</w:t>
      </w:r>
      <w:r>
        <w:rPr>
          <w:rFonts w:ascii="仿宋" w:eastAsia="仿宋" w:hAnsi="仿宋" w:cs="仿宋"/>
          <w:sz w:val="32"/>
          <w:u w:color="auto"/>
        </w:rPr>
        <w:t>减少4.93</w:t>
      </w:r>
      <w:r>
        <w:rPr>
          <w:rFonts w:hint="eastAsia" w:ascii="仿宋" w:hAnsi="仿宋" w:eastAsia="仿宋" w:cs="仿宋_GB2312"/>
          <w:sz w:val="32"/>
          <w:szCs w:val="32"/>
          <w:u/>
        </w:rPr>
        <w:t>万元，</w:t>
      </w:r>
      <w:r>
        <w:rPr>
          <w:rFonts w:ascii="仿宋" w:eastAsia="仿宋" w:hAnsi="仿宋" w:cs="仿宋"/>
          <w:sz w:val="32"/>
          <w:u w:color="auto"/>
        </w:rPr>
        <w:t>下降49.90%</w:t>
      </w:r>
      <w:r>
        <w:rPr>
          <w:rFonts w:hint="eastAsia" w:ascii="仿宋" w:hAnsi="仿宋" w:eastAsia="仿宋" w:cs="仿宋_GB2312"/>
          <w:sz w:val="32"/>
          <w:szCs w:val="32"/>
        </w:rPr>
        <w:t>。</w:t>
      </w:r>
      <w:bookmarkStart w:id="56" w:name="_GoBack"/>
      <w:bookmarkEnd w:id="56"/>
      <w:r>
        <w:rPr>
          <w:rFonts w:hint="eastAsia" w:ascii="仿宋" w:hAnsi="仿宋" w:eastAsia="仿宋" w:cs="仿宋_GB2312"/>
          <w:sz w:val="32"/>
          <w:szCs w:val="32"/>
          <w:u/>
        </w:rPr>
        <w:t>主要原因是2024年公务用车运行费支出减少。</w:t>
      </w:r>
      <w:r>
        <w:rPr>
          <w:rFonts w:ascii="仿宋" w:eastAsia="仿宋" w:hAnsi="仿宋" w:cs="仿宋"/>
          <w:sz w:val="32"/>
          <w:u w:color="auto"/>
        </w:rPr>
        <w:t>具体情况如下：</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（一）因公出国（境）费支出</w:t>
      </w:r>
      <w:r>
        <w:rPr>
          <w:rFonts w:ascii="仿宋" w:eastAsia="仿宋" w:hAnsi="仿宋" w:cs="仿宋"/>
          <w:sz w:val="32"/>
          <w:u w:color="auto"/>
        </w:rPr>
        <w:t>0.00</w:t>
      </w:r>
      <w:r>
        <w:rPr>
          <w:rFonts w:ascii="仿宋" w:eastAsia="仿宋" w:hAnsi="仿宋" w:cs="仿宋"/>
          <w:sz w:val="32"/>
          <w:u w:color="auto"/>
        </w:rPr>
        <w:t>万元，完成全年预算的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u/>
        </w:rPr>
        <w:t>。全年安排本部门组织的出国团组</w:t>
      </w:r>
      <w:r>
        <w:rPr>
          <w:rFonts w:ascii="仿宋" w:eastAsia="仿宋" w:hAnsi="仿宋" w:cs="仿宋"/>
          <w:sz w:val="32"/>
          <w:u w:color="auto"/>
        </w:rPr>
        <w:t>0</w:t>
      </w:r>
      <w:r>
        <w:rPr>
          <w:rFonts w:ascii="仿宋" w:eastAsia="仿宋" w:hAnsi="仿宋" w:cs="仿宋"/>
          <w:sz w:val="32"/>
          <w:u w:color="auto"/>
        </w:rPr>
        <w:t>个，参加其他部门出国团组</w:t>
      </w:r>
      <w:r>
        <w:rPr>
          <w:rFonts w:ascii="仿宋" w:eastAsia="仿宋" w:hAnsi="仿宋" w:cs="仿宋"/>
          <w:sz w:val="32"/>
          <w:u w:color="auto"/>
        </w:rPr>
        <w:t>0</w:t>
      </w:r>
      <w:r>
        <w:rPr>
          <w:rFonts w:ascii="仿宋" w:eastAsia="仿宋" w:hAnsi="仿宋" w:cs="仿宋"/>
          <w:sz w:val="32"/>
          <w:u w:color="auto"/>
        </w:rPr>
        <w:t>个；全年因公出国（境）累计</w:t>
      </w:r>
      <w:r>
        <w:rPr>
          <w:rFonts w:ascii="仿宋" w:eastAsia="仿宋" w:hAnsi="仿宋" w:cs="仿宋"/>
          <w:sz w:val="32"/>
          <w:u w:color="auto"/>
        </w:rPr>
        <w:t>0</w:t>
      </w:r>
      <w:r>
        <w:rPr>
          <w:rFonts w:ascii="仿宋" w:eastAsia="仿宋" w:hAnsi="仿宋" w:cs="仿宋"/>
          <w:sz w:val="32"/>
          <w:u w:color="auto"/>
        </w:rPr>
        <w:t>人次。主要是</w:t>
      </w:r>
      <w:r>
        <w:rPr>
          <w:rFonts w:ascii="仿宋" w:eastAsia="仿宋" w:hAnsi="仿宋" w:cs="仿宋"/>
          <w:sz w:val="32"/>
          <w:u w:color="auto"/>
        </w:rPr>
        <w:t>无因公出国(境)费安排</w:t>
      </w:r>
      <w:r>
        <w:rPr>
          <w:rFonts w:ascii="仿宋" w:eastAsia="仿宋" w:hAnsi="仿宋" w:cs="仿宋"/>
          <w:sz w:val="32"/>
          <w:u w:color="auto"/>
        </w:rPr>
        <w:t>。</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1.68</w:t>
      </w:r>
      <w:r>
        <w:rPr>
          <w:rFonts w:ascii="仿宋" w:hAnsi="仿宋" w:eastAsia="仿宋" w:cs="仿宋_GB2312"/>
          <w:sz w:val="32"/>
          <w:szCs w:val="32"/>
        </w:rPr>
        <w:t>万元，</w:t>
      </w:r>
      <w:r>
        <w:rPr>
          <w:rFonts w:hint="eastAsia" w:ascii="仿宋" w:hAnsi="仿宋" w:eastAsia="仿宋" w:cs="仿宋_GB2312"/>
          <w:sz w:val="32"/>
          <w:szCs w:val="32"/>
          <w:u/>
        </w:rPr>
        <w:t>完成全年预算的</w:t>
      </w:r>
      <w:r>
        <w:rPr>
          <w:rFonts w:ascii="仿宋" w:eastAsia="仿宋" w:hAnsi="仿宋" w:cs="仿宋"/>
          <w:sz w:val="32"/>
          <w:u w:color="auto"/>
        </w:rPr>
        <w:t>18.75%</w:t>
      </w:r>
      <w:r>
        <w:rPr>
          <w:rFonts w:hint="eastAsia" w:ascii="仿宋" w:hAnsi="仿宋" w:eastAsia="仿宋" w:cs="仿宋_GB2312"/>
          <w:sz w:val="32"/>
          <w:szCs w:val="32"/>
          <w:u/>
        </w:rPr>
        <w:t>；较上年</w:t>
      </w:r>
      <w:r>
        <w:rPr>
          <w:rFonts w:ascii="仿宋" w:eastAsia="仿宋" w:hAnsi="仿宋" w:cs="仿宋"/>
          <w:sz w:val="32"/>
          <w:u w:color="auto"/>
        </w:rPr>
        <w:t>减少5.32</w:t>
      </w:r>
      <w:r>
        <w:rPr>
          <w:rFonts w:hint="eastAsia" w:ascii="仿宋" w:hAnsi="仿宋" w:eastAsia="仿宋" w:cs="仿宋_GB2312"/>
          <w:sz w:val="32"/>
          <w:szCs w:val="32"/>
          <w:u/>
        </w:rPr>
        <w:t>万元，</w:t>
      </w:r>
      <w:r>
        <w:rPr>
          <w:rFonts w:ascii="仿宋" w:eastAsia="仿宋" w:hAnsi="仿宋" w:cs="仿宋"/>
          <w:sz w:val="32"/>
          <w:u w:color="auto"/>
        </w:rPr>
        <w:t>下降76.00%</w:t>
      </w:r>
      <w:r>
        <w:rPr>
          <w:rFonts w:hint="eastAsia" w:ascii="仿宋" w:hAnsi="仿宋" w:eastAsia="仿宋" w:cs="仿宋_GB2312"/>
          <w:sz w:val="32"/>
          <w:szCs w:val="32"/>
        </w:rPr>
        <w:t>。</w:t>
      </w:r>
      <w:r>
        <w:rPr>
          <w:rFonts w:ascii="仿宋" w:hAnsi="仿宋" w:eastAsia="仿宋" w:cs="仿宋_GB2312"/>
          <w:sz w:val="32"/>
          <w:szCs w:val="32"/>
        </w:rPr>
        <w:t>其中：</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u/>
        </w:rPr>
        <w:t>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2024</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2024年度无公务用车购置安排</w:t>
      </w:r>
      <w:r>
        <w:rPr>
          <w:rFonts w:ascii="仿宋" w:hAnsi="仿宋" w:eastAsia="仿宋" w:cs="仿宋_GB2312"/>
          <w:sz w:val="32"/>
          <w:szCs w:val="32"/>
        </w:rPr>
        <w:t>。</w:t>
      </w:r>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u/>
        </w:rPr>
        <w:t>公务用车运行费支出</w:t>
      </w:r>
      <w:r>
        <w:rPr>
          <w:rFonts w:ascii="仿宋" w:eastAsia="仿宋" w:hAnsi="仿宋" w:cs="仿宋"/>
          <w:sz w:val="32"/>
          <w:u w:color="auto"/>
        </w:rPr>
        <w:t>1.68</w:t>
      </w:r>
      <w:r>
        <w:rPr>
          <w:rFonts w:ascii="仿宋" w:eastAsia="仿宋" w:hAnsi="仿宋" w:cs="仿宋"/>
          <w:sz w:val="32"/>
          <w:u w:color="auto"/>
        </w:rPr>
        <w:t>万元，完成全年预算的</w:t>
      </w:r>
      <w:r>
        <w:rPr>
          <w:rFonts w:ascii="仿宋" w:eastAsia="仿宋" w:hAnsi="仿宋" w:cs="仿宋"/>
          <w:sz w:val="32"/>
          <w:u w:color="auto"/>
        </w:rPr>
        <w:t>18.75%</w:t>
      </w:r>
      <w:r>
        <w:rPr>
          <w:rFonts w:hint="eastAsia" w:ascii="仿宋" w:hAnsi="仿宋" w:eastAsia="仿宋" w:cs="仿宋_GB2312"/>
          <w:sz w:val="32"/>
          <w:szCs w:val="32"/>
          <w:u/>
        </w:rPr>
        <w:t>；较上年</w:t>
      </w:r>
      <w:r>
        <w:rPr>
          <w:rFonts w:ascii="仿宋" w:eastAsia="仿宋" w:hAnsi="仿宋" w:cs="仿宋"/>
          <w:sz w:val="32"/>
          <w:u w:color="auto"/>
        </w:rPr>
        <w:t>减少5.32</w:t>
      </w:r>
      <w:r>
        <w:rPr>
          <w:rFonts w:hint="eastAsia" w:ascii="仿宋" w:hAnsi="仿宋" w:eastAsia="仿宋" w:cs="仿宋_GB2312"/>
          <w:sz w:val="32"/>
          <w:szCs w:val="32"/>
          <w:u/>
        </w:rPr>
        <w:t>万元，</w:t>
      </w:r>
      <w:r>
        <w:rPr>
          <w:rFonts w:ascii="仿宋" w:eastAsia="仿宋" w:hAnsi="仿宋" w:cs="仿宋"/>
          <w:sz w:val="32"/>
          <w:u w:color="auto"/>
        </w:rPr>
        <w:t>下降76.00%</w:t>
      </w:r>
      <w:r>
        <w:rPr>
          <w:rFonts w:hint="eastAsia" w:ascii="仿宋" w:hAnsi="仿宋" w:eastAsia="仿宋" w:cs="仿宋_GB2312"/>
          <w:sz w:val="32"/>
          <w:szCs w:val="32"/>
          <w:u/>
        </w:rPr>
        <w:t>。主要是</w:t>
      </w:r>
      <w:r>
        <w:rPr>
          <w:rFonts w:ascii="仿宋" w:eastAsia="仿宋" w:hAnsi="仿宋" w:cs="仿宋"/>
          <w:sz w:val="32"/>
          <w:u w:color="auto"/>
        </w:rPr>
        <w:t>2024年公务用车运行费支出减少</w:t>
      </w:r>
      <w:r>
        <w:rPr>
          <w:rFonts w:ascii="仿宋" w:eastAsia="仿宋" w:hAnsi="仿宋" w:cs="仿宋"/>
          <w:sz w:val="32"/>
          <w:u w:color="auto"/>
        </w:rPr>
        <w:t>。截至</w:t>
      </w:r>
      <w:r>
        <w:rPr>
          <w:rFonts w:ascii="仿宋" w:eastAsia="仿宋" w:hAnsi="仿宋" w:cs="仿宋"/>
          <w:sz w:val="32"/>
          <w:u w:color="auto"/>
        </w:rPr>
        <w:t>2024</w:t>
      </w:r>
      <w:r>
        <w:rPr>
          <w:rFonts w:ascii="仿宋" w:eastAsia="仿宋" w:hAnsi="仿宋" w:cs="仿宋"/>
          <w:sz w:val="32"/>
          <w:u w:color="auto"/>
        </w:rPr>
        <w:t>年12月31日，本部门公务用车保有量为</w:t>
      </w:r>
      <w:r>
        <w:rPr>
          <w:rFonts w:ascii="仿宋" w:eastAsia="仿宋" w:hAnsi="仿宋" w:cs="仿宋"/>
          <w:sz w:val="32"/>
          <w:u w:color="auto"/>
        </w:rPr>
        <w:t>4</w:t>
      </w:r>
      <w:r>
        <w:rPr>
          <w:rFonts w:ascii="仿宋" w:eastAsia="仿宋" w:hAnsi="仿宋" w:cs="仿宋"/>
          <w:sz w:val="32"/>
          <w:u w:color="auto"/>
        </w:rPr>
        <w:t>辆。</w:t>
      </w:r>
    </w:p>
    <w:p>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u/>
        </w:rPr>
        <w:t xml:space="preserve">　　（三）公务接待费支出</w:t>
      </w:r>
      <w:r>
        <w:rPr>
          <w:rFonts w:ascii="仿宋" w:eastAsia="仿宋" w:hAnsi="仿宋" w:cs="仿宋"/>
          <w:sz w:val="32"/>
          <w:u w:color="auto"/>
        </w:rPr>
        <w:t>3.27</w:t>
      </w:r>
      <w:r>
        <w:rPr>
          <w:rFonts w:ascii="仿宋" w:eastAsia="仿宋" w:hAnsi="仿宋" w:cs="仿宋"/>
          <w:sz w:val="32"/>
          <w:u w:color="auto"/>
        </w:rPr>
        <w:t>万元，完成全年预算的</w:t>
      </w:r>
      <w:r>
        <w:rPr>
          <w:rFonts w:ascii="仿宋" w:eastAsia="仿宋" w:hAnsi="仿宋" w:cs="仿宋"/>
          <w:sz w:val="32"/>
          <w:u w:color="auto"/>
        </w:rPr>
        <w:t>99.70%</w:t>
      </w:r>
      <w:r>
        <w:rPr>
          <w:rFonts w:hint="eastAsia" w:ascii="仿宋" w:hAnsi="仿宋" w:eastAsia="仿宋" w:cs="仿宋_GB2312"/>
          <w:sz w:val="32"/>
          <w:szCs w:val="32"/>
          <w:u/>
        </w:rPr>
        <w:t>；较上年</w:t>
      </w:r>
      <w:r>
        <w:rPr>
          <w:rFonts w:ascii="仿宋" w:eastAsia="仿宋" w:hAnsi="仿宋" w:cs="仿宋"/>
          <w:sz w:val="32"/>
          <w:u w:color="auto"/>
        </w:rPr>
        <w:t>增加0.39</w:t>
      </w:r>
      <w:r>
        <w:rPr>
          <w:rFonts w:hint="eastAsia" w:ascii="仿宋" w:hAnsi="仿宋" w:eastAsia="仿宋" w:cs="仿宋_GB2312"/>
          <w:sz w:val="32"/>
          <w:szCs w:val="32"/>
          <w:u/>
        </w:rPr>
        <w:t>万元，</w:t>
      </w:r>
      <w:r>
        <w:rPr>
          <w:rFonts w:ascii="仿宋" w:eastAsia="仿宋" w:hAnsi="仿宋" w:cs="仿宋"/>
          <w:sz w:val="32"/>
          <w:u w:color="auto"/>
        </w:rPr>
        <w:t>增长13.54%</w:t>
      </w:r>
      <w:r>
        <w:rPr>
          <w:rFonts w:hint="eastAsia" w:ascii="仿宋" w:hAnsi="仿宋" w:eastAsia="仿宋" w:cs="仿宋_GB2312"/>
          <w:sz w:val="32"/>
          <w:szCs w:val="32"/>
          <w:u/>
        </w:rPr>
        <w:t>。主要是</w:t>
      </w:r>
      <w:r>
        <w:rPr>
          <w:rFonts w:ascii="仿宋" w:eastAsia="仿宋" w:hAnsi="仿宋" w:cs="仿宋"/>
          <w:sz w:val="32"/>
          <w:u w:color="auto"/>
        </w:rPr>
        <w:t>2024年上级安排项目检查及项目调研场次和数量增加</w:t>
      </w:r>
      <w:r>
        <w:rPr>
          <w:rFonts w:ascii="仿宋" w:eastAsia="仿宋" w:hAnsi="仿宋" w:cs="仿宋"/>
          <w:sz w:val="32"/>
          <w:u w:color="auto"/>
        </w:rPr>
        <w:t>。累计接待</w:t>
      </w:r>
      <w:r>
        <w:rPr>
          <w:rFonts w:ascii="仿宋" w:eastAsia="仿宋" w:hAnsi="仿宋" w:cs="仿宋"/>
          <w:sz w:val="32"/>
          <w:u w:color="auto"/>
        </w:rPr>
        <w:t>0</w:t>
      </w:r>
      <w:r>
        <w:rPr>
          <w:rFonts w:ascii="仿宋" w:eastAsia="仿宋" w:hAnsi="仿宋" w:cs="仿宋"/>
          <w:sz w:val="32"/>
          <w:u w:color="auto"/>
        </w:rPr>
        <w:t>批次、</w:t>
      </w:r>
      <w:r>
        <w:rPr>
          <w:rFonts w:ascii="仿宋" w:eastAsia="仿宋" w:hAnsi="仿宋" w:cs="仿宋"/>
          <w:sz w:val="32"/>
          <w:u w:color="auto"/>
        </w:rPr>
        <w:t>0</w:t>
      </w:r>
      <w:r>
        <w:rPr>
          <w:rFonts w:ascii="仿宋" w:eastAsia="仿宋" w:hAnsi="仿宋" w:cs="仿宋"/>
          <w:sz w:val="32"/>
          <w:u w:color="auto"/>
        </w:rPr>
        <w:t>人次。</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4" w:name="_Toc14997"/>
      <w:bookmarkStart w:id="45" w:name="_Toc30566"/>
      <w:r>
        <w:rPr>
          <w:rFonts w:hint="eastAsia"/>
        </w:rPr>
        <w:t>八、预算绩效情况说明</w:t>
      </w:r>
      <w:bookmarkEnd w:id="44"/>
      <w:bookmarkEnd w:id="45"/>
    </w:p>
    <w:p>
      <w:pPr>
        <w:ind w:firstLine="640" w:firstLineChars="200"/>
        <w:rPr>
          <w:rFonts w:ascii="仿宋" w:hAnsi="仿宋" w:eastAsia="仿宋"/>
          <w:sz w:val="32"/>
          <w:szCs w:val="32"/>
        </w:rPr>
      </w:pPr>
      <w:r>
        <w:rPr>
          <w:rFonts w:hint="eastAsia" w:ascii="仿宋" w:hAnsi="仿宋" w:eastAsia="仿宋"/>
          <w:sz w:val="32"/>
          <w:szCs w:val="32"/>
          <w:u/>
        </w:rPr>
        <w:t>根据预算绩效管理要求，本部门组织对</w:t>
      </w:r>
      <w:r>
        <w:rPr>
          <w:rFonts w:ascii="仿宋" w:eastAsia="仿宋" w:hAnsi="仿宋"/>
          <w:sz w:val="32"/>
          <w:u w:color="auto"/>
        </w:rPr>
        <w:t>2024</w:t>
      </w:r>
      <w:r>
        <w:rPr>
          <w:rFonts w:ascii="仿宋" w:eastAsia="仿宋" w:hAnsi="仿宋"/>
          <w:sz w:val="32"/>
          <w:u w:color="auto"/>
        </w:rPr>
        <w:t>年度</w:t>
      </w:r>
      <w:r>
        <w:rPr>
          <w:rFonts w:ascii="仿宋" w:eastAsia="仿宋" w:hAnsi="仿宋"/>
          <w:sz w:val="32"/>
          <w:u w:color="auto"/>
        </w:rPr>
        <w:t>2</w:t>
      </w:r>
      <w:r>
        <w:rPr>
          <w:rFonts w:ascii="仿宋" w:eastAsia="仿宋" w:hAnsi="仿宋"/>
          <w:sz w:val="32"/>
          <w:u w:color="auto"/>
        </w:rPr>
        <w:t>个项目实施单位自评，</w:t>
      </w:r>
      <w:r>
        <w:rPr>
          <w:rFonts w:ascii="仿宋" w:eastAsia="仿宋" w:hAnsi="仿宋"/>
          <w:sz w:val="32"/>
          <w:u w:color="auto"/>
        </w:rPr>
        <w:t>分别是社区工作经费、项目支出办公费等项目，</w:t>
      </w:r>
      <w:r>
        <w:rPr>
          <w:rFonts w:ascii="仿宋" w:eastAsia="仿宋" w:hAnsi="仿宋"/>
          <w:sz w:val="32"/>
          <w:u w:color="auto"/>
        </w:rPr>
        <w:t>涉及财政拨款资金共计</w:t>
      </w:r>
      <w:r>
        <w:rPr>
          <w:rFonts w:ascii="仿宋" w:eastAsia="仿宋" w:hAnsi="仿宋"/>
          <w:sz w:val="32"/>
          <w:u w:color="auto"/>
        </w:rPr>
        <w:t>43.78</w:t>
      </w:r>
      <w:r>
        <w:rPr>
          <w:rFonts w:ascii="仿宋" w:eastAsia="仿宋" w:hAnsi="仿宋"/>
          <w:sz w:val="32"/>
          <w:u w:color="auto"/>
        </w:rPr>
        <w:t>万元。（《项目支出绩效自评表》详见附件）</w:t>
      </w:r>
      <w:r>
        <w:br w:type="textWrapping"/>
      </w:r>
      <w:r>
        <w:rPr>
          <w:rFonts w:hint="eastAsia" w:ascii="仿宋" w:hAnsi="仿宋" w:eastAsia="仿宋"/>
          <w:sz w:val="32"/>
          <w:szCs w:val="32"/>
          <w:u/>
        </w:rPr>
        <w:t xml:space="preserve">    对</w:t>
      </w:r>
      <w:r>
        <w:rPr>
          <w:rFonts w:ascii="仿宋" w:eastAsia="仿宋" w:hAnsi="仿宋"/>
          <w:sz w:val="32"/>
          <w:u w:color="auto"/>
        </w:rPr>
        <w:t>2</w:t>
      </w:r>
      <w:r>
        <w:rPr>
          <w:rFonts w:ascii="仿宋" w:eastAsia="仿宋" w:hAnsi="仿宋"/>
          <w:sz w:val="32"/>
          <w:u w:color="auto"/>
        </w:rPr>
        <w:t>个项目实施部门评价，</w:t>
      </w:r>
      <w:r>
        <w:rPr>
          <w:rFonts w:ascii="仿宋" w:eastAsia="仿宋" w:hAnsi="仿宋"/>
          <w:sz w:val="32"/>
          <w:u w:color="auto"/>
        </w:rPr>
        <w:t>分别是社区工作经费、项目支出办公费等项目，</w:t>
      </w:r>
      <w:r>
        <w:rPr>
          <w:rFonts w:ascii="仿宋" w:eastAsia="仿宋" w:hAnsi="仿宋"/>
          <w:sz w:val="32"/>
          <w:u w:color="auto"/>
        </w:rPr>
        <w:t>涉及财政拨款资金共计</w:t>
      </w:r>
      <w:r>
        <w:rPr>
          <w:rFonts w:ascii="仿宋" w:eastAsia="仿宋" w:hAnsi="仿宋"/>
          <w:sz w:val="32"/>
          <w:u w:color="auto"/>
        </w:rPr>
        <w:t>43.78</w:t>
      </w:r>
      <w:r>
        <w:rPr>
          <w:rFonts w:ascii="仿宋" w:eastAsia="仿宋" w:hAnsi="仿宋"/>
          <w:sz w:val="32"/>
          <w:u w:color="auto"/>
        </w:rPr>
        <w:t>万元，评价结果等次为“优”“良”“中”“差”的项目分别是</w:t>
      </w:r>
      <w:r>
        <w:rPr>
          <w:rFonts w:ascii="仿宋" w:eastAsia="仿宋" w:hAnsi="仿宋"/>
          <w:sz w:val="32"/>
          <w:u w:color="auto"/>
        </w:rPr>
        <w:t>0</w:t>
      </w:r>
      <w:r>
        <w:rPr>
          <w:rFonts w:ascii="仿宋" w:eastAsia="仿宋" w:hAnsi="仿宋"/>
          <w:sz w:val="32"/>
          <w:u w:color="auto"/>
        </w:rPr>
        <w:t>个、</w:t>
      </w:r>
      <w:r>
        <w:rPr>
          <w:rFonts w:ascii="仿宋" w:eastAsia="仿宋" w:hAnsi="仿宋"/>
          <w:sz w:val="32"/>
          <w:u w:color="auto"/>
        </w:rPr>
        <w:t>1</w:t>
      </w:r>
      <w:r>
        <w:rPr>
          <w:rFonts w:ascii="仿宋" w:eastAsia="仿宋" w:hAnsi="仿宋"/>
          <w:sz w:val="32"/>
          <w:u w:color="auto"/>
        </w:rPr>
        <w:t>个、</w:t>
      </w:r>
      <w:r>
        <w:rPr>
          <w:rFonts w:ascii="仿宋" w:eastAsia="仿宋" w:hAnsi="仿宋"/>
          <w:sz w:val="32"/>
          <w:u w:color="auto"/>
        </w:rPr>
        <w:t>1</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个。(《项目支出绩效评价报告》详见附件)</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6" w:name="_Toc11527"/>
      <w:bookmarkStart w:id="47" w:name="_Toc31367"/>
      <w:r>
        <w:rPr>
          <w:rFonts w:hint="eastAsia"/>
        </w:rPr>
        <w:t>九、其他重要事项说明</w:t>
      </w:r>
      <w:bookmarkEnd w:id="46"/>
      <w:bookmarkEnd w:id="47"/>
    </w:p>
    <w:p>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 xml:space="preserve">2024年度机关运行经费支出0.00万元，比上年决算数0万元0%。主要原因是：我单位认真落实中央八项规定</w:t>
      </w:r>
      <w:r>
        <w:rPr>
          <w:rFonts w:ascii="仿宋" w:eastAsia="仿宋" w:hAnsi="仿宋" w:cs="仿宋"/>
          <w:sz w:val="32"/>
          <w:u w:color="auto"/>
        </w:rPr>
        <w:t xml:space="preserve">。 </w:t>
      </w:r>
    </w:p>
    <w:p>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 xml:space="preserve">本部门2024年度没有政府采购支出。</w:t>
      </w:r>
      <w:r>
        <w:rPr>
          <w:rFonts w:ascii="仿宋" w:eastAsia="仿宋" w:hAnsi="仿宋" w:cs="仿宋"/>
          <w:sz w:val="32"/>
          <w:u w:color="auto"/>
        </w:rPr>
        <w:t xml:space="preserve"> </w:t>
      </w:r>
    </w:p>
    <w:p>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u/>
        </w:rPr>
        <w:t>截至</w:t>
      </w:r>
      <w:r>
        <w:rPr>
          <w:rFonts w:ascii="仿宋" w:eastAsia="仿宋" w:hAnsi="仿宋" w:cs="仿宋"/>
          <w:sz w:val="32"/>
          <w:u w:color="auto"/>
        </w:rPr>
        <w:t>2024</w:t>
      </w:r>
      <w:r>
        <w:rPr>
          <w:rFonts w:ascii="仿宋" w:eastAsia="仿宋" w:hAnsi="仿宋" w:cs="仿宋"/>
          <w:sz w:val="32"/>
          <w:u w:color="auto"/>
        </w:rPr>
        <w:t>年12月31日，本部门共有车辆</w:t>
      </w:r>
      <w:r>
        <w:rPr>
          <w:rFonts w:ascii="仿宋" w:eastAsia="仿宋" w:hAnsi="仿宋" w:cs="仿宋"/>
          <w:sz w:val="32"/>
          <w:u w:color="auto"/>
        </w:rPr>
        <w:t>4</w:t>
      </w:r>
      <w:r>
        <w:rPr>
          <w:rFonts w:ascii="仿宋" w:eastAsia="仿宋" w:hAnsi="仿宋" w:cs="仿宋"/>
          <w:sz w:val="32"/>
          <w:u w:color="auto"/>
        </w:rPr>
        <w:t>辆，其中：副部（省）级以上领导用车</w:t>
      </w:r>
      <w:r>
        <w:rPr>
          <w:rFonts w:ascii="仿宋" w:eastAsia="仿宋" w:hAnsi="仿宋" w:cs="仿宋"/>
          <w:sz w:val="32"/>
          <w:u w:color="auto"/>
        </w:rPr>
        <w:t>4</w:t>
      </w:r>
      <w:r>
        <w:rPr>
          <w:rFonts w:ascii="仿宋" w:eastAsia="仿宋" w:hAnsi="仿宋" w:cs="仿宋"/>
          <w:sz w:val="32"/>
          <w:u w:color="auto"/>
        </w:rPr>
        <w:t>辆、主要领导干部用车</w:t>
      </w:r>
      <w:r>
        <w:rPr>
          <w:rFonts w:ascii="仿宋" w:eastAsia="仿宋" w:hAnsi="仿宋" w:cs="仿宋"/>
          <w:sz w:val="32"/>
          <w:u w:color="auto"/>
        </w:rPr>
        <w:t>0</w:t>
      </w:r>
      <w:r>
        <w:rPr>
          <w:rFonts w:ascii="仿宋" w:eastAsia="仿宋" w:hAnsi="仿宋" w:cs="仿宋"/>
          <w:sz w:val="32"/>
          <w:u w:color="auto"/>
        </w:rPr>
        <w:t>辆、机要通信用车</w:t>
      </w:r>
      <w:r>
        <w:rPr>
          <w:rFonts w:ascii="仿宋" w:eastAsia="仿宋" w:hAnsi="仿宋" w:cs="仿宋"/>
          <w:sz w:val="32"/>
          <w:u w:color="auto"/>
        </w:rPr>
        <w:t>0</w:t>
      </w:r>
      <w:r>
        <w:rPr>
          <w:rFonts w:ascii="仿宋" w:eastAsia="仿宋" w:hAnsi="仿宋" w:cs="仿宋"/>
          <w:sz w:val="32"/>
          <w:u w:color="auto"/>
        </w:rPr>
        <w:t>辆、应急保障用车</w:t>
      </w:r>
      <w:r>
        <w:rPr>
          <w:rFonts w:ascii="仿宋" w:eastAsia="仿宋" w:hAnsi="仿宋" w:cs="仿宋"/>
          <w:sz w:val="32"/>
          <w:u w:color="auto"/>
        </w:rPr>
        <w:t>0</w:t>
      </w:r>
      <w:r>
        <w:rPr>
          <w:rFonts w:ascii="仿宋" w:eastAsia="仿宋" w:hAnsi="仿宋" w:cs="仿宋"/>
          <w:sz w:val="32"/>
          <w:u w:color="auto"/>
        </w:rPr>
        <w:t>辆、执法执勤用车</w:t>
      </w:r>
      <w:r>
        <w:rPr>
          <w:rFonts w:ascii="仿宋" w:eastAsia="仿宋" w:hAnsi="仿宋" w:cs="仿宋"/>
          <w:sz w:val="32"/>
          <w:u w:color="auto"/>
        </w:rPr>
        <w:t>0</w:t>
      </w:r>
      <w:r>
        <w:rPr>
          <w:rFonts w:ascii="仿宋" w:eastAsia="仿宋" w:hAnsi="仿宋" w:cs="仿宋"/>
          <w:sz w:val="32"/>
          <w:u w:color="auto"/>
        </w:rPr>
        <w:t>辆、特种专业技术用车</w:t>
      </w:r>
      <w:r>
        <w:rPr>
          <w:rFonts w:ascii="仿宋" w:eastAsia="仿宋" w:hAnsi="仿宋" w:cs="仿宋"/>
          <w:sz w:val="32"/>
          <w:u w:color="auto"/>
        </w:rPr>
        <w:t>0</w:t>
      </w:r>
      <w:r>
        <w:rPr>
          <w:rFonts w:ascii="仿宋" w:eastAsia="仿宋" w:hAnsi="仿宋" w:cs="仿宋"/>
          <w:sz w:val="32"/>
          <w:u w:color="auto"/>
        </w:rPr>
        <w:t>辆、离退休干部用车</w:t>
      </w:r>
      <w:r>
        <w:rPr>
          <w:rFonts w:ascii="仿宋" w:eastAsia="仿宋" w:hAnsi="仿宋" w:cs="仿宋"/>
          <w:sz w:val="32"/>
          <w:u w:color="auto"/>
        </w:rPr>
        <w:t>0</w:t>
      </w:r>
      <w:r>
        <w:rPr>
          <w:rFonts w:ascii="仿宋" w:eastAsia="仿宋" w:hAnsi="仿宋" w:cs="仿宋"/>
          <w:sz w:val="32"/>
          <w:u w:color="auto"/>
        </w:rPr>
        <w:t>辆、其他用车</w:t>
      </w:r>
      <w:r>
        <w:rPr>
          <w:rFonts w:ascii="仿宋" w:eastAsia="仿宋" w:hAnsi="仿宋" w:cs="仿宋"/>
          <w:sz w:val="32"/>
          <w:u w:color="auto"/>
        </w:rPr>
        <w:t>0</w:t>
      </w:r>
      <w:r>
        <w:rPr>
          <w:rFonts w:ascii="仿宋" w:eastAsia="仿宋" w:hAnsi="仿宋" w:cs="仿宋"/>
          <w:sz w:val="32"/>
          <w:u w:color="auto"/>
        </w:rPr>
        <w:t>辆，其他用车主要是</w:t>
      </w:r>
      <w:r>
        <w:rPr>
          <w:rFonts w:ascii="仿宋" w:eastAsia="仿宋" w:hAnsi="仿宋" w:cs="仿宋"/>
          <w:sz w:val="32"/>
          <w:u w:color="auto"/>
        </w:rPr>
        <w:t>4</w:t>
      </w:r>
      <w:r>
        <w:rPr>
          <w:rFonts w:ascii="仿宋" w:eastAsia="仿宋" w:hAnsi="仿宋" w:cs="仿宋"/>
          <w:sz w:val="32"/>
          <w:u w:color="auto"/>
        </w:rPr>
        <w:t>； 单位价值100万元以上设备（不含车辆）</w:t>
      </w:r>
      <w:r>
        <w:rPr>
          <w:rFonts w:ascii="仿宋" w:eastAsia="仿宋" w:hAnsi="仿宋" w:cs="仿宋"/>
          <w:sz w:val="32"/>
          <w:u w:color="auto"/>
        </w:rPr>
        <w:t>0</w:t>
      </w:r>
      <w:r>
        <w:rPr>
          <w:rFonts w:ascii="仿宋" w:eastAsia="仿宋" w:hAnsi="仿宋" w:cs="仿宋"/>
          <w:sz w:val="32"/>
          <w:u w:color="auto"/>
        </w:rPr>
        <w:t>台（套）。</w:t>
      </w:r>
    </w:p>
    <w:p>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pPr>
        <w:pStyle w:val="2"/>
      </w:pPr>
      <w:bookmarkStart w:id="48" w:name="_Toc12547"/>
      <w:bookmarkStart w:id="49" w:name="_Toc4437"/>
      <w:r>
        <w:rPr>
          <w:rFonts w:hint="eastAsia"/>
        </w:rPr>
        <w:t>第四部分 名词解释</w:t>
      </w:r>
      <w:bookmarkEnd w:id="48"/>
      <w:bookmarkEnd w:id="49"/>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 xml:space="preserve">指单位从本级财政部门取得的财政预算资金，包括一般公共预算财政拨款、政府性基金预算财政拨款和国有资本经营预算财政拨款。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pPr>
        <w:pStyle w:val="2"/>
      </w:pPr>
      <w:bookmarkStart w:id="50" w:name="_Toc28785"/>
      <w:bookmarkStart w:id="51" w:name="_Toc21925"/>
      <w:r>
        <w:rPr>
          <w:rFonts w:hint="eastAsia"/>
        </w:rPr>
        <w:t>第五部分 附件</w:t>
      </w:r>
      <w:bookmarkEnd w:id="50"/>
      <w:bookmarkEnd w:id="51"/>
    </w:p>
    <w:p>
      <w:pPr>
        <w:pStyle w:val="3"/>
      </w:pPr>
      <w:bookmarkStart w:id="52" w:name="_Toc14446"/>
      <w:bookmarkStart w:id="53" w:name="_Toc12855"/>
      <w:bookmarkStart w:id="54" w:name="_Toc32727"/>
      <w:bookmarkStart w:id="55" w:name="_Toc30757"/>
      <w:r>
        <w:rPr>
          <w:rFonts w:hint="eastAsia"/>
        </w:rPr>
        <w:t>一、《项目支出绩效自评表》</w:t>
      </w:r>
      <w:bookmarkEnd w:id="52"/>
      <w:bookmarkEnd w:id="53"/>
      <w:bookmarkEnd w:id="54"/>
      <w:bookmarkEnd w:id="55"/>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616"/>
        <w:gridCol w:w="1616"/>
        <w:gridCol w:w="1616"/>
        <w:gridCol w:w="1616"/>
        <w:gridCol w:w="1616"/>
        <w:gridCol w:w="1616"/>
        <w:gridCol w:w="1616"/>
        <w:gridCol w:w="1616"/>
        <w:gridCol w:w="1616"/>
        <w:gridCol w:w="1616"/>
        <w:gridCol w:w="1616"/>
        <w:gridCol w:w="2424"/>
      </w:tblGrid>
      <w:tr>
        <w:trPr/>
        <w:tc>
          <w:tcPr>
            <w:tcW w:type="pct" w:w="400"/>
            <w:gridSpan w:val="12"/>
            <w:vAlign w:val="center"/>
          </w:tcPr>
          <w:p>
            <w:pPr>
              <w:pBdr/>
              <w:ind/>
              <w:jc w:val="center"/>
            </w:pPr>
            <w:r>
              <w:rPr>
                <w:u w:color="auto"/>
                <w:sz w:val="36"/>
                <w:rFonts w:eastAsia="宋体" w:ascii="宋体" w:hAnsi="宋体" w:cs="宋体"/>
                <w:b w:val="on"/>
                <w:vertAlign/>
              </w:rPr>
              <w:t>项目支出绩效自评表</w:t>
            </w:r>
            <w:r>
              <w:rPr>
                <w:u/>
              </w:rPr>
            </w:r>
          </w:p>
        </w:tc>
      </w:tr>
      <w:tr>
        <w:trPr/>
        <w:tc>
          <w:tcPr>
            <w:tcW w:type="pct" w:w="400"/>
            <w:gridSpan w:val="12"/>
            <w:vAlign w:val="center"/>
          </w:tcPr>
          <w:p>
            <w:pPr>
              <w:pBdr/>
              <w:ind/>
              <w:jc w:val="center"/>
            </w:pPr>
            <w:r>
              <w:rPr>
                <w:u w:color="auto"/>
                <w:sz w:val="24"/>
                <w:rFonts w:eastAsia="宋体" w:ascii="宋体" w:hAnsi="宋体" w:cs="宋体"/>
                <w:b w:val="off"/>
                <w:vertAlign/>
              </w:rPr>
              <w:t>（2024年度）</w:t>
            </w:r>
            <w:r>
              <w:rPr>
                <w:u/>
              </w:rPr>
            </w:r>
          </w:p>
        </w:tc>
      </w:tr>
      <w:tr>
        <w:trPr/>
        <w:tc>
          <w:tcPr>
            <w:tcW w:type="pct" w:w="400"/>
            <w:gridSpan w:val="3"/>
            <w:vAlign w:val="center"/>
          </w:tcPr>
          <w:p>
            <w:pPr>
              <w:pBdr/>
              <w:ind/>
              <w:jc w:val="center"/>
            </w:pPr>
            <w:r>
              <w:rPr>
                <w:u w:color="auto"/>
                <w:sz w:val="24"/>
                <w:rFonts w:eastAsia="宋体" w:ascii="宋体" w:hAnsi="宋体" w:cs="宋体"/>
                <w:b w:val="off"/>
                <w:vertAlign/>
              </w:rPr>
              <w:t>项目名称</w:t>
            </w:r>
            <w:r>
              <w:rPr>
                <w:u/>
              </w:rPr>
            </w:r>
          </w:p>
        </w:tc>
        <w:tc>
          <w:tcPr>
            <w:tcW w:type="pct" w:w="400"/>
            <w:gridSpan w:val="9"/>
            <w:vAlign w:val="center"/>
          </w:tcPr>
          <w:p>
            <w:pPr>
              <w:pBdr/>
              <w:ind/>
              <w:jc w:val="center"/>
            </w:pPr>
            <w:r>
              <w:rPr>
                <w:u w:color="auto"/>
                <w:sz w:val="24"/>
                <w:rFonts w:eastAsia="宋体" w:ascii="宋体" w:hAnsi="宋体" w:cs="宋体"/>
                <w:b w:val="off"/>
                <w:vertAlign/>
              </w:rPr>
              <w:t>社区工作经费</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主管部门</w:t>
            </w:r>
            <w:r>
              <w:rPr>
                <w:u/>
              </w:rPr>
            </w:r>
          </w:p>
        </w:tc>
        <w:tc>
          <w:tcPr>
            <w:tcW w:type="pct" w:w="400"/>
            <w:gridSpan w:val="3"/>
            <w:vAlign w:val="center"/>
          </w:tcPr>
          <w:p>
            <w:pPr>
              <w:pBdr/>
              <w:ind/>
              <w:jc w:val="center"/>
            </w:pPr>
            <w:r>
              <w:rPr>
                <w:u w:color="auto"/>
                <w:sz w:val="24"/>
                <w:rFonts w:eastAsia="宋体" w:ascii="宋体" w:hAnsi="宋体" w:cs="宋体"/>
                <w:b w:val="off"/>
                <w:vertAlign/>
              </w:rPr>
              <w:t>三明市三元区中村乡人民政府</w:t>
            </w:r>
            <w:r>
              <w:rPr>
                <w:u/>
              </w:rPr>
            </w:r>
          </w:p>
        </w:tc>
        <w:tc>
          <w:tcPr>
            <w:tcW w:type="pct" w:w="400"/>
            <w:gridSpan w:val="2"/>
            <w:vAlign w:val="center"/>
          </w:tcPr>
          <w:p>
            <w:pPr>
              <w:pBdr/>
              <w:ind/>
              <w:jc w:val="center"/>
            </w:pPr>
            <w:r>
              <w:rPr>
                <w:u w:color="auto"/>
                <w:sz w:val="24"/>
                <w:rFonts w:eastAsia="宋体" w:ascii="宋体" w:hAnsi="宋体" w:cs="宋体"/>
                <w:b w:val="off"/>
                <w:vertAlign/>
              </w:rPr>
              <w:t>实施单位</w:t>
            </w:r>
            <w:r>
              <w:rPr>
                <w:u/>
              </w:rPr>
            </w:r>
          </w:p>
        </w:tc>
        <w:tc>
          <w:tcPr>
            <w:tcW w:type="pct" w:w="400"/>
            <w:gridSpan w:val="4"/>
            <w:vAlign w:val="center"/>
          </w:tcPr>
          <w:p>
            <w:pPr>
              <w:pBdr/>
              <w:ind/>
              <w:jc w:val="center"/>
            </w:pPr>
            <w:r>
              <w:rPr>
                <w:u w:color="auto"/>
                <w:sz w:val="24"/>
                <w:rFonts w:eastAsia="宋体" w:ascii="宋体" w:hAnsi="宋体" w:cs="宋体"/>
                <w:b w:val="off"/>
                <w:vertAlign/>
              </w:rPr>
              <w:t>三明市三元区中村乡财政所</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项目资金(万元)</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年初预算数</w:t>
            </w:r>
            <w:r>
              <w:rPr>
                <w:u/>
              </w:rPr>
            </w:r>
          </w:p>
        </w:tc>
        <w:tc>
          <w:tcPr>
            <w:tcW w:type="pct" w:w="400"/>
            <w:gridSpan w:val="2"/>
            <w:vAlign w:val="center"/>
          </w:tcPr>
          <w:p>
            <w:pPr>
              <w:pBdr/>
              <w:ind/>
              <w:jc w:val="center"/>
            </w:pPr>
            <w:r>
              <w:rPr>
                <w:u w:color="auto"/>
                <w:sz w:val="24"/>
                <w:rFonts w:eastAsia="宋体" w:ascii="宋体" w:hAnsi="宋体" w:cs="宋体"/>
                <w:b w:val="off"/>
                <w:vertAlign/>
              </w:rPr>
              <w:t>全年预算数</w:t>
            </w:r>
            <w:r>
              <w:rPr>
                <w:u/>
              </w:rPr>
            </w:r>
          </w:p>
        </w:tc>
        <w:tc>
          <w:tcPr>
            <w:tcW w:type="pct" w:w="400"/>
            <w:vAlign w:val="center"/>
          </w:tcPr>
          <w:p>
            <w:pPr>
              <w:pBdr/>
              <w:ind/>
              <w:jc w:val="center"/>
            </w:pPr>
            <w:r>
              <w:rPr>
                <w:u w:color="auto"/>
                <w:sz w:val="24"/>
                <w:rFonts w:eastAsia="宋体" w:ascii="宋体" w:hAnsi="宋体" w:cs="宋体"/>
                <w:b w:val="off"/>
                <w:vertAlign/>
              </w:rPr>
              <w:t>全年执行数</w:t>
            </w:r>
            <w:r>
              <w:rPr>
                <w:u/>
              </w:rPr>
            </w:r>
          </w:p>
        </w:tc>
        <w:tc>
          <w:tcPr>
            <w:tcW w:type="pct" w:w="400"/>
            <w:vAlign w:val="center"/>
          </w:tcPr>
          <w:p>
            <w:pPr>
              <w:pBdr/>
              <w:ind/>
              <w:jc w:val="center"/>
            </w:pPr>
            <w:r>
              <w:rPr>
                <w:u w:color="auto"/>
                <w:sz w:val="24"/>
                <w:rFonts w:eastAsia="宋体" w:ascii="宋体" w:hAnsi="宋体" w:cs="宋体"/>
                <w:b w:val="off"/>
                <w:vertAlign/>
              </w:rPr>
              <w:t>分值</w:t>
            </w:r>
            <w:r>
              <w:rPr>
                <w:u/>
              </w:rPr>
            </w:r>
          </w:p>
        </w:tc>
        <w:tc>
          <w:tcPr>
            <w:tcW w:type="pct" w:w="400"/>
            <w:gridSpan w:val="2"/>
            <w:vAlign w:val="center"/>
          </w:tcPr>
          <w:p>
            <w:pPr>
              <w:pBdr/>
              <w:ind/>
              <w:jc w:val="center"/>
            </w:pPr>
            <w:r>
              <w:rPr>
                <w:u w:color="auto"/>
                <w:sz w:val="24"/>
                <w:rFonts w:eastAsia="宋体" w:ascii="宋体" w:hAnsi="宋体" w:cs="宋体"/>
                <w:b w:val="off"/>
                <w:vertAlign/>
              </w:rPr>
              <w:t>执行率</w:t>
            </w:r>
            <w:r>
              <w:rPr>
                <w:u/>
              </w:rPr>
            </w:r>
          </w:p>
        </w:tc>
        <w:tc>
          <w:tcPr>
            <w:tcW w:type="pct" w:w="400"/>
            <w:gridSpan w:val="2"/>
            <w:vAlign w:val="center"/>
          </w:tcPr>
          <w:p>
            <w:pPr>
              <w:pBdr/>
              <w:ind/>
              <w:jc w:val="center"/>
            </w:pPr>
            <w:r>
              <w:rPr>
                <w:u w:color="auto"/>
                <w:sz w:val="24"/>
                <w:rFonts w:eastAsia="宋体" w:ascii="宋体" w:hAnsi="宋体" w:cs="宋体"/>
                <w:b w:val="off"/>
                <w:vertAlign/>
              </w:rPr>
              <w:t>得分</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年度资金总额</w:t>
            </w:r>
            <w:r>
              <w:rPr>
                <w:u/>
              </w:rPr>
            </w:r>
          </w:p>
        </w:tc>
        <w:tc>
          <w:tcPr>
            <w:tcW w:type="pct" w:w="400"/>
            <w:vAlign w:val="center"/>
          </w:tcPr>
          <w:p>
            <w:pPr>
              <w:pBdr/>
              <w:ind/>
              <w:jc w:val="center"/>
            </w:pPr>
            <w:r>
              <w:rPr>
                <w:u w:color="auto"/>
                <w:sz w:val="24"/>
                <w:rFonts w:eastAsia="宋体" w:ascii="宋体" w:hAnsi="宋体" w:cs="宋体"/>
                <w:b w:val="off"/>
                <w:vertAlign/>
              </w:rPr>
              <w:t>10.00</w:t>
            </w:r>
            <w:r>
              <w:rPr>
                <w:u/>
              </w:rPr>
            </w:r>
          </w:p>
        </w:tc>
        <w:tc>
          <w:tcPr>
            <w:tcW w:type="pct" w:w="400"/>
            <w:gridSpan w:val="2"/>
            <w:vAlign w:val="center"/>
          </w:tcPr>
          <w:p>
            <w:pPr>
              <w:pBdr/>
              <w:ind/>
              <w:jc w:val="center"/>
            </w:pPr>
            <w:r>
              <w:rPr>
                <w:u w:color="auto"/>
                <w:sz w:val="24"/>
                <w:rFonts w:eastAsia="宋体" w:ascii="宋体" w:hAnsi="宋体" w:cs="宋体"/>
                <w:b w:val="off"/>
                <w:vertAlign/>
              </w:rPr>
              <w:t>10.00</w:t>
            </w:r>
            <w:r>
              <w:rPr>
                <w:u/>
              </w:rPr>
            </w:r>
          </w:p>
        </w:tc>
        <w:tc>
          <w:tcPr>
            <w:tcW w:type="pct" w:w="400"/>
            <w:vAlign w:val="center"/>
          </w:tcPr>
          <w:p>
            <w:pPr>
              <w:pBdr/>
              <w:ind/>
              <w:jc w:val="center"/>
            </w:pPr>
            <w:r>
              <w:rPr>
                <w:u w:color="auto"/>
                <w:sz w:val="24"/>
                <w:rFonts w:eastAsia="宋体" w:ascii="宋体" w:hAnsi="宋体" w:cs="宋体"/>
                <w:b w:val="off"/>
                <w:vertAlign/>
              </w:rPr>
              <w:t>10.00</w:t>
            </w:r>
            <w:r>
              <w:rPr>
                <w:u/>
              </w:rPr>
            </w:r>
          </w:p>
        </w:tc>
        <w:tc>
          <w:tcPr>
            <w:tcW w:type="pct" w:w="400"/>
            <w:vAlign w:val="center"/>
          </w:tcPr>
          <w:p>
            <w:pPr>
              <w:pBdr/>
              <w:ind/>
              <w:jc w:val="center"/>
            </w:pPr>
            <w:r>
              <w:rPr>
                <w:u w:color="auto"/>
                <w:sz w:val="24"/>
                <w:rFonts w:eastAsia="宋体" w:ascii="宋体" w:hAnsi="宋体" w:cs="宋体"/>
                <w:b w:val="off"/>
                <w:vertAlign/>
              </w:rPr>
              <w:t>10</w:t>
            </w:r>
            <w:r>
              <w:rPr>
                <w:u/>
              </w:rPr>
            </w:r>
          </w:p>
        </w:tc>
        <w:tc>
          <w:tcPr>
            <w:tcW w:type="pct" w:w="400"/>
            <w:gridSpan w:val="2"/>
            <w:vAlign w:val="center"/>
          </w:tcPr>
          <w:p>
            <w:pPr>
              <w:pBdr/>
              <w:ind/>
              <w:jc w:val="center"/>
            </w:pPr>
            <w:r>
              <w:rPr>
                <w:u w:color="auto"/>
                <w:sz w:val="24"/>
                <w:rFonts w:eastAsia="宋体" w:ascii="宋体" w:hAnsi="宋体" w:cs="宋体"/>
                <w:b w:val="off"/>
                <w:vertAlign/>
              </w:rPr>
              <w:t>100.00</w:t>
            </w:r>
            <w:r>
              <w:rPr>
                <w:u/>
              </w:rPr>
            </w:r>
          </w:p>
        </w:tc>
        <w:tc>
          <w:tcPr>
            <w:tcW w:type="pct" w:w="400"/>
            <w:gridSpan w:val="2"/>
            <w:vAlign w:val="center"/>
          </w:tcPr>
          <w:p>
            <w:pPr>
              <w:pBdr/>
              <w:ind/>
              <w:jc w:val="center"/>
            </w:pPr>
            <w:r>
              <w:rPr>
                <w:u w:color="auto"/>
                <w:sz w:val="24"/>
                <w:rFonts w:eastAsia="宋体" w:ascii="宋体" w:hAnsi="宋体" w:cs="宋体"/>
                <w:b w:val="off"/>
                <w:vertAlign/>
              </w:rPr>
              <w:t>10</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其中：当年财政拨款</w:t>
            </w:r>
            <w:r>
              <w:rPr>
                <w:u/>
              </w:rPr>
            </w:r>
          </w:p>
        </w:tc>
        <w:tc>
          <w:tcPr>
            <w:tcW w:type="pct" w:w="400"/>
            <w:vAlign w:val="center"/>
          </w:tcPr>
          <w:p>
            <w:pPr>
              <w:pBdr/>
              <w:ind/>
              <w:jc w:val="center"/>
            </w:pPr>
            <w:r>
              <w:rPr>
                <w:u w:color="auto"/>
                <w:sz w:val="24"/>
                <w:rFonts w:eastAsia="宋体" w:ascii="宋体" w:hAnsi="宋体" w:cs="宋体"/>
                <w:b w:val="off"/>
                <w:vertAlign/>
              </w:rPr>
              <w:t>10.00</w:t>
            </w:r>
            <w:r>
              <w:rPr>
                <w:u/>
              </w:rPr>
            </w:r>
          </w:p>
        </w:tc>
        <w:tc>
          <w:tcPr>
            <w:tcW w:type="pct" w:w="400"/>
            <w:gridSpan w:val="2"/>
            <w:vAlign w:val="center"/>
          </w:tcPr>
          <w:p>
            <w:pPr>
              <w:pBdr/>
              <w:ind/>
              <w:jc w:val="center"/>
            </w:pPr>
            <w:r>
              <w:rPr>
                <w:u w:color="auto"/>
                <w:sz w:val="24"/>
                <w:rFonts w:eastAsia="宋体" w:ascii="宋体" w:hAnsi="宋体" w:cs="宋体"/>
                <w:b w:val="off"/>
                <w:vertAlign/>
              </w:rPr>
              <w:t>10.00</w:t>
            </w:r>
            <w:r>
              <w:rPr>
                <w:u/>
              </w:rPr>
            </w:r>
          </w:p>
        </w:tc>
        <w:tc>
          <w:tcPr>
            <w:tcW w:type="pct" w:w="400"/>
            <w:vAlign w:val="center"/>
          </w:tcPr>
          <w:p>
            <w:pPr>
              <w:pBdr/>
              <w:ind/>
              <w:jc w:val="center"/>
            </w:pPr>
            <w:r>
              <w:rPr>
                <w:u w:color="auto"/>
                <w:sz w:val="24"/>
                <w:rFonts w:eastAsia="宋体" w:ascii="宋体" w:hAnsi="宋体" w:cs="宋体"/>
                <w:b w:val="off"/>
                <w:vertAlign/>
              </w:rPr>
              <w:t>10.00</w:t>
            </w:r>
            <w:r>
              <w:rPr>
                <w:u/>
              </w:rPr>
            </w:r>
          </w:p>
        </w:tc>
        <w:tc>
          <w:tcPr>
            <w:tcW w:type="pct" w:w="400"/>
            <w:vAlign w:val="center"/>
          </w:tcPr>
          <w:p>
            <w:pPr>
              <w:pBdr/>
              <w:ind/>
              <w:jc w:val="center"/>
            </w:pPr>
            <w:r>
              <w:rPr>
                <w:u w:color="auto"/>
                <w:sz w:val="22"/>
                <w:rFonts w:eastAsia="宋体" w:ascii="宋体" w:hAnsi="宋体" w:cs="宋体"/>
                <w:b w:val="off"/>
                <w:vertAlign/>
              </w:rPr>
              <w:t>—</w:t>
            </w:r>
            <w:r>
              <w:rPr>
                <w:u/>
              </w:rPr>
            </w:r>
          </w:p>
        </w:tc>
        <w:tc>
          <w:tcPr>
            <w:tcW w:type="pct" w:w="400"/>
            <w:gridSpan w:val="2"/>
            <w:vAlign w:val="center"/>
          </w:tcPr>
          <w:p>
            <w:pPr>
              <w:pBdr/>
              <w:ind/>
              <w:jc w:val="center"/>
            </w:pPr>
            <w:r>
              <w:rPr>
                <w:u w:color="auto"/>
                <w:sz w:val="24"/>
                <w:rFonts w:eastAsia="宋体" w:ascii="宋体" w:hAnsi="宋体" w:cs="宋体"/>
                <w:b w:val="off"/>
                <w:vertAlign/>
              </w:rPr>
              <w:t>100.00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其他资金</w:t>
            </w:r>
            <w:r>
              <w:rPr>
                <w:u/>
              </w:rPr>
            </w:r>
          </w:p>
        </w:tc>
        <w:tc>
          <w:tcPr>
            <w:tcW w:type="pct" w:w="400"/>
            <w:vAlign w:val="center"/>
          </w:tcPr>
          <w:p>
            <w:pPr>
              <w:pBdr/>
              <w:ind/>
              <w:jc w:val="center"/>
            </w:pPr>
            <w:r>
              <w:rPr>
                <w:u w:color="auto"/>
                <w:sz w:val="24"/>
                <w:rFonts w:eastAsia="宋体" w:ascii="宋体" w:hAnsi="宋体" w:cs="宋体"/>
                <w:b w:val="off"/>
                <w:vertAlign/>
              </w:rPr>
              <w:t>0.00</w:t>
            </w:r>
            <w:r>
              <w:rPr>
                <w:u/>
              </w:rPr>
            </w:r>
          </w:p>
        </w:tc>
        <w:tc>
          <w:tcPr>
            <w:tcW w:type="pct" w:w="400"/>
            <w:gridSpan w:val="2"/>
            <w:vAlign w:val="center"/>
          </w:tcPr>
          <w:p>
            <w:pPr>
              <w:pBdr/>
              <w:ind/>
              <w:jc w:val="center"/>
            </w:pPr>
            <w:r>
              <w:rPr>
                <w:u w:color="auto"/>
                <w:sz w:val="24"/>
                <w:rFonts w:eastAsia="宋体" w:ascii="宋体" w:hAnsi="宋体" w:cs="宋体"/>
                <w:b w:val="off"/>
                <w:vertAlign/>
              </w:rPr>
              <w:t>0.00</w:t>
            </w:r>
            <w:r>
              <w:rPr>
                <w:u/>
              </w:rPr>
            </w:r>
          </w:p>
        </w:tc>
        <w:tc>
          <w:tcPr>
            <w:tcW w:type="pct" w:w="400"/>
            <w:vAlign w:val="center"/>
          </w:tcPr>
          <w:p>
            <w:pPr>
              <w:pBdr/>
              <w:ind/>
              <w:jc w:val="center"/>
            </w:pPr>
            <w:r>
              <w:rPr>
                <w:u w:color="auto"/>
                <w:sz w:val="24"/>
                <w:rFonts w:eastAsia="宋体" w:ascii="宋体" w:hAnsi="宋体" w:cs="宋体"/>
                <w:b w:val="off"/>
                <w:vertAlign/>
              </w:rPr>
              <w:t>0.00</w:t>
            </w:r>
            <w:r>
              <w:rPr>
                <w:u/>
              </w:rPr>
            </w:r>
          </w:p>
        </w:tc>
        <w:tc>
          <w:tcPr>
            <w:tcW w:type="pct" w:w="400"/>
            <w:vAlign w:val="center"/>
          </w:tcPr>
          <w:p>
            <w:pPr>
              <w:pBdr/>
              <w:ind/>
              <w:jc w:val="center"/>
            </w:pPr>
            <w:r>
              <w:rPr>
                <w:u w:color="auto"/>
                <w:sz w:val="24"/>
                <w:rFonts w:eastAsia="宋体" w:ascii="宋体" w:hAnsi="宋体" w:cs="宋体"/>
                <w:b w:val="off"/>
                <w:vertAlign/>
              </w:rPr>
              <w:t>—</w:t>
            </w:r>
            <w:r>
              <w:rPr>
                <w:u/>
              </w:rPr>
            </w:r>
          </w:p>
        </w:tc>
        <w:tc>
          <w:tcPr>
            <w:tcW w:type="pct" w:w="400"/>
            <w:gridSpan w:val="2"/>
            <w:vAlign w:val="center"/>
          </w:tcPr>
          <w:p>
            <w:pPr>
              <w:pBdr/>
              <w:ind/>
              <w:jc w:val="center"/>
            </w:pPr>
            <w:r>
              <w:rPr>
                <w:u w:color="auto"/>
                <w:sz w:val="24"/>
                <w:rFonts w:eastAsia="宋体" w:ascii="宋体" w:hAnsi="宋体" w:cs="宋体"/>
                <w:b w:val="off"/>
                <w:vertAlign/>
              </w:rPr>
              <w:t>0.00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年度总体目标</w:t>
            </w:r>
            <w:r>
              <w:rPr>
                <w:u/>
              </w:rPr>
            </w:r>
          </w:p>
        </w:tc>
        <w:tc>
          <w:tcPr>
            <w:tcW w:type="pct" w:w="400"/>
            <w:gridSpan w:val="5"/>
            <w:vAlign w:val="center"/>
          </w:tcPr>
          <w:p>
            <w:pPr>
              <w:pBdr/>
              <w:ind/>
              <w:jc w:val="center"/>
            </w:pPr>
            <w:r>
              <w:rPr>
                <w:u w:color="auto"/>
                <w:sz w:val="24"/>
                <w:rFonts w:eastAsia="宋体" w:ascii="宋体" w:hAnsi="宋体" w:cs="宋体"/>
                <w:b w:val="off"/>
                <w:vertAlign/>
              </w:rPr>
              <w:t>预期目标</w:t>
            </w:r>
            <w:r>
              <w:rPr>
                <w:u/>
              </w:rPr>
            </w:r>
          </w:p>
        </w:tc>
        <w:tc>
          <w:tcPr>
            <w:tcW w:type="pct" w:w="400"/>
            <w:gridSpan w:val="6"/>
            <w:vAlign w:val="center"/>
          </w:tcPr>
          <w:p>
            <w:pPr>
              <w:pBdr/>
              <w:ind/>
              <w:jc w:val="center"/>
            </w:pPr>
            <w:r>
              <w:rPr>
                <w:u w:color="auto"/>
                <w:sz w:val="24"/>
                <w:rFonts w:eastAsia="宋体" w:ascii="宋体" w:hAnsi="宋体" w:cs="宋体"/>
                <w:b w:val="off"/>
                <w:vertAlign/>
              </w:rPr>
              <w:t>实际完成情况</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5"/>
            <w:vAlign w:val="center"/>
          </w:tcPr>
          <w:p>
            <w:pPr>
              <w:pBdr/>
              <w:ind/>
              <w:jc w:val="center"/>
            </w:pPr>
            <w:r>
              <w:rPr>
                <w:u w:color="auto"/>
                <w:sz w:val="24"/>
                <w:rFonts w:eastAsia="宋体" w:ascii="宋体" w:hAnsi="宋体" w:cs="宋体"/>
                <w:b w:val="off"/>
                <w:vertAlign/>
              </w:rPr>
              <w:t>安排10万元资金用于保障中村乡思源社区开展工作经费等业务正常工作运转。</w:t>
            </w:r>
            <w:r>
              <w:rPr>
                <w:u/>
              </w:rPr>
            </w:r>
          </w:p>
        </w:tc>
        <w:tc>
          <w:tcPr>
            <w:tcW w:type="pct" w:w="400"/>
            <w:gridSpan w:val="6"/>
            <w:vAlign w:val="center"/>
          </w:tcPr>
          <w:p>
            <w:pPr>
              <w:pBdr/>
              <w:ind/>
              <w:jc w:val="center"/>
            </w:pPr>
            <w:r>
              <w:rPr>
                <w:u w:color="auto"/>
                <w:sz w:val="24"/>
                <w:rFonts w:eastAsia="宋体" w:ascii="宋体" w:hAnsi="宋体" w:cs="宋体"/>
                <w:b w:val="off"/>
                <w:vertAlign/>
              </w:rPr>
              <w:t>2024年8月29日实际支付社区工作经费10万元，完成年度目标100%。</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绩效</w:t>
              <w:br w:type="textWrapping"/>
              <w:t>指标</w:t>
            </w:r>
            <w:r>
              <w:rPr>
                <w:u/>
              </w:rPr>
            </w:r>
          </w:p>
        </w:tc>
        <w:tc>
          <w:tcPr>
            <w:tcW w:type="pct" w:w="400"/>
            <w:vAlign w:val="center"/>
          </w:tcPr>
          <w:p>
            <w:pPr>
              <w:pBdr/>
              <w:ind/>
              <w:jc w:val="center"/>
            </w:pPr>
            <w:r>
              <w:rPr>
                <w:u w:color="auto"/>
                <w:sz w:val="24"/>
                <w:rFonts w:eastAsia="宋体" w:ascii="宋体" w:hAnsi="宋体" w:cs="宋体"/>
                <w:b w:val="off"/>
                <w:vertAlign/>
              </w:rPr>
              <w:t>一级指标</w:t>
            </w:r>
            <w:r>
              <w:rPr>
                <w:u/>
              </w:rPr>
            </w:r>
          </w:p>
        </w:tc>
        <w:tc>
          <w:tcPr>
            <w:tcW w:type="pct" w:w="400"/>
            <w:vAlign w:val="center"/>
          </w:tcPr>
          <w:p>
            <w:pPr>
              <w:pBdr/>
              <w:ind/>
              <w:jc w:val="center"/>
            </w:pPr>
            <w:r>
              <w:rPr>
                <w:u w:color="auto"/>
                <w:sz w:val="24"/>
                <w:rFonts w:eastAsia="宋体" w:ascii="宋体" w:hAnsi="宋体" w:cs="宋体"/>
                <w:b w:val="off"/>
                <w:vertAlign/>
              </w:rPr>
              <w:t>二级指标</w:t>
            </w:r>
            <w:r>
              <w:rPr>
                <w:u/>
              </w:rPr>
            </w:r>
          </w:p>
        </w:tc>
        <w:tc>
          <w:tcPr>
            <w:tcW w:type="pct" w:w="400"/>
            <w:gridSpan w:val="2"/>
            <w:vAlign w:val="center"/>
          </w:tcPr>
          <w:p>
            <w:pPr>
              <w:pBdr/>
              <w:ind/>
              <w:jc w:val="center"/>
            </w:pPr>
            <w:r>
              <w:rPr>
                <w:u w:color="auto"/>
                <w:sz w:val="24"/>
                <w:rFonts w:eastAsia="宋体" w:ascii="宋体" w:hAnsi="宋体" w:cs="宋体"/>
                <w:b w:val="off"/>
                <w:vertAlign/>
              </w:rPr>
              <w:t>三级指标</w:t>
            </w:r>
            <w:r>
              <w:rPr>
                <w:u/>
              </w:rPr>
            </w:r>
          </w:p>
        </w:tc>
        <w:tc>
          <w:tcPr>
            <w:tcW w:type="pct" w:w="400"/>
            <w:gridSpan w:val="2"/>
            <w:vAlign w:val="center"/>
          </w:tcPr>
          <w:p>
            <w:pPr>
              <w:pBdr/>
              <w:ind/>
              <w:jc w:val="center"/>
            </w:pPr>
            <w:r>
              <w:rPr>
                <w:u w:color="auto"/>
                <w:sz w:val="24"/>
                <w:rFonts w:eastAsia="宋体" w:ascii="宋体" w:hAnsi="宋体" w:cs="宋体"/>
                <w:b w:val="off"/>
                <w:vertAlign/>
              </w:rPr>
              <w:t>年度指标值</w:t>
            </w:r>
            <w:r>
              <w:rPr>
                <w:u/>
              </w:rPr>
            </w:r>
          </w:p>
        </w:tc>
        <w:tc>
          <w:tcPr>
            <w:tcW w:type="pct" w:w="400"/>
            <w:vAlign w:val="center"/>
          </w:tcPr>
          <w:p>
            <w:pPr>
              <w:pBdr/>
              <w:ind/>
              <w:jc w:val="center"/>
            </w:pPr>
            <w:r>
              <w:rPr>
                <w:u w:color="auto"/>
                <w:sz w:val="24"/>
                <w:rFonts w:eastAsia="宋体" w:ascii="宋体" w:hAnsi="宋体" w:cs="宋体"/>
                <w:b w:val="off"/>
                <w:vertAlign/>
              </w:rPr>
              <w:t>实际完成值</w:t>
            </w:r>
            <w:r>
              <w:rPr>
                <w:u/>
              </w:rPr>
            </w:r>
          </w:p>
        </w:tc>
        <w:tc>
          <w:tcPr>
            <w:tcW w:type="pct" w:w="400"/>
            <w:vAlign w:val="center"/>
          </w:tcPr>
          <w:p>
            <w:pPr>
              <w:pBdr/>
              <w:ind/>
              <w:jc w:val="center"/>
            </w:pPr>
            <w:r>
              <w:rPr>
                <w:u w:color="auto"/>
                <w:sz w:val="24"/>
                <w:rFonts w:eastAsia="宋体" w:ascii="宋体" w:hAnsi="宋体" w:cs="宋体"/>
                <w:b w:val="off"/>
                <w:vertAlign/>
              </w:rPr>
              <w:t>指标分值</w:t>
            </w:r>
            <w:r>
              <w:rPr>
                <w:u/>
              </w:rPr>
            </w:r>
          </w:p>
        </w:tc>
        <w:tc>
          <w:tcPr>
            <w:tcW w:type="pct" w:w="400"/>
            <w:vAlign w:val="center"/>
          </w:tcPr>
          <w:p>
            <w:pPr>
              <w:pBdr/>
              <w:ind/>
              <w:jc w:val="center"/>
            </w:pPr>
            <w:r>
              <w:rPr>
                <w:u w:color="auto"/>
                <w:sz w:val="24"/>
                <w:rFonts w:eastAsia="宋体" w:ascii="宋体" w:hAnsi="宋体" w:cs="宋体"/>
                <w:b w:val="off"/>
                <w:vertAlign/>
              </w:rPr>
              <w:t>自评得分</w:t>
            </w:r>
            <w:r>
              <w:rPr>
                <w:u/>
              </w:rPr>
            </w:r>
          </w:p>
        </w:tc>
        <w:tc>
          <w:tcPr>
            <w:tcW w:type="pct" w:w="400"/>
            <w:gridSpan w:val="2"/>
            <w:vAlign w:val="center"/>
          </w:tcPr>
          <w:p>
            <w:pPr>
              <w:pBdr/>
              <w:ind/>
              <w:jc w:val="center"/>
            </w:pPr>
            <w:r>
              <w:rPr>
                <w:u w:color="auto"/>
                <w:sz w:val="24"/>
                <w:rFonts w:eastAsia="宋体" w:ascii="宋体" w:hAnsi="宋体" w:cs="宋体"/>
                <w:b w:val="off"/>
                <w:vertAlign/>
              </w:rPr>
              <w:t>偏差原因分析及改进措施</w:t>
            </w:r>
            <w:r>
              <w:rPr>
                <w:u/>
              </w:rPr>
            </w:r>
          </w:p>
        </w:tc>
      </w:tr>
      <w:tr>
        <w:trPr/>
        <w:tc>
          <w:tcPr>
            <w:tcW w:type="pct" w:w="400"/>
            <w:vMerge w:val="continue"/>
            <w:vAlign w:val="center"/>
          </w:tcPr>
          <w:p>
            <w:pPr>
              <w:pBdr/>
              <w:ind/>
              <w:jc w:val="center"/>
            </w:pPr>
            <w:r>
              <w:rPr>
                <w:u w:color="auto"/>
                <w:sz w:val="22"/>
                <w:rFonts w:eastAsia="宋体" w:ascii="宋体" w:hAnsi="宋体" w:cs="宋体"/>
                <w:b w:val="off"/>
                <w:vertAlign/>
              </w:rPr>
              <w:t>绩效</w:t>
              <w:br w:type="textWrapping"/>
              <w:t>指标</w:t>
            </w:r>
            <w:r>
              <w:rPr>
                <w:u/>
              </w:rPr>
            </w:r>
          </w:p>
        </w:tc>
        <w:tc>
          <w:tcPr>
            <w:tcW w:type="pct" w:w="400"/>
            <w:vMerge w:val="restart"/>
            <w:vAlign w:val="center"/>
          </w:tcPr>
          <w:p>
            <w:pPr>
              <w:pBdr/>
              <w:ind/>
              <w:jc w:val="center"/>
            </w:pPr>
            <w:r>
              <w:rPr>
                <w:u w:color="auto"/>
                <w:sz w:val="22"/>
                <w:rFonts w:eastAsia="宋体" w:ascii="宋体" w:hAnsi="宋体" w:cs="宋体"/>
                <w:b w:val="off"/>
                <w:vertAlign/>
              </w:rPr>
              <w:t>产出指标</w:t>
            </w:r>
            <w:r>
              <w:rPr>
                <w:u/>
              </w:rPr>
            </w:r>
          </w:p>
        </w:tc>
        <w:tc>
          <w:tcPr>
            <w:tcW w:type="pct" w:w="400"/>
            <w:vAlign w:val="center"/>
          </w:tcPr>
          <w:p>
            <w:pPr>
              <w:pBdr/>
              <w:ind/>
              <w:jc w:val="center"/>
            </w:pPr>
            <w:r>
              <w:rPr>
                <w:u w:color="auto"/>
                <w:sz w:val="22"/>
                <w:rFonts w:eastAsia="宋体" w:ascii="宋体" w:hAnsi="宋体" w:cs="宋体"/>
                <w:b w:val="off"/>
                <w:vertAlign/>
              </w:rPr>
              <w:t>数量指标</w:t>
            </w:r>
            <w:r>
              <w:rPr>
                <w:u/>
              </w:rPr>
            </w:r>
          </w:p>
        </w:tc>
        <w:tc>
          <w:tcPr>
            <w:tcW w:type="pct" w:w="400"/>
            <w:gridSpan w:val="2"/>
            <w:vAlign w:val="center"/>
          </w:tcPr>
          <w:p>
            <w:pPr>
              <w:pBdr/>
              <w:ind/>
              <w:jc w:val="center"/>
            </w:pPr>
            <w:r>
              <w:rPr>
                <w:u w:color="auto"/>
                <w:sz w:val="22"/>
                <w:rFonts w:eastAsia="宋体" w:ascii="宋体" w:hAnsi="宋体" w:cs="宋体"/>
                <w:b w:val="off"/>
                <w:vertAlign/>
              </w:rPr>
              <w:t>分配数量</w:t>
            </w:r>
            <w:r>
              <w:rPr>
                <w:u/>
              </w:rPr>
            </w:r>
          </w:p>
        </w:tc>
        <w:tc>
          <w:tcPr>
            <w:tcW w:type="pct" w:w="400"/>
            <w:gridSpan w:val="2"/>
            <w:vAlign w:val="center"/>
          </w:tcPr>
          <w:p>
            <w:pPr>
              <w:pBdr/>
              <w:ind/>
              <w:jc w:val="center"/>
            </w:pPr>
            <w:r>
              <w:rPr>
                <w:u w:color="auto"/>
                <w:sz w:val="24"/>
                <w:rFonts w:eastAsia="宋体" w:ascii="宋体" w:hAnsi="宋体" w:cs="宋体"/>
                <w:b w:val="off"/>
                <w:vertAlign/>
              </w:rPr>
              <w:t>≥1个</w:t>
            </w:r>
            <w:r>
              <w:rPr>
                <w:u/>
              </w:rPr>
            </w:r>
          </w:p>
        </w:tc>
        <w:tc>
          <w:tcPr>
            <w:tcW w:type="pct" w:w="400"/>
            <w:vAlign w:val="center"/>
          </w:tcPr>
          <w:p>
            <w:pPr>
              <w:pBdr/>
              <w:ind/>
              <w:jc w:val="center"/>
            </w:pPr>
            <w:r>
              <w:rPr>
                <w:u w:color="auto"/>
                <w:sz w:val="24"/>
                <w:rFonts w:eastAsia="宋体" w:ascii="宋体" w:hAnsi="宋体" w:cs="宋体"/>
                <w:b w:val="off"/>
                <w:vertAlign/>
              </w:rPr>
              <w:t>1</w:t>
            </w:r>
            <w:r>
              <w:rPr>
                <w:u/>
              </w:rPr>
            </w:r>
          </w:p>
        </w:tc>
        <w:tc>
          <w:tcPr>
            <w:tcW w:type="pct" w:w="400"/>
            <w:vAlign w:val="center"/>
          </w:tcPr>
          <w:p>
            <w:pPr>
              <w:pBdr/>
              <w:ind/>
              <w:jc w:val="center"/>
            </w:pPr>
            <w:r>
              <w:rPr>
                <w:u w:color="auto"/>
                <w:sz w:val="24"/>
                <w:rFonts w:eastAsia="宋体" w:ascii="宋体" w:hAnsi="宋体" w:cs="宋体"/>
                <w:b w:val="off"/>
                <w:vertAlign/>
              </w:rPr>
              <w:t>20</w:t>
            </w:r>
            <w:r>
              <w:rPr>
                <w:u/>
              </w:rPr>
            </w:r>
          </w:p>
        </w:tc>
        <w:tc>
          <w:tcPr>
            <w:tcW w:type="pct" w:w="400"/>
            <w:vAlign w:val="center"/>
          </w:tcPr>
          <w:p>
            <w:pPr>
              <w:pBdr/>
              <w:ind/>
              <w:jc w:val="center"/>
            </w:pPr>
            <w:r>
              <w:rPr>
                <w:u w:color="auto"/>
                <w:sz w:val="24"/>
                <w:rFonts w:eastAsia="宋体" w:ascii="宋体" w:hAnsi="宋体" w:cs="宋体"/>
                <w:b w:val="off"/>
                <w:vertAlign/>
              </w:rPr>
              <w:t>20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2"/>
                <w:rFonts w:eastAsia="宋体" w:ascii="宋体" w:hAnsi="宋体" w:cs="宋体"/>
                <w:b w:val="off"/>
                <w:vertAlign/>
              </w:rPr>
              <w:t>绩效</w:t>
              <w:br w:type="textWrapping"/>
              <w:t>指标</w:t>
            </w:r>
            <w:r>
              <w:rPr>
                <w:u/>
              </w:rPr>
            </w:r>
          </w:p>
        </w:tc>
        <w:tc>
          <w:tcPr>
            <w:tcW w:type="pct" w:w="400"/>
            <w:vMerge w:val="continue"/>
            <w:vAlign w:val="center"/>
          </w:tcPr>
          <w:p>
            <w:pPr>
              <w:pBdr/>
              <w:ind/>
              <w:jc w:val="center"/>
            </w:pPr>
            <w:r>
              <w:rPr>
                <w:u w:color="auto"/>
                <w:sz w:val="22"/>
                <w:rFonts w:eastAsia="宋体" w:ascii="宋体" w:hAnsi="宋体" w:cs="宋体"/>
                <w:b w:val="off"/>
                <w:vertAlign/>
              </w:rPr>
              <w:t>产出指标</w:t>
            </w:r>
            <w:r>
              <w:rPr>
                <w:u/>
              </w:rPr>
            </w:r>
          </w:p>
        </w:tc>
        <w:tc>
          <w:tcPr>
            <w:tcW w:type="pct" w:w="400"/>
            <w:vAlign w:val="center"/>
          </w:tcPr>
          <w:p>
            <w:pPr>
              <w:pBdr/>
              <w:ind/>
              <w:jc w:val="center"/>
            </w:pPr>
            <w:r>
              <w:rPr>
                <w:u w:color="auto"/>
                <w:sz w:val="22"/>
                <w:rFonts w:eastAsia="宋体" w:ascii="宋体" w:hAnsi="宋体" w:cs="宋体"/>
                <w:b w:val="off"/>
                <w:vertAlign/>
              </w:rPr>
              <w:t>质量指标</w:t>
            </w:r>
            <w:r>
              <w:rPr>
                <w:u/>
              </w:rPr>
            </w:r>
          </w:p>
        </w:tc>
        <w:tc>
          <w:tcPr>
            <w:tcW w:type="pct" w:w="400"/>
            <w:gridSpan w:val="2"/>
            <w:vAlign w:val="center"/>
          </w:tcPr>
          <w:p>
            <w:pPr>
              <w:pBdr/>
              <w:ind/>
              <w:jc w:val="center"/>
            </w:pPr>
            <w:r>
              <w:rPr>
                <w:u w:color="auto"/>
                <w:sz w:val="22"/>
                <w:rFonts w:eastAsia="宋体" w:ascii="宋体" w:hAnsi="宋体" w:cs="宋体"/>
                <w:b w:val="off"/>
                <w:vertAlign/>
              </w:rPr>
              <w:t>支出程序合规率</w:t>
            </w:r>
            <w:r>
              <w:rPr>
                <w:u/>
              </w:rPr>
            </w:r>
          </w:p>
        </w:tc>
        <w:tc>
          <w:tcPr>
            <w:tcW w:type="pct" w:w="400"/>
            <w:gridSpan w:val="2"/>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w:t>
            </w:r>
            <w:r>
              <w:rPr>
                <w:u/>
              </w:rPr>
            </w:r>
          </w:p>
        </w:tc>
        <w:tc>
          <w:tcPr>
            <w:tcW w:type="pct" w:w="400"/>
            <w:vAlign w:val="center"/>
          </w:tcPr>
          <w:p>
            <w:pPr>
              <w:pBdr/>
              <w:ind/>
              <w:jc w:val="center"/>
            </w:pPr>
            <w:r>
              <w:rPr>
                <w:u w:color="auto"/>
                <w:sz w:val="24"/>
                <w:rFonts w:eastAsia="宋体" w:ascii="宋体" w:hAnsi="宋体" w:cs="宋体"/>
                <w:b w:val="off"/>
                <w:vertAlign/>
              </w:rPr>
              <w:t>10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2"/>
                <w:rFonts w:eastAsia="宋体" w:ascii="宋体" w:hAnsi="宋体" w:cs="宋体"/>
                <w:b w:val="off"/>
                <w:vertAlign/>
              </w:rPr>
              <w:t>绩效</w:t>
              <w:br w:type="textWrapping"/>
              <w:t>指标</w:t>
            </w:r>
            <w:r>
              <w:rPr>
                <w:u/>
              </w:rPr>
            </w:r>
          </w:p>
        </w:tc>
        <w:tc>
          <w:tcPr>
            <w:tcW w:type="pct" w:w="400"/>
            <w:vMerge w:val="continue"/>
            <w:vAlign w:val="center"/>
          </w:tcPr>
          <w:p>
            <w:pPr>
              <w:pBdr/>
              <w:ind/>
              <w:jc w:val="center"/>
            </w:pPr>
            <w:r>
              <w:rPr>
                <w:u w:color="auto"/>
                <w:sz w:val="22"/>
                <w:rFonts w:eastAsia="宋体" w:ascii="宋体" w:hAnsi="宋体" w:cs="宋体"/>
                <w:b w:val="off"/>
                <w:vertAlign/>
              </w:rPr>
              <w:t>产出指标</w:t>
            </w:r>
            <w:r>
              <w:rPr>
                <w:u/>
              </w:rPr>
            </w:r>
          </w:p>
        </w:tc>
        <w:tc>
          <w:tcPr>
            <w:tcW w:type="pct" w:w="400"/>
            <w:vAlign w:val="center"/>
          </w:tcPr>
          <w:p>
            <w:pPr>
              <w:pBdr/>
              <w:ind/>
              <w:jc w:val="center"/>
            </w:pPr>
            <w:r>
              <w:rPr>
                <w:u w:color="auto"/>
                <w:sz w:val="22"/>
                <w:rFonts w:eastAsia="宋体" w:ascii="宋体" w:hAnsi="宋体" w:cs="宋体"/>
                <w:b w:val="off"/>
                <w:vertAlign/>
              </w:rPr>
              <w:t>时效指标</w:t>
            </w:r>
            <w:r>
              <w:rPr>
                <w:u/>
              </w:rPr>
            </w:r>
          </w:p>
        </w:tc>
        <w:tc>
          <w:tcPr>
            <w:tcW w:type="pct" w:w="400"/>
            <w:gridSpan w:val="2"/>
            <w:vAlign w:val="center"/>
          </w:tcPr>
          <w:p>
            <w:pPr>
              <w:pBdr/>
              <w:ind/>
              <w:jc w:val="center"/>
            </w:pPr>
            <w:r>
              <w:rPr>
                <w:u w:color="auto"/>
                <w:sz w:val="22"/>
                <w:rFonts w:eastAsia="宋体" w:ascii="宋体" w:hAnsi="宋体" w:cs="宋体"/>
                <w:b w:val="off"/>
                <w:vertAlign/>
              </w:rPr>
              <w:t>支出完成时间</w:t>
            </w:r>
            <w:r>
              <w:rPr>
                <w:u/>
              </w:rPr>
            </w:r>
          </w:p>
        </w:tc>
        <w:tc>
          <w:tcPr>
            <w:tcW w:type="pct" w:w="400"/>
            <w:gridSpan w:val="2"/>
            <w:vAlign w:val="center"/>
          </w:tcPr>
          <w:p>
            <w:pPr>
              <w:pBdr/>
              <w:ind/>
              <w:jc w:val="center"/>
            </w:pPr>
            <w:r>
              <w:rPr>
                <w:u w:color="auto"/>
                <w:sz w:val="24"/>
                <w:rFonts w:eastAsia="宋体" w:ascii="宋体" w:hAnsi="宋体" w:cs="宋体"/>
                <w:b w:val="off"/>
                <w:vertAlign/>
              </w:rPr>
              <w:t>=2024年12月31日时间</w:t>
            </w:r>
            <w:r>
              <w:rPr>
                <w:u/>
              </w:rPr>
            </w:r>
          </w:p>
        </w:tc>
        <w:tc>
          <w:tcPr>
            <w:tcW w:type="pct" w:w="400"/>
            <w:vAlign w:val="center"/>
          </w:tcPr>
          <w:p>
            <w:pPr>
              <w:pBdr/>
              <w:ind/>
              <w:jc w:val="center"/>
            </w:pPr>
            <w:r>
              <w:rPr>
                <w:u w:color="auto"/>
                <w:sz w:val="24"/>
                <w:rFonts w:eastAsia="宋体" w:ascii="宋体" w:hAnsi="宋体" w:cs="宋体"/>
                <w:b w:val="off"/>
                <w:vertAlign/>
              </w:rPr>
              <w:t>2024年8月29日</w:t>
            </w:r>
            <w:r>
              <w:rPr>
                <w:u/>
              </w:rPr>
            </w:r>
          </w:p>
        </w:tc>
        <w:tc>
          <w:tcPr>
            <w:tcW w:type="pct" w:w="400"/>
            <w:vAlign w:val="center"/>
          </w:tcPr>
          <w:p>
            <w:pPr>
              <w:pBdr/>
              <w:ind/>
              <w:jc w:val="center"/>
            </w:pPr>
            <w:r>
              <w:rPr>
                <w:u w:color="auto"/>
                <w:sz w:val="24"/>
                <w:rFonts w:eastAsia="宋体" w:ascii="宋体" w:hAnsi="宋体" w:cs="宋体"/>
                <w:b w:val="off"/>
                <w:vertAlign/>
              </w:rPr>
              <w:t>10</w:t>
            </w:r>
            <w:r>
              <w:rPr>
                <w:u/>
              </w:rPr>
            </w:r>
          </w:p>
        </w:tc>
        <w:tc>
          <w:tcPr>
            <w:tcW w:type="pct" w:w="400"/>
            <w:vAlign w:val="center"/>
          </w:tcPr>
          <w:p>
            <w:pPr>
              <w:pBdr/>
              <w:ind/>
              <w:jc w:val="center"/>
            </w:pPr>
            <w:r>
              <w:rPr>
                <w:u w:color="auto"/>
                <w:sz w:val="24"/>
                <w:rFonts w:eastAsia="宋体" w:ascii="宋体" w:hAnsi="宋体" w:cs="宋体"/>
                <w:b w:val="off"/>
                <w:vertAlign/>
              </w:rPr>
              <w:t>10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2"/>
                <w:rFonts w:eastAsia="宋体" w:ascii="宋体" w:hAnsi="宋体" w:cs="宋体"/>
                <w:b w:val="off"/>
                <w:vertAlign/>
              </w:rPr>
              <w:t>绩效</w:t>
              <w:br w:type="textWrapping"/>
              <w:t>指标</w:t>
            </w:r>
            <w:r>
              <w:rPr>
                <w:u/>
              </w:rPr>
            </w:r>
          </w:p>
        </w:tc>
        <w:tc>
          <w:tcPr>
            <w:tcW w:type="pct" w:w="400"/>
            <w:vAlign w:val="center"/>
          </w:tcPr>
          <w:p>
            <w:pPr>
              <w:pBdr/>
              <w:ind/>
              <w:jc w:val="center"/>
            </w:pPr>
            <w:r>
              <w:rPr>
                <w:u w:color="auto"/>
                <w:sz w:val="22"/>
                <w:rFonts w:eastAsia="宋体" w:ascii="宋体" w:hAnsi="宋体" w:cs="宋体"/>
                <w:b w:val="off"/>
                <w:vertAlign/>
              </w:rPr>
              <w:t>成本指标</w:t>
            </w:r>
            <w:r>
              <w:rPr>
                <w:u/>
              </w:rPr>
            </w:r>
          </w:p>
        </w:tc>
        <w:tc>
          <w:tcPr>
            <w:tcW w:type="pct" w:w="400"/>
            <w:vAlign w:val="center"/>
          </w:tcPr>
          <w:p>
            <w:pPr>
              <w:pBdr/>
              <w:ind/>
              <w:jc w:val="center"/>
            </w:pPr>
            <w:r>
              <w:rPr>
                <w:u w:color="auto"/>
                <w:sz w:val="22"/>
                <w:rFonts w:eastAsia="宋体" w:ascii="宋体" w:hAnsi="宋体" w:cs="宋体"/>
                <w:b w:val="off"/>
                <w:vertAlign/>
              </w:rPr>
              <w:t>经济成本指标</w:t>
            </w:r>
            <w:r>
              <w:rPr>
                <w:u/>
              </w:rPr>
            </w:r>
          </w:p>
        </w:tc>
        <w:tc>
          <w:tcPr>
            <w:tcW w:type="pct" w:w="400"/>
            <w:gridSpan w:val="2"/>
            <w:vAlign w:val="center"/>
          </w:tcPr>
          <w:p>
            <w:pPr>
              <w:pBdr/>
              <w:ind/>
              <w:jc w:val="center"/>
            </w:pPr>
            <w:r>
              <w:rPr>
                <w:u w:color="auto"/>
                <w:sz w:val="22"/>
                <w:rFonts w:eastAsia="宋体" w:ascii="宋体" w:hAnsi="宋体" w:cs="宋体"/>
                <w:b w:val="off"/>
                <w:vertAlign/>
              </w:rPr>
              <w:t>资金及时到位率</w:t>
            </w:r>
            <w:r>
              <w:rPr>
                <w:u/>
              </w:rPr>
            </w:r>
          </w:p>
        </w:tc>
        <w:tc>
          <w:tcPr>
            <w:tcW w:type="pct" w:w="400"/>
            <w:gridSpan w:val="2"/>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w:t>
            </w:r>
            <w:r>
              <w:rPr>
                <w:u/>
              </w:rPr>
            </w:r>
          </w:p>
        </w:tc>
        <w:tc>
          <w:tcPr>
            <w:tcW w:type="pct" w:w="400"/>
            <w:vAlign w:val="center"/>
          </w:tcPr>
          <w:p>
            <w:pPr>
              <w:pBdr/>
              <w:ind/>
              <w:jc w:val="center"/>
            </w:pPr>
            <w:r>
              <w:rPr>
                <w:u w:color="auto"/>
                <w:sz w:val="24"/>
                <w:rFonts w:eastAsia="宋体" w:ascii="宋体" w:hAnsi="宋体" w:cs="宋体"/>
                <w:b w:val="off"/>
                <w:vertAlign/>
              </w:rPr>
              <w:t>10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2"/>
                <w:rFonts w:eastAsia="宋体" w:ascii="宋体" w:hAnsi="宋体" w:cs="宋体"/>
                <w:b w:val="off"/>
                <w:vertAlign/>
              </w:rPr>
              <w:t>绩效</w:t>
              <w:br w:type="textWrapping"/>
              <w:t>指标</w:t>
            </w:r>
            <w:r>
              <w:rPr>
                <w:u/>
              </w:rPr>
            </w:r>
          </w:p>
        </w:tc>
        <w:tc>
          <w:tcPr>
            <w:tcW w:type="pct" w:w="400"/>
            <w:vMerge w:val="restart"/>
            <w:vAlign w:val="center"/>
          </w:tcPr>
          <w:p>
            <w:pPr>
              <w:pBdr/>
              <w:ind/>
              <w:jc w:val="center"/>
            </w:pPr>
            <w:r>
              <w:rPr>
                <w:u w:color="auto"/>
                <w:sz w:val="22"/>
                <w:rFonts w:eastAsia="宋体" w:ascii="宋体" w:hAnsi="宋体" w:cs="宋体"/>
                <w:b w:val="off"/>
                <w:vertAlign/>
              </w:rPr>
              <w:t>效益指标</w:t>
            </w:r>
            <w:r>
              <w:rPr>
                <w:u/>
              </w:rPr>
            </w:r>
          </w:p>
        </w:tc>
        <w:tc>
          <w:tcPr>
            <w:tcW w:type="pct" w:w="400"/>
            <w:vAlign w:val="center"/>
          </w:tcPr>
          <w:p>
            <w:pPr>
              <w:pBdr/>
              <w:ind/>
              <w:jc w:val="center"/>
            </w:pPr>
            <w:r>
              <w:rPr>
                <w:u w:color="auto"/>
                <w:sz w:val="22"/>
                <w:rFonts w:eastAsia="宋体" w:ascii="宋体" w:hAnsi="宋体" w:cs="宋体"/>
                <w:b w:val="off"/>
                <w:vertAlign/>
              </w:rPr>
              <w:t>经济效益指标</w:t>
            </w:r>
            <w:r>
              <w:rPr>
                <w:u/>
              </w:rPr>
            </w:r>
          </w:p>
        </w:tc>
        <w:tc>
          <w:tcPr>
            <w:tcW w:type="pct" w:w="400"/>
            <w:gridSpan w:val="2"/>
            <w:vAlign w:val="center"/>
          </w:tcPr>
          <w:p>
            <w:pPr>
              <w:pBdr/>
              <w:ind/>
              <w:jc w:val="center"/>
            </w:pPr>
            <w:r>
              <w:rPr>
                <w:u w:color="auto"/>
                <w:sz w:val="22"/>
                <w:rFonts w:eastAsia="宋体" w:ascii="宋体" w:hAnsi="宋体" w:cs="宋体"/>
                <w:b w:val="off"/>
                <w:vertAlign/>
              </w:rPr>
              <w:t>资金补助到位率</w:t>
            </w:r>
            <w:r>
              <w:rPr>
                <w:u/>
              </w:rPr>
            </w:r>
          </w:p>
        </w:tc>
        <w:tc>
          <w:tcPr>
            <w:tcW w:type="pct" w:w="400"/>
            <w:gridSpan w:val="2"/>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15</w:t>
            </w:r>
            <w:r>
              <w:rPr>
                <w:u/>
              </w:rPr>
            </w:r>
          </w:p>
        </w:tc>
        <w:tc>
          <w:tcPr>
            <w:tcW w:type="pct" w:w="400"/>
            <w:vAlign w:val="center"/>
          </w:tcPr>
          <w:p>
            <w:pPr>
              <w:pBdr/>
              <w:ind/>
              <w:jc w:val="center"/>
            </w:pPr>
            <w:r>
              <w:rPr>
                <w:u w:color="auto"/>
                <w:sz w:val="24"/>
                <w:rFonts w:eastAsia="宋体" w:ascii="宋体" w:hAnsi="宋体" w:cs="宋体"/>
                <w:b w:val="off"/>
                <w:vertAlign/>
              </w:rPr>
              <w:t>15</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2"/>
                <w:rFonts w:eastAsia="宋体" w:ascii="宋体" w:hAnsi="宋体" w:cs="宋体"/>
                <w:b w:val="off"/>
                <w:vertAlign/>
              </w:rPr>
              <w:t>绩效</w:t>
              <w:br w:type="textWrapping"/>
              <w:t>指标</w:t>
            </w:r>
            <w:r>
              <w:rPr>
                <w:u/>
              </w:rPr>
            </w:r>
          </w:p>
        </w:tc>
        <w:tc>
          <w:tcPr>
            <w:tcW w:type="pct" w:w="400"/>
            <w:vMerge w:val="continue"/>
            <w:vAlign w:val="center"/>
          </w:tcPr>
          <w:p>
            <w:pPr>
              <w:pBdr/>
              <w:ind/>
              <w:jc w:val="center"/>
            </w:pPr>
            <w:r>
              <w:rPr>
                <w:u w:color="auto"/>
                <w:sz w:val="22"/>
                <w:rFonts w:eastAsia="宋体" w:ascii="宋体" w:hAnsi="宋体" w:cs="宋体"/>
                <w:b w:val="off"/>
                <w:vertAlign/>
              </w:rPr>
              <w:t>效益指标</w:t>
            </w:r>
            <w:r>
              <w:rPr>
                <w:u/>
              </w:rPr>
            </w:r>
          </w:p>
        </w:tc>
        <w:tc>
          <w:tcPr>
            <w:tcW w:type="pct" w:w="400"/>
            <w:vAlign w:val="center"/>
          </w:tcPr>
          <w:p>
            <w:pPr>
              <w:pBdr/>
              <w:ind/>
              <w:jc w:val="center"/>
            </w:pPr>
            <w:r>
              <w:rPr>
                <w:u w:color="auto"/>
                <w:sz w:val="22"/>
                <w:rFonts w:eastAsia="宋体" w:ascii="宋体" w:hAnsi="宋体" w:cs="宋体"/>
                <w:b w:val="off"/>
                <w:vertAlign/>
              </w:rPr>
              <w:t>社会效益指标</w:t>
            </w:r>
            <w:r>
              <w:rPr>
                <w:u/>
              </w:rPr>
            </w:r>
          </w:p>
        </w:tc>
        <w:tc>
          <w:tcPr>
            <w:tcW w:type="pct" w:w="400"/>
            <w:gridSpan w:val="2"/>
            <w:vAlign w:val="center"/>
          </w:tcPr>
          <w:p>
            <w:pPr>
              <w:pBdr/>
              <w:ind/>
              <w:jc w:val="center"/>
            </w:pPr>
            <w:r>
              <w:rPr>
                <w:u w:color="auto"/>
                <w:sz w:val="22"/>
                <w:rFonts w:eastAsia="宋体" w:ascii="宋体" w:hAnsi="宋体" w:cs="宋体"/>
                <w:b w:val="off"/>
                <w:vertAlign/>
              </w:rPr>
              <w:t>提高管理服务能力</w:t>
            </w:r>
            <w:r>
              <w:rPr>
                <w:u/>
              </w:rPr>
            </w:r>
          </w:p>
        </w:tc>
        <w:tc>
          <w:tcPr>
            <w:tcW w:type="pct" w:w="400"/>
            <w:gridSpan w:val="2"/>
            <w:vAlign w:val="center"/>
          </w:tcPr>
          <w:p>
            <w:pPr>
              <w:pBdr/>
              <w:ind/>
              <w:jc w:val="center"/>
            </w:pPr>
            <w:r>
              <w:rPr>
                <w:u w:color="auto"/>
                <w:sz w:val="24"/>
                <w:rFonts w:eastAsia="宋体" w:ascii="宋体" w:hAnsi="宋体" w:cs="宋体"/>
                <w:b w:val="off"/>
                <w:vertAlign/>
              </w:rPr>
              <w:t>≥满意%</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15</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提高管理和服务水平</w:t>
            </w:r>
            <w:r>
              <w:rPr>
                <w:u/>
              </w:rPr>
            </w:r>
          </w:p>
        </w:tc>
      </w:tr>
      <w:tr>
        <w:trPr/>
        <w:tc>
          <w:tcPr>
            <w:tcW w:type="pct" w:w="400"/>
            <w:vMerge w:val="continue"/>
            <w:vAlign w:val="center"/>
          </w:tcPr>
          <w:p>
            <w:pPr>
              <w:pBdr/>
              <w:ind/>
              <w:jc w:val="center"/>
            </w:pPr>
            <w:r>
              <w:rPr>
                <w:u w:color="auto"/>
                <w:sz w:val="22"/>
                <w:rFonts w:eastAsia="宋体" w:ascii="宋体" w:hAnsi="宋体" w:cs="宋体"/>
                <w:b w:val="off"/>
                <w:vertAlign/>
              </w:rPr>
              <w:t>绩效</w:t>
              <w:br w:type="textWrapping"/>
              <w:t>指标</w:t>
            </w:r>
            <w:r>
              <w:rPr>
                <w:u/>
              </w:rPr>
            </w:r>
          </w:p>
        </w:tc>
        <w:tc>
          <w:tcPr>
            <w:tcW w:type="pct" w:w="400"/>
            <w:vAlign w:val="center"/>
          </w:tcPr>
          <w:p>
            <w:pPr>
              <w:pBdr/>
              <w:ind/>
              <w:jc w:val="center"/>
            </w:pPr>
            <w:r>
              <w:rPr>
                <w:u w:color="auto"/>
                <w:sz w:val="22"/>
                <w:rFonts w:eastAsia="宋体" w:ascii="宋体" w:hAnsi="宋体" w:cs="宋体"/>
                <w:b w:val="off"/>
                <w:vertAlign/>
              </w:rPr>
              <w:t>满意度指标</w:t>
            </w:r>
            <w:r>
              <w:rPr>
                <w:u/>
              </w:rPr>
            </w:r>
          </w:p>
        </w:tc>
        <w:tc>
          <w:tcPr>
            <w:tcW w:type="pct" w:w="400"/>
            <w:vAlign w:val="center"/>
          </w:tcPr>
          <w:p>
            <w:pPr>
              <w:pBdr/>
              <w:ind/>
              <w:jc w:val="center"/>
            </w:pPr>
            <w:r>
              <w:rPr>
                <w:u w:color="auto"/>
                <w:sz w:val="22"/>
                <w:rFonts w:eastAsia="宋体" w:ascii="宋体" w:hAnsi="宋体" w:cs="宋体"/>
                <w:b w:val="off"/>
                <w:vertAlign/>
              </w:rPr>
              <w:t>服务对象满意度指标</w:t>
            </w:r>
            <w:r>
              <w:rPr>
                <w:u/>
              </w:rPr>
            </w:r>
          </w:p>
        </w:tc>
        <w:tc>
          <w:tcPr>
            <w:tcW w:type="pct" w:w="400"/>
            <w:gridSpan w:val="2"/>
            <w:vAlign w:val="center"/>
          </w:tcPr>
          <w:p>
            <w:pPr>
              <w:pBdr/>
              <w:ind/>
              <w:jc w:val="center"/>
            </w:pPr>
            <w:r>
              <w:rPr>
                <w:u w:color="auto"/>
                <w:sz w:val="22"/>
                <w:rFonts w:eastAsia="宋体" w:ascii="宋体" w:hAnsi="宋体" w:cs="宋体"/>
                <w:b w:val="off"/>
                <w:vertAlign/>
              </w:rPr>
              <w:t>目标群众满意度</w:t>
            </w:r>
            <w:r>
              <w:rPr>
                <w:u/>
              </w:rPr>
            </w:r>
          </w:p>
        </w:tc>
        <w:tc>
          <w:tcPr>
            <w:tcW w:type="pct" w:w="400"/>
            <w:gridSpan w:val="2"/>
            <w:vAlign w:val="center"/>
          </w:tcPr>
          <w:p>
            <w:pPr>
              <w:pBdr/>
              <w:ind/>
              <w:jc w:val="center"/>
            </w:pPr>
            <w:r>
              <w:rPr>
                <w:u w:color="auto"/>
                <w:sz w:val="24"/>
                <w:rFonts w:eastAsia="宋体" w:ascii="宋体" w:hAnsi="宋体" w:cs="宋体"/>
                <w:b w:val="off"/>
                <w:vertAlign/>
              </w:rPr>
              <w:t>≥95%</w:t>
            </w:r>
            <w:r>
              <w:rPr>
                <w:u/>
              </w:rPr>
            </w:r>
          </w:p>
        </w:tc>
        <w:tc>
          <w:tcPr>
            <w:tcW w:type="pct" w:w="400"/>
            <w:vAlign w:val="center"/>
          </w:tcPr>
          <w:p>
            <w:pPr>
              <w:pBdr/>
              <w:ind/>
              <w:jc w:val="center"/>
            </w:pPr>
            <w:r>
              <w:rPr>
                <w:u w:color="auto"/>
                <w:sz w:val="24"/>
                <w:rFonts w:eastAsia="宋体" w:ascii="宋体" w:hAnsi="宋体" w:cs="宋体"/>
                <w:b w:val="off"/>
                <w:vertAlign/>
              </w:rPr>
              <w:t>95</w:t>
            </w:r>
            <w:r>
              <w:rPr>
                <w:u/>
              </w:rPr>
            </w:r>
          </w:p>
        </w:tc>
        <w:tc>
          <w:tcPr>
            <w:tcW w:type="pct" w:w="400"/>
            <w:vAlign w:val="center"/>
          </w:tcPr>
          <w:p>
            <w:pPr>
              <w:pBdr/>
              <w:ind/>
              <w:jc w:val="center"/>
            </w:pPr>
            <w:r>
              <w:rPr>
                <w:u w:color="auto"/>
                <w:sz w:val="24"/>
                <w:rFonts w:eastAsia="宋体" w:ascii="宋体" w:hAnsi="宋体" w:cs="宋体"/>
                <w:b w:val="off"/>
                <w:vertAlign/>
              </w:rPr>
              <w:t>10</w:t>
            </w:r>
            <w:r>
              <w:rPr>
                <w:u/>
              </w:rPr>
            </w:r>
          </w:p>
        </w:tc>
        <w:tc>
          <w:tcPr>
            <w:tcW w:type="pct" w:w="400"/>
            <w:vAlign w:val="center"/>
          </w:tcPr>
          <w:p>
            <w:pPr>
              <w:pBdr/>
              <w:ind/>
              <w:jc w:val="center"/>
            </w:pPr>
            <w:r>
              <w:rPr>
                <w:u w:color="auto"/>
                <w:sz w:val="24"/>
                <w:rFonts w:eastAsia="宋体" w:ascii="宋体" w:hAnsi="宋体" w:cs="宋体"/>
                <w:b w:val="off"/>
                <w:vertAlign/>
              </w:rPr>
              <w:t>10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gridSpan w:val="8"/>
            <w:vAlign w:val="center"/>
          </w:tcPr>
          <w:p>
            <w:pPr>
              <w:pBdr/>
              <w:ind/>
              <w:jc w:val="center"/>
            </w:pPr>
            <w:r>
              <w:rPr>
                <w:u w:color="auto"/>
                <w:sz w:val="24"/>
                <w:rFonts w:eastAsia="宋体" w:ascii="宋体" w:hAnsi="宋体" w:cs="宋体"/>
                <w:b w:val="off"/>
                <w:vertAlign/>
              </w:rPr>
              <w:t>总分</w:t>
            </w:r>
            <w:r>
              <w:rPr>
                <w:u/>
              </w:rPr>
            </w:r>
          </w:p>
        </w:tc>
        <w:tc>
          <w:tcPr>
            <w:tcW w:type="pct" w:w="400"/>
            <w:gridSpan w:val="4"/>
            <w:vAlign w:val="center"/>
          </w:tcPr>
          <w:p>
            <w:pPr>
              <w:pBdr/>
              <w:ind/>
              <w:jc w:val="center"/>
            </w:pPr>
            <w:r>
              <w:rPr>
                <w:u w:color="auto"/>
                <w:sz w:val="24"/>
                <w:rFonts w:eastAsia="宋体" w:ascii="宋体" w:hAnsi="宋体" w:cs="宋体"/>
                <w:b w:val="off"/>
                <w:vertAlign/>
              </w:rPr>
              <w:t>85</w:t>
            </w:r>
            <w:r>
              <w:rPr>
                <w:u/>
              </w:rPr>
            </w:r>
          </w:p>
        </w:tc>
      </w:tr>
    </w:tbl>
    <w:p>
      <w:pPr>
        <w:rPr>
          <w:rFonts w:hint="eastAsia" w:ascii="宋体" w:hAnsi="宋体" w:eastAsia="宋体" w:cs="宋体"/>
          <w:sz w:val="20"/>
        </w:rPr>
      </w:pPr>
      <w:r>
        <w:rPr>
          <w:rFonts w:hint="eastAsia" w:ascii="宋体" w:hAnsi="宋体" w:eastAsia="宋体" w:cs="宋体"/>
          <w:sz w:val="20"/>
        </w:rPr>
        <w:br w:type="page"/>
      </w:r>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616"/>
        <w:gridCol w:w="1616"/>
        <w:gridCol w:w="1616"/>
        <w:gridCol w:w="1616"/>
        <w:gridCol w:w="1616"/>
        <w:gridCol w:w="1616"/>
        <w:gridCol w:w="1616"/>
        <w:gridCol w:w="1616"/>
        <w:gridCol w:w="1616"/>
        <w:gridCol w:w="1616"/>
        <w:gridCol w:w="1616"/>
        <w:gridCol w:w="2424"/>
      </w:tblGrid>
      <w:tr>
        <w:trPr/>
        <w:tc>
          <w:tcPr>
            <w:tcW w:type="pct" w:w="400"/>
            <w:gridSpan w:val="12"/>
            <w:vAlign w:val="center"/>
          </w:tcPr>
          <w:p>
            <w:pPr>
              <w:pBdr/>
              <w:ind/>
              <w:jc w:val="center"/>
            </w:pPr>
            <w:r>
              <w:rPr>
                <w:u w:color="auto"/>
                <w:sz w:val="36"/>
                <w:rFonts w:eastAsia="宋体" w:ascii="宋体" w:hAnsi="宋体" w:cs="宋体"/>
                <w:b w:val="on"/>
                <w:vertAlign/>
              </w:rPr>
              <w:t>项目支出绩效自评表</w:t>
            </w:r>
            <w:r>
              <w:rPr>
                <w:u/>
              </w:rPr>
            </w:r>
          </w:p>
        </w:tc>
      </w:tr>
      <w:tr>
        <w:trPr/>
        <w:tc>
          <w:tcPr>
            <w:tcW w:type="pct" w:w="400"/>
            <w:gridSpan w:val="12"/>
            <w:vAlign w:val="center"/>
          </w:tcPr>
          <w:p>
            <w:pPr>
              <w:pBdr/>
              <w:ind/>
              <w:jc w:val="center"/>
            </w:pPr>
            <w:r>
              <w:rPr>
                <w:u w:color="auto"/>
                <w:sz w:val="24"/>
                <w:rFonts w:eastAsia="宋体" w:ascii="宋体" w:hAnsi="宋体" w:cs="宋体"/>
                <w:b w:val="off"/>
                <w:vertAlign/>
              </w:rPr>
              <w:t>（2024年度）</w:t>
            </w:r>
            <w:r>
              <w:rPr>
                <w:u/>
              </w:rPr>
            </w:r>
          </w:p>
        </w:tc>
      </w:tr>
      <w:tr>
        <w:trPr/>
        <w:tc>
          <w:tcPr>
            <w:tcW w:type="pct" w:w="400"/>
            <w:gridSpan w:val="3"/>
            <w:vAlign w:val="center"/>
          </w:tcPr>
          <w:p>
            <w:pPr>
              <w:pBdr/>
              <w:ind/>
              <w:jc w:val="center"/>
            </w:pPr>
            <w:r>
              <w:rPr>
                <w:u w:color="auto"/>
                <w:sz w:val="24"/>
                <w:rFonts w:eastAsia="宋体" w:ascii="宋体" w:hAnsi="宋体" w:cs="宋体"/>
                <w:b w:val="off"/>
                <w:vertAlign/>
              </w:rPr>
              <w:t>项目名称</w:t>
            </w:r>
            <w:r>
              <w:rPr>
                <w:u/>
              </w:rPr>
            </w:r>
          </w:p>
        </w:tc>
        <w:tc>
          <w:tcPr>
            <w:tcW w:type="pct" w:w="400"/>
            <w:gridSpan w:val="9"/>
            <w:vAlign w:val="center"/>
          </w:tcPr>
          <w:p>
            <w:pPr>
              <w:pBdr/>
              <w:ind/>
              <w:jc w:val="center"/>
            </w:pPr>
            <w:r>
              <w:rPr>
                <w:u w:color="auto"/>
                <w:sz w:val="24"/>
                <w:rFonts w:eastAsia="宋体" w:ascii="宋体" w:hAnsi="宋体" w:cs="宋体"/>
                <w:b w:val="off"/>
                <w:vertAlign/>
              </w:rPr>
              <w:t>项目支出办公费</w:t>
            </w:r>
            <w:r>
              <w:rPr>
                <w:u/>
              </w:rPr>
            </w:r>
          </w:p>
        </w:tc>
      </w:tr>
      <w:tr>
        <w:trPr/>
        <w:tc>
          <w:tcPr>
            <w:tcW w:type="pct" w:w="400"/>
            <w:gridSpan w:val="3"/>
            <w:vAlign w:val="center"/>
          </w:tcPr>
          <w:p>
            <w:pPr>
              <w:pBdr/>
              <w:ind/>
              <w:jc w:val="center"/>
            </w:pPr>
            <w:r>
              <w:rPr>
                <w:u w:color="auto"/>
                <w:sz w:val="24"/>
                <w:rFonts w:eastAsia="宋体" w:ascii="宋体" w:hAnsi="宋体" w:cs="宋体"/>
                <w:b w:val="off"/>
                <w:vertAlign/>
              </w:rPr>
              <w:t>主管部门</w:t>
            </w:r>
            <w:r>
              <w:rPr>
                <w:u/>
              </w:rPr>
            </w:r>
          </w:p>
        </w:tc>
        <w:tc>
          <w:tcPr>
            <w:tcW w:type="pct" w:w="400"/>
            <w:gridSpan w:val="3"/>
            <w:vAlign w:val="center"/>
          </w:tcPr>
          <w:p>
            <w:pPr>
              <w:pBdr/>
              <w:ind/>
              <w:jc w:val="center"/>
            </w:pPr>
            <w:r>
              <w:rPr>
                <w:u w:color="auto"/>
                <w:sz w:val="24"/>
                <w:rFonts w:eastAsia="宋体" w:ascii="宋体" w:hAnsi="宋体" w:cs="宋体"/>
                <w:b w:val="off"/>
                <w:vertAlign/>
              </w:rPr>
              <w:t>三明市三元区中村乡人民政府</w:t>
            </w:r>
            <w:r>
              <w:rPr>
                <w:u/>
              </w:rPr>
            </w:r>
          </w:p>
        </w:tc>
        <w:tc>
          <w:tcPr>
            <w:tcW w:type="pct" w:w="400"/>
            <w:gridSpan w:val="2"/>
            <w:vAlign w:val="center"/>
          </w:tcPr>
          <w:p>
            <w:pPr>
              <w:pBdr/>
              <w:ind/>
              <w:jc w:val="center"/>
            </w:pPr>
            <w:r>
              <w:rPr>
                <w:u w:color="auto"/>
                <w:sz w:val="24"/>
                <w:rFonts w:eastAsia="宋体" w:ascii="宋体" w:hAnsi="宋体" w:cs="宋体"/>
                <w:b w:val="off"/>
                <w:vertAlign/>
              </w:rPr>
              <w:t>实施单位</w:t>
            </w:r>
            <w:r>
              <w:rPr>
                <w:u/>
              </w:rPr>
            </w:r>
          </w:p>
        </w:tc>
        <w:tc>
          <w:tcPr>
            <w:tcW w:type="pct" w:w="400"/>
            <w:gridSpan w:val="4"/>
            <w:vAlign w:val="center"/>
          </w:tcPr>
          <w:p>
            <w:pPr>
              <w:pBdr/>
              <w:ind/>
              <w:jc w:val="center"/>
            </w:pPr>
            <w:r>
              <w:rPr>
                <w:u w:color="auto"/>
                <w:sz w:val="24"/>
                <w:rFonts w:eastAsia="宋体" w:ascii="宋体" w:hAnsi="宋体" w:cs="宋体"/>
                <w:b w:val="off"/>
                <w:vertAlign/>
              </w:rPr>
              <w:t>三明市三元区中村乡财政所</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项目资金(万元)</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c>
          <w:tcPr>
            <w:tcW w:type="pct" w:w="400"/>
            <w:vAlign w:val="center"/>
          </w:tcPr>
          <w:p>
            <w:pPr>
              <w:pBdr/>
              <w:ind/>
              <w:jc w:val="center"/>
            </w:pPr>
            <w:r>
              <w:rPr>
                <w:u w:color="auto"/>
                <w:sz w:val="24"/>
                <w:rFonts w:eastAsia="宋体" w:ascii="宋体" w:hAnsi="宋体" w:cs="宋体"/>
                <w:b w:val="off"/>
                <w:vertAlign/>
              </w:rPr>
              <w:t>年初预算数</w:t>
            </w:r>
            <w:r>
              <w:rPr>
                <w:u/>
              </w:rPr>
            </w:r>
          </w:p>
        </w:tc>
        <w:tc>
          <w:tcPr>
            <w:tcW w:type="pct" w:w="400"/>
            <w:gridSpan w:val="2"/>
            <w:vAlign w:val="center"/>
          </w:tcPr>
          <w:p>
            <w:pPr>
              <w:pBdr/>
              <w:ind/>
              <w:jc w:val="center"/>
            </w:pPr>
            <w:r>
              <w:rPr>
                <w:u w:color="auto"/>
                <w:sz w:val="24"/>
                <w:rFonts w:eastAsia="宋体" w:ascii="宋体" w:hAnsi="宋体" w:cs="宋体"/>
                <w:b w:val="off"/>
                <w:vertAlign/>
              </w:rPr>
              <w:t>全年预算数</w:t>
            </w:r>
            <w:r>
              <w:rPr>
                <w:u/>
              </w:rPr>
            </w:r>
          </w:p>
        </w:tc>
        <w:tc>
          <w:tcPr>
            <w:tcW w:type="pct" w:w="400"/>
            <w:vAlign w:val="center"/>
          </w:tcPr>
          <w:p>
            <w:pPr>
              <w:pBdr/>
              <w:ind/>
              <w:jc w:val="center"/>
            </w:pPr>
            <w:r>
              <w:rPr>
                <w:u w:color="auto"/>
                <w:sz w:val="24"/>
                <w:rFonts w:eastAsia="宋体" w:ascii="宋体" w:hAnsi="宋体" w:cs="宋体"/>
                <w:b w:val="off"/>
                <w:vertAlign/>
              </w:rPr>
              <w:t>全年执行数</w:t>
            </w:r>
            <w:r>
              <w:rPr>
                <w:u/>
              </w:rPr>
            </w:r>
          </w:p>
        </w:tc>
        <w:tc>
          <w:tcPr>
            <w:tcW w:type="pct" w:w="400"/>
            <w:vAlign w:val="center"/>
          </w:tcPr>
          <w:p>
            <w:pPr>
              <w:pBdr/>
              <w:ind/>
              <w:jc w:val="center"/>
            </w:pPr>
            <w:r>
              <w:rPr>
                <w:u w:color="auto"/>
                <w:sz w:val="24"/>
                <w:rFonts w:eastAsia="宋体" w:ascii="宋体" w:hAnsi="宋体" w:cs="宋体"/>
                <w:b w:val="off"/>
                <w:vertAlign/>
              </w:rPr>
              <w:t>分值</w:t>
            </w:r>
            <w:r>
              <w:rPr>
                <w:u/>
              </w:rPr>
            </w:r>
          </w:p>
        </w:tc>
        <w:tc>
          <w:tcPr>
            <w:tcW w:type="pct" w:w="400"/>
            <w:gridSpan w:val="2"/>
            <w:vAlign w:val="center"/>
          </w:tcPr>
          <w:p>
            <w:pPr>
              <w:pBdr/>
              <w:ind/>
              <w:jc w:val="center"/>
            </w:pPr>
            <w:r>
              <w:rPr>
                <w:u w:color="auto"/>
                <w:sz w:val="24"/>
                <w:rFonts w:eastAsia="宋体" w:ascii="宋体" w:hAnsi="宋体" w:cs="宋体"/>
                <w:b w:val="off"/>
                <w:vertAlign/>
              </w:rPr>
              <w:t>执行率</w:t>
            </w:r>
            <w:r>
              <w:rPr>
                <w:u/>
              </w:rPr>
            </w:r>
          </w:p>
        </w:tc>
        <w:tc>
          <w:tcPr>
            <w:tcW w:type="pct" w:w="400"/>
            <w:gridSpan w:val="2"/>
            <w:vAlign w:val="center"/>
          </w:tcPr>
          <w:p>
            <w:pPr>
              <w:pBdr/>
              <w:ind/>
              <w:jc w:val="center"/>
            </w:pPr>
            <w:r>
              <w:rPr>
                <w:u w:color="auto"/>
                <w:sz w:val="24"/>
                <w:rFonts w:eastAsia="宋体" w:ascii="宋体" w:hAnsi="宋体" w:cs="宋体"/>
                <w:b w:val="off"/>
                <w:vertAlign/>
              </w:rPr>
              <w:t>得分</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年度资金总额</w:t>
            </w:r>
            <w:r>
              <w:rPr>
                <w:u/>
              </w:rPr>
            </w:r>
          </w:p>
        </w:tc>
        <w:tc>
          <w:tcPr>
            <w:tcW w:type="pct" w:w="400"/>
            <w:vAlign w:val="center"/>
          </w:tcPr>
          <w:p>
            <w:pPr>
              <w:pBdr/>
              <w:ind/>
              <w:jc w:val="center"/>
            </w:pPr>
            <w:r>
              <w:rPr>
                <w:u w:color="auto"/>
                <w:sz w:val="24"/>
                <w:rFonts w:eastAsia="宋体" w:ascii="宋体" w:hAnsi="宋体" w:cs="宋体"/>
                <w:b w:val="off"/>
                <w:vertAlign/>
              </w:rPr>
              <w:t>33.78</w:t>
            </w:r>
            <w:r>
              <w:rPr>
                <w:u/>
              </w:rPr>
            </w:r>
          </w:p>
        </w:tc>
        <w:tc>
          <w:tcPr>
            <w:tcW w:type="pct" w:w="400"/>
            <w:gridSpan w:val="2"/>
            <w:vAlign w:val="center"/>
          </w:tcPr>
          <w:p>
            <w:pPr>
              <w:pBdr/>
              <w:ind/>
              <w:jc w:val="center"/>
            </w:pPr>
            <w:r>
              <w:rPr>
                <w:u w:color="auto"/>
                <w:sz w:val="24"/>
                <w:rFonts w:eastAsia="宋体" w:ascii="宋体" w:hAnsi="宋体" w:cs="宋体"/>
                <w:b w:val="off"/>
                <w:vertAlign/>
              </w:rPr>
              <w:t>33.78</w:t>
            </w:r>
            <w:r>
              <w:rPr>
                <w:u/>
              </w:rPr>
            </w:r>
          </w:p>
        </w:tc>
        <w:tc>
          <w:tcPr>
            <w:tcW w:type="pct" w:w="400"/>
            <w:vAlign w:val="center"/>
          </w:tcPr>
          <w:p>
            <w:pPr>
              <w:pBdr/>
              <w:ind/>
              <w:jc w:val="center"/>
            </w:pPr>
            <w:r>
              <w:rPr>
                <w:u w:color="auto"/>
                <w:sz w:val="24"/>
                <w:rFonts w:eastAsia="宋体" w:ascii="宋体" w:hAnsi="宋体" w:cs="宋体"/>
                <w:b w:val="off"/>
                <w:vertAlign/>
              </w:rPr>
              <w:t>11.36</w:t>
            </w:r>
            <w:r>
              <w:rPr>
                <w:u/>
              </w:rPr>
            </w:r>
          </w:p>
        </w:tc>
        <w:tc>
          <w:tcPr>
            <w:tcW w:type="pct" w:w="400"/>
            <w:vAlign w:val="center"/>
          </w:tcPr>
          <w:p>
            <w:pPr>
              <w:pBdr/>
              <w:ind/>
              <w:jc w:val="center"/>
            </w:pPr>
            <w:r>
              <w:rPr>
                <w:u w:color="auto"/>
                <w:sz w:val="24"/>
                <w:rFonts w:eastAsia="宋体" w:ascii="宋体" w:hAnsi="宋体" w:cs="宋体"/>
                <w:b w:val="off"/>
                <w:vertAlign/>
              </w:rPr>
              <w:t>10</w:t>
            </w:r>
            <w:r>
              <w:rPr>
                <w:u/>
              </w:rPr>
            </w:r>
          </w:p>
        </w:tc>
        <w:tc>
          <w:tcPr>
            <w:tcW w:type="pct" w:w="400"/>
            <w:gridSpan w:val="2"/>
            <w:vAlign w:val="center"/>
          </w:tcPr>
          <w:p>
            <w:pPr>
              <w:pBdr/>
              <w:ind/>
              <w:jc w:val="center"/>
            </w:pPr>
            <w:r>
              <w:rPr>
                <w:u w:color="auto"/>
                <w:sz w:val="24"/>
                <w:rFonts w:eastAsia="宋体" w:ascii="宋体" w:hAnsi="宋体" w:cs="宋体"/>
                <w:b w:val="off"/>
                <w:vertAlign/>
              </w:rPr>
              <w:t>33.63</w:t>
            </w:r>
            <w:r>
              <w:rPr>
                <w:u/>
              </w:rPr>
            </w:r>
          </w:p>
        </w:tc>
        <w:tc>
          <w:tcPr>
            <w:tcW w:type="pct" w:w="400"/>
            <w:gridSpan w:val="2"/>
            <w:vAlign w:val="center"/>
          </w:tcPr>
          <w:p>
            <w:pPr>
              <w:pBdr/>
              <w:ind/>
              <w:jc w:val="center"/>
            </w:pPr>
            <w:r>
              <w:rPr>
                <w:u w:color="auto"/>
                <w:sz w:val="24"/>
                <w:rFonts w:eastAsia="宋体" w:ascii="宋体" w:hAnsi="宋体" w:cs="宋体"/>
                <w:b w:val="off"/>
                <w:vertAlign/>
              </w:rPr>
              <w:t>0</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其中：当年财政拨款</w:t>
            </w:r>
            <w:r>
              <w:rPr>
                <w:u/>
              </w:rPr>
            </w:r>
          </w:p>
        </w:tc>
        <w:tc>
          <w:tcPr>
            <w:tcW w:type="pct" w:w="400"/>
            <w:vAlign w:val="center"/>
          </w:tcPr>
          <w:p>
            <w:pPr>
              <w:pBdr/>
              <w:ind/>
              <w:jc w:val="center"/>
            </w:pPr>
            <w:r>
              <w:rPr>
                <w:u w:color="auto"/>
                <w:sz w:val="24"/>
                <w:rFonts w:eastAsia="宋体" w:ascii="宋体" w:hAnsi="宋体" w:cs="宋体"/>
                <w:b w:val="off"/>
                <w:vertAlign/>
              </w:rPr>
              <w:t>33.78</w:t>
            </w:r>
            <w:r>
              <w:rPr>
                <w:u/>
              </w:rPr>
            </w:r>
          </w:p>
        </w:tc>
        <w:tc>
          <w:tcPr>
            <w:tcW w:type="pct" w:w="400"/>
            <w:gridSpan w:val="2"/>
            <w:vAlign w:val="center"/>
          </w:tcPr>
          <w:p>
            <w:pPr>
              <w:pBdr/>
              <w:ind/>
              <w:jc w:val="center"/>
            </w:pPr>
            <w:r>
              <w:rPr>
                <w:u w:color="auto"/>
                <w:sz w:val="24"/>
                <w:rFonts w:eastAsia="宋体" w:ascii="宋体" w:hAnsi="宋体" w:cs="宋体"/>
                <w:b w:val="off"/>
                <w:vertAlign/>
              </w:rPr>
              <w:t>33.78</w:t>
            </w:r>
            <w:r>
              <w:rPr>
                <w:u/>
              </w:rPr>
            </w:r>
          </w:p>
        </w:tc>
        <w:tc>
          <w:tcPr>
            <w:tcW w:type="pct" w:w="400"/>
            <w:vAlign w:val="center"/>
          </w:tcPr>
          <w:p>
            <w:pPr>
              <w:pBdr/>
              <w:ind/>
              <w:jc w:val="center"/>
            </w:pPr>
            <w:r>
              <w:rPr>
                <w:u w:color="auto"/>
                <w:sz w:val="24"/>
                <w:rFonts w:eastAsia="宋体" w:ascii="宋体" w:hAnsi="宋体" w:cs="宋体"/>
                <w:b w:val="off"/>
                <w:vertAlign/>
              </w:rPr>
              <w:t>11.36</w:t>
            </w:r>
            <w:r>
              <w:rPr>
                <w:u/>
              </w:rPr>
            </w:r>
          </w:p>
        </w:tc>
        <w:tc>
          <w:tcPr>
            <w:tcW w:type="pct" w:w="400"/>
            <w:vAlign w:val="center"/>
          </w:tcPr>
          <w:p>
            <w:pPr>
              <w:pBdr/>
              <w:ind/>
              <w:jc w:val="center"/>
            </w:pPr>
            <w:r>
              <w:rPr>
                <w:u w:color="auto"/>
                <w:sz w:val="22"/>
                <w:rFonts w:eastAsia="宋体" w:ascii="宋体" w:hAnsi="宋体" w:cs="宋体"/>
                <w:b w:val="off"/>
                <w:vertAlign/>
              </w:rPr>
              <w:t>—</w:t>
            </w:r>
            <w:r>
              <w:rPr>
                <w:u/>
              </w:rPr>
            </w:r>
          </w:p>
        </w:tc>
        <w:tc>
          <w:tcPr>
            <w:tcW w:type="pct" w:w="400"/>
            <w:gridSpan w:val="2"/>
            <w:vAlign w:val="center"/>
          </w:tcPr>
          <w:p>
            <w:pPr>
              <w:pBdr/>
              <w:ind/>
              <w:jc w:val="center"/>
            </w:pPr>
            <w:r>
              <w:rPr>
                <w:u w:color="auto"/>
                <w:sz w:val="24"/>
                <w:rFonts w:eastAsia="宋体" w:ascii="宋体" w:hAnsi="宋体" w:cs="宋体"/>
                <w:b w:val="off"/>
                <w:vertAlign/>
              </w:rPr>
              <w:t>33.64</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2"/>
            <w:vAlign w:val="center"/>
          </w:tcPr>
          <w:p>
            <w:pPr>
              <w:pBdr/>
              <w:ind/>
              <w:jc w:val="center"/>
            </w:pPr>
            <w:r>
              <w:rPr>
                <w:u w:color="auto"/>
                <w:sz w:val="24"/>
                <w:rFonts w:eastAsia="宋体" w:ascii="宋体" w:hAnsi="宋体" w:cs="宋体"/>
                <w:b w:val="off"/>
                <w:vertAlign/>
              </w:rPr>
              <w:t>其他资金</w:t>
            </w:r>
            <w:r>
              <w:rPr>
                <w:u/>
              </w:rPr>
            </w:r>
          </w:p>
        </w:tc>
        <w:tc>
          <w:tcPr>
            <w:tcW w:type="pct" w:w="400"/>
            <w:vAlign w:val="center"/>
          </w:tcPr>
          <w:p>
            <w:pPr>
              <w:pBdr/>
              <w:ind/>
              <w:jc w:val="center"/>
            </w:pPr>
            <w:r>
              <w:rPr>
                <w:u w:color="auto"/>
                <w:sz w:val="24"/>
                <w:rFonts w:eastAsia="宋体" w:ascii="宋体" w:hAnsi="宋体" w:cs="宋体"/>
                <w:b w:val="off"/>
                <w:vertAlign/>
              </w:rPr>
              <w:t>0.00</w:t>
            </w:r>
            <w:r>
              <w:rPr>
                <w:u/>
              </w:rPr>
            </w:r>
          </w:p>
        </w:tc>
        <w:tc>
          <w:tcPr>
            <w:tcW w:type="pct" w:w="400"/>
            <w:gridSpan w:val="2"/>
            <w:vAlign w:val="center"/>
          </w:tcPr>
          <w:p>
            <w:pPr>
              <w:pBdr/>
              <w:ind/>
              <w:jc w:val="center"/>
            </w:pPr>
            <w:r>
              <w:rPr>
                <w:u w:color="auto"/>
                <w:sz w:val="24"/>
                <w:rFonts w:eastAsia="宋体" w:ascii="宋体" w:hAnsi="宋体" w:cs="宋体"/>
                <w:b w:val="off"/>
                <w:vertAlign/>
              </w:rPr>
              <w:t>0.00</w:t>
            </w:r>
            <w:r>
              <w:rPr>
                <w:u/>
              </w:rPr>
            </w:r>
          </w:p>
        </w:tc>
        <w:tc>
          <w:tcPr>
            <w:tcW w:type="pct" w:w="400"/>
            <w:vAlign w:val="center"/>
          </w:tcPr>
          <w:p>
            <w:pPr>
              <w:pBdr/>
              <w:ind/>
              <w:jc w:val="center"/>
            </w:pPr>
            <w:r>
              <w:rPr>
                <w:u w:color="auto"/>
                <w:sz w:val="24"/>
                <w:rFonts w:eastAsia="宋体" w:ascii="宋体" w:hAnsi="宋体" w:cs="宋体"/>
                <w:b w:val="off"/>
                <w:vertAlign/>
              </w:rPr>
              <w:t>0.00</w:t>
            </w:r>
            <w:r>
              <w:rPr>
                <w:u/>
              </w:rPr>
            </w:r>
          </w:p>
        </w:tc>
        <w:tc>
          <w:tcPr>
            <w:tcW w:type="pct" w:w="400"/>
            <w:vAlign w:val="center"/>
          </w:tcPr>
          <w:p>
            <w:pPr>
              <w:pBdr/>
              <w:ind/>
              <w:jc w:val="center"/>
            </w:pPr>
            <w:r>
              <w:rPr>
                <w:u w:color="auto"/>
                <w:sz w:val="24"/>
                <w:rFonts w:eastAsia="宋体" w:ascii="宋体" w:hAnsi="宋体" w:cs="宋体"/>
                <w:b w:val="off"/>
                <w:vertAlign/>
              </w:rPr>
              <w:t>—</w:t>
            </w:r>
            <w:r>
              <w:rPr>
                <w:u/>
              </w:rPr>
            </w:r>
          </w:p>
        </w:tc>
        <w:tc>
          <w:tcPr>
            <w:tcW w:type="pct" w:w="400"/>
            <w:gridSpan w:val="2"/>
            <w:vAlign w:val="center"/>
          </w:tcPr>
          <w:p>
            <w:pPr>
              <w:pBdr/>
              <w:ind/>
              <w:jc w:val="center"/>
            </w:pPr>
            <w:r>
              <w:rPr>
                <w:u w:color="auto"/>
                <w:sz w:val="24"/>
                <w:rFonts w:eastAsia="宋体" w:ascii="宋体" w:hAnsi="宋体" w:cs="宋体"/>
                <w:b w:val="off"/>
                <w:vertAlign/>
              </w:rPr>
              <w:t>0.00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年度总体目标</w:t>
            </w:r>
            <w:r>
              <w:rPr>
                <w:u/>
              </w:rPr>
            </w:r>
          </w:p>
        </w:tc>
        <w:tc>
          <w:tcPr>
            <w:tcW w:type="pct" w:w="400"/>
            <w:gridSpan w:val="5"/>
            <w:vAlign w:val="center"/>
          </w:tcPr>
          <w:p>
            <w:pPr>
              <w:pBdr/>
              <w:ind/>
              <w:jc w:val="center"/>
            </w:pPr>
            <w:r>
              <w:rPr>
                <w:u w:color="auto"/>
                <w:sz w:val="24"/>
                <w:rFonts w:eastAsia="宋体" w:ascii="宋体" w:hAnsi="宋体" w:cs="宋体"/>
                <w:b w:val="off"/>
                <w:vertAlign/>
              </w:rPr>
              <w:t>预期目标</w:t>
            </w:r>
            <w:r>
              <w:rPr>
                <w:u/>
              </w:rPr>
            </w:r>
          </w:p>
        </w:tc>
        <w:tc>
          <w:tcPr>
            <w:tcW w:type="pct" w:w="400"/>
            <w:gridSpan w:val="6"/>
            <w:vAlign w:val="center"/>
          </w:tcPr>
          <w:p>
            <w:pPr>
              <w:pBdr/>
              <w:ind/>
              <w:jc w:val="center"/>
            </w:pPr>
            <w:r>
              <w:rPr>
                <w:u w:color="auto"/>
                <w:sz w:val="24"/>
                <w:rFonts w:eastAsia="宋体" w:ascii="宋体" w:hAnsi="宋体" w:cs="宋体"/>
                <w:b w:val="off"/>
                <w:vertAlign/>
              </w:rPr>
              <w:t>实际完成情况</w:t>
            </w:r>
            <w:r>
              <w:rPr>
                <w:u/>
              </w:rPr>
            </w:r>
          </w:p>
        </w:tc>
      </w:tr>
      <w:tr>
        <w:trPr/>
        <w:tc>
          <w:tcPr>
            <w:tcW w:type="pct" w:w="400"/>
            <w:vMerge w:val="continue"/>
            <w:vAlign w:val="center"/>
          </w:tcPr>
          <w:p>
            <w:pPr>
              <w:pBdr/>
              <w:ind/>
              <w:jc w:val="center"/>
            </w:pPr>
            <w:r>
              <w:rPr>
                <w:u w:color="auto"/>
                <w:sz w:val="24"/>
                <w:rFonts w:eastAsia="宋体" w:ascii="宋体" w:hAnsi="宋体" w:cs="宋体"/>
                <w:b w:val="off"/>
                <w:vertAlign/>
              </w:rPr>
              <w:t/>
            </w:r>
            <w:r>
              <w:rPr>
                <w:u/>
              </w:rPr>
            </w:r>
          </w:p>
        </w:tc>
        <w:tc>
          <w:tcPr>
            <w:tcW w:type="pct" w:w="400"/>
            <w:gridSpan w:val="5"/>
            <w:vAlign w:val="center"/>
          </w:tcPr>
          <w:p>
            <w:pPr>
              <w:pBdr/>
              <w:ind/>
              <w:jc w:val="center"/>
            </w:pPr>
            <w:r>
              <w:rPr>
                <w:u w:color="auto"/>
                <w:sz w:val="24"/>
                <w:rFonts w:eastAsia="宋体" w:ascii="宋体" w:hAnsi="宋体" w:cs="宋体"/>
                <w:b w:val="off"/>
                <w:vertAlign/>
              </w:rPr>
              <w:t>保障中村乡开展正常的纪检监察、精神文明创建、武装、统战、宣传工作、综治工作、安全生产、防汛抗旱等业务经费支出，财政核拨52.78万元。</w:t>
            </w:r>
            <w:r>
              <w:rPr>
                <w:u/>
              </w:rPr>
            </w:r>
          </w:p>
        </w:tc>
        <w:tc>
          <w:tcPr>
            <w:tcW w:type="pct" w:w="400"/>
            <w:gridSpan w:val="6"/>
            <w:vAlign w:val="center"/>
          </w:tcPr>
          <w:p>
            <w:pPr>
              <w:pBdr/>
              <w:ind/>
              <w:jc w:val="center"/>
            </w:pPr>
            <w:r>
              <w:rPr>
                <w:u w:color="auto"/>
                <w:sz w:val="24"/>
                <w:rFonts w:eastAsia="宋体" w:ascii="宋体" w:hAnsi="宋体" w:cs="宋体"/>
                <w:b w:val="off"/>
                <w:vertAlign/>
              </w:rPr>
              <w:t>本年完成支付11.36万元</w:t>
            </w:r>
            <w:r>
              <w:rPr>
                <w:u/>
              </w:rPr>
            </w:r>
          </w:p>
        </w:tc>
      </w:tr>
      <w:tr>
        <w:trPr/>
        <w:tc>
          <w:tcPr>
            <w:tcW w:type="pct" w:w="400"/>
            <w:vMerge w:val="restart"/>
            <w:vAlign w:val="center"/>
          </w:tcPr>
          <w:p>
            <w:pPr>
              <w:pBdr/>
              <w:ind/>
              <w:jc w:val="center"/>
            </w:pPr>
            <w:r>
              <w:rPr>
                <w:u w:color="auto"/>
                <w:sz w:val="24"/>
                <w:rFonts w:eastAsia="宋体" w:ascii="宋体" w:hAnsi="宋体" w:cs="宋体"/>
                <w:b w:val="off"/>
                <w:vertAlign/>
              </w:rPr>
              <w:t>绩效</w:t>
              <w:br w:type="textWrapping"/>
              <w:t>指标</w:t>
            </w:r>
            <w:r>
              <w:rPr>
                <w:u/>
              </w:rPr>
            </w:r>
          </w:p>
        </w:tc>
        <w:tc>
          <w:tcPr>
            <w:tcW w:type="pct" w:w="400"/>
            <w:vAlign w:val="center"/>
          </w:tcPr>
          <w:p>
            <w:pPr>
              <w:pBdr/>
              <w:ind/>
              <w:jc w:val="center"/>
            </w:pPr>
            <w:r>
              <w:rPr>
                <w:u w:color="auto"/>
                <w:sz w:val="24"/>
                <w:rFonts w:eastAsia="宋体" w:ascii="宋体" w:hAnsi="宋体" w:cs="宋体"/>
                <w:b w:val="off"/>
                <w:vertAlign/>
              </w:rPr>
              <w:t>一级指标</w:t>
            </w:r>
            <w:r>
              <w:rPr>
                <w:u/>
              </w:rPr>
            </w:r>
          </w:p>
        </w:tc>
        <w:tc>
          <w:tcPr>
            <w:tcW w:type="pct" w:w="400"/>
            <w:vAlign w:val="center"/>
          </w:tcPr>
          <w:p>
            <w:pPr>
              <w:pBdr/>
              <w:ind/>
              <w:jc w:val="center"/>
            </w:pPr>
            <w:r>
              <w:rPr>
                <w:u w:color="auto"/>
                <w:sz w:val="24"/>
                <w:rFonts w:eastAsia="宋体" w:ascii="宋体" w:hAnsi="宋体" w:cs="宋体"/>
                <w:b w:val="off"/>
                <w:vertAlign/>
              </w:rPr>
              <w:t>二级指标</w:t>
            </w:r>
            <w:r>
              <w:rPr>
                <w:u/>
              </w:rPr>
            </w:r>
          </w:p>
        </w:tc>
        <w:tc>
          <w:tcPr>
            <w:tcW w:type="pct" w:w="400"/>
            <w:gridSpan w:val="2"/>
            <w:vAlign w:val="center"/>
          </w:tcPr>
          <w:p>
            <w:pPr>
              <w:pBdr/>
              <w:ind/>
              <w:jc w:val="center"/>
            </w:pPr>
            <w:r>
              <w:rPr>
                <w:u w:color="auto"/>
                <w:sz w:val="24"/>
                <w:rFonts w:eastAsia="宋体" w:ascii="宋体" w:hAnsi="宋体" w:cs="宋体"/>
                <w:b w:val="off"/>
                <w:vertAlign/>
              </w:rPr>
              <w:t>三级指标</w:t>
            </w:r>
            <w:r>
              <w:rPr>
                <w:u/>
              </w:rPr>
            </w:r>
          </w:p>
        </w:tc>
        <w:tc>
          <w:tcPr>
            <w:tcW w:type="pct" w:w="400"/>
            <w:gridSpan w:val="2"/>
            <w:vAlign w:val="center"/>
          </w:tcPr>
          <w:p>
            <w:pPr>
              <w:pBdr/>
              <w:ind/>
              <w:jc w:val="center"/>
            </w:pPr>
            <w:r>
              <w:rPr>
                <w:u w:color="auto"/>
                <w:sz w:val="24"/>
                <w:rFonts w:eastAsia="宋体" w:ascii="宋体" w:hAnsi="宋体" w:cs="宋体"/>
                <w:b w:val="off"/>
                <w:vertAlign/>
              </w:rPr>
              <w:t>年度指标值</w:t>
            </w:r>
            <w:r>
              <w:rPr>
                <w:u/>
              </w:rPr>
            </w:r>
          </w:p>
        </w:tc>
        <w:tc>
          <w:tcPr>
            <w:tcW w:type="pct" w:w="400"/>
            <w:vAlign w:val="center"/>
          </w:tcPr>
          <w:p>
            <w:pPr>
              <w:pBdr/>
              <w:ind/>
              <w:jc w:val="center"/>
            </w:pPr>
            <w:r>
              <w:rPr>
                <w:u w:color="auto"/>
                <w:sz w:val="24"/>
                <w:rFonts w:eastAsia="宋体" w:ascii="宋体" w:hAnsi="宋体" w:cs="宋体"/>
                <w:b w:val="off"/>
                <w:vertAlign/>
              </w:rPr>
              <w:t>实际完成值</w:t>
            </w:r>
            <w:r>
              <w:rPr>
                <w:u/>
              </w:rPr>
            </w:r>
          </w:p>
        </w:tc>
        <w:tc>
          <w:tcPr>
            <w:tcW w:type="pct" w:w="400"/>
            <w:vAlign w:val="center"/>
          </w:tcPr>
          <w:p>
            <w:pPr>
              <w:pBdr/>
              <w:ind/>
              <w:jc w:val="center"/>
            </w:pPr>
            <w:r>
              <w:rPr>
                <w:u w:color="auto"/>
                <w:sz w:val="24"/>
                <w:rFonts w:eastAsia="宋体" w:ascii="宋体" w:hAnsi="宋体" w:cs="宋体"/>
                <w:b w:val="off"/>
                <w:vertAlign/>
              </w:rPr>
              <w:t>指标分值</w:t>
            </w:r>
            <w:r>
              <w:rPr>
                <w:u/>
              </w:rPr>
            </w:r>
          </w:p>
        </w:tc>
        <w:tc>
          <w:tcPr>
            <w:tcW w:type="pct" w:w="400"/>
            <w:vAlign w:val="center"/>
          </w:tcPr>
          <w:p>
            <w:pPr>
              <w:pBdr/>
              <w:ind/>
              <w:jc w:val="center"/>
            </w:pPr>
            <w:r>
              <w:rPr>
                <w:u w:color="auto"/>
                <w:sz w:val="24"/>
                <w:rFonts w:eastAsia="宋体" w:ascii="宋体" w:hAnsi="宋体" w:cs="宋体"/>
                <w:b w:val="off"/>
                <w:vertAlign/>
              </w:rPr>
              <w:t>自评得分</w:t>
            </w:r>
            <w:r>
              <w:rPr>
                <w:u/>
              </w:rPr>
            </w:r>
          </w:p>
        </w:tc>
        <w:tc>
          <w:tcPr>
            <w:tcW w:type="pct" w:w="400"/>
            <w:gridSpan w:val="2"/>
            <w:vAlign w:val="center"/>
          </w:tcPr>
          <w:p>
            <w:pPr>
              <w:pBdr/>
              <w:ind/>
              <w:jc w:val="center"/>
            </w:pPr>
            <w:r>
              <w:rPr>
                <w:u w:color="auto"/>
                <w:sz w:val="24"/>
                <w:rFonts w:eastAsia="宋体" w:ascii="宋体" w:hAnsi="宋体" w:cs="宋体"/>
                <w:b w:val="off"/>
                <w:vertAlign/>
              </w:rPr>
              <w:t>偏差原因分析及改进措施</w:t>
            </w:r>
            <w:r>
              <w:rPr>
                <w:u/>
              </w:rPr>
            </w:r>
          </w:p>
        </w:tc>
      </w:tr>
      <w:tr>
        <w:trPr/>
        <w:tc>
          <w:tcPr>
            <w:tcW w:type="pct" w:w="400"/>
            <w:vMerge w:val="continue"/>
            <w:vAlign w:val="center"/>
          </w:tcPr>
          <w:p>
            <w:pPr>
              <w:pBdr/>
              <w:ind/>
              <w:jc w:val="center"/>
            </w:pPr>
            <w:r>
              <w:rPr>
                <w:u w:color="auto"/>
                <w:sz w:val="22"/>
                <w:rFonts w:eastAsia="宋体" w:ascii="宋体" w:hAnsi="宋体" w:cs="宋体"/>
                <w:b w:val="off"/>
                <w:vertAlign/>
              </w:rPr>
              <w:t>绩效</w:t>
              <w:br w:type="textWrapping"/>
              <w:t>指标</w:t>
            </w:r>
            <w:r>
              <w:rPr>
                <w:u/>
              </w:rPr>
            </w:r>
          </w:p>
        </w:tc>
        <w:tc>
          <w:tcPr>
            <w:tcW w:type="pct" w:w="400"/>
            <w:vMerge w:val="restart"/>
            <w:vAlign w:val="center"/>
          </w:tcPr>
          <w:p>
            <w:pPr>
              <w:pBdr/>
              <w:ind/>
              <w:jc w:val="center"/>
            </w:pPr>
            <w:r>
              <w:rPr>
                <w:u w:color="auto"/>
                <w:sz w:val="22"/>
                <w:rFonts w:eastAsia="宋体" w:ascii="宋体" w:hAnsi="宋体" w:cs="宋体"/>
                <w:b w:val="off"/>
                <w:vertAlign/>
              </w:rPr>
              <w:t>产出指标</w:t>
            </w:r>
            <w:r>
              <w:rPr>
                <w:u/>
              </w:rPr>
            </w:r>
          </w:p>
        </w:tc>
        <w:tc>
          <w:tcPr>
            <w:tcW w:type="pct" w:w="400"/>
            <w:vAlign w:val="center"/>
          </w:tcPr>
          <w:p>
            <w:pPr>
              <w:pBdr/>
              <w:ind/>
              <w:jc w:val="center"/>
            </w:pPr>
            <w:r>
              <w:rPr>
                <w:u w:color="auto"/>
                <w:sz w:val="22"/>
                <w:rFonts w:eastAsia="宋体" w:ascii="宋体" w:hAnsi="宋体" w:cs="宋体"/>
                <w:b w:val="off"/>
                <w:vertAlign/>
              </w:rPr>
              <w:t>数量指标</w:t>
            </w:r>
            <w:r>
              <w:rPr>
                <w:u/>
              </w:rPr>
            </w:r>
          </w:p>
        </w:tc>
        <w:tc>
          <w:tcPr>
            <w:tcW w:type="pct" w:w="400"/>
            <w:gridSpan w:val="2"/>
            <w:vAlign w:val="center"/>
          </w:tcPr>
          <w:p>
            <w:pPr>
              <w:pBdr/>
              <w:ind/>
              <w:jc w:val="center"/>
            </w:pPr>
            <w:r>
              <w:rPr>
                <w:u w:color="auto"/>
                <w:sz w:val="22"/>
                <w:rFonts w:eastAsia="宋体" w:ascii="宋体" w:hAnsi="宋体" w:cs="宋体"/>
                <w:b w:val="off"/>
                <w:vertAlign/>
              </w:rPr>
              <w:t>分配数量</w:t>
            </w:r>
            <w:r>
              <w:rPr>
                <w:u/>
              </w:rPr>
            </w:r>
          </w:p>
        </w:tc>
        <w:tc>
          <w:tcPr>
            <w:tcW w:type="pct" w:w="400"/>
            <w:gridSpan w:val="2"/>
            <w:vAlign w:val="center"/>
          </w:tcPr>
          <w:p>
            <w:pPr>
              <w:pBdr/>
              <w:ind/>
              <w:jc w:val="center"/>
            </w:pPr>
            <w:r>
              <w:rPr>
                <w:u w:color="auto"/>
                <w:sz w:val="24"/>
                <w:rFonts w:eastAsia="宋体" w:ascii="宋体" w:hAnsi="宋体" w:cs="宋体"/>
                <w:b w:val="off"/>
                <w:vertAlign/>
              </w:rPr>
              <w:t>≥9个</w:t>
            </w:r>
            <w:r>
              <w:rPr>
                <w:u/>
              </w:rPr>
            </w:r>
          </w:p>
        </w:tc>
        <w:tc>
          <w:tcPr>
            <w:tcW w:type="pct" w:w="400"/>
            <w:vAlign w:val="center"/>
          </w:tcPr>
          <w:p>
            <w:pPr>
              <w:pBdr/>
              <w:ind/>
              <w:jc w:val="center"/>
            </w:pPr>
            <w:r>
              <w:rPr>
                <w:u w:color="auto"/>
                <w:sz w:val="24"/>
                <w:rFonts w:eastAsia="宋体" w:ascii="宋体" w:hAnsi="宋体" w:cs="宋体"/>
                <w:b w:val="off"/>
                <w:vertAlign/>
              </w:rPr>
              <w:t>9</w:t>
            </w:r>
            <w:r>
              <w:rPr>
                <w:u/>
              </w:rPr>
            </w:r>
          </w:p>
        </w:tc>
        <w:tc>
          <w:tcPr>
            <w:tcW w:type="pct" w:w="400"/>
            <w:vAlign w:val="center"/>
          </w:tcPr>
          <w:p>
            <w:pPr>
              <w:pBdr/>
              <w:ind/>
              <w:jc w:val="center"/>
            </w:pPr>
            <w:r>
              <w:rPr>
                <w:u w:color="auto"/>
                <w:sz w:val="24"/>
                <w:rFonts w:eastAsia="宋体" w:ascii="宋体" w:hAnsi="宋体" w:cs="宋体"/>
                <w:b w:val="off"/>
                <w:vertAlign/>
              </w:rPr>
              <w:t>20</w:t>
            </w:r>
            <w:r>
              <w:rPr>
                <w:u/>
              </w:rPr>
            </w:r>
          </w:p>
        </w:tc>
        <w:tc>
          <w:tcPr>
            <w:tcW w:type="pct" w:w="400"/>
            <w:vAlign w:val="center"/>
          </w:tcPr>
          <w:p>
            <w:pPr>
              <w:pBdr/>
              <w:ind/>
              <w:jc w:val="center"/>
            </w:pPr>
            <w:r>
              <w:rPr>
                <w:u w:color="auto"/>
                <w:sz w:val="24"/>
                <w:rFonts w:eastAsia="宋体" w:ascii="宋体" w:hAnsi="宋体" w:cs="宋体"/>
                <w:b w:val="off"/>
                <w:vertAlign/>
              </w:rPr>
              <w:t>20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2"/>
                <w:rFonts w:eastAsia="宋体" w:ascii="宋体" w:hAnsi="宋体" w:cs="宋体"/>
                <w:b w:val="off"/>
                <w:vertAlign/>
              </w:rPr>
              <w:t>绩效</w:t>
              <w:br w:type="textWrapping"/>
              <w:t>指标</w:t>
            </w:r>
            <w:r>
              <w:rPr>
                <w:u/>
              </w:rPr>
            </w:r>
          </w:p>
        </w:tc>
        <w:tc>
          <w:tcPr>
            <w:tcW w:type="pct" w:w="400"/>
            <w:vMerge w:val="continue"/>
            <w:vAlign w:val="center"/>
          </w:tcPr>
          <w:p>
            <w:pPr>
              <w:pBdr/>
              <w:ind/>
              <w:jc w:val="center"/>
            </w:pPr>
            <w:r>
              <w:rPr>
                <w:u w:color="auto"/>
                <w:sz w:val="22"/>
                <w:rFonts w:eastAsia="宋体" w:ascii="宋体" w:hAnsi="宋体" w:cs="宋体"/>
                <w:b w:val="off"/>
                <w:vertAlign/>
              </w:rPr>
              <w:t>产出指标</w:t>
            </w:r>
            <w:r>
              <w:rPr>
                <w:u/>
              </w:rPr>
            </w:r>
          </w:p>
        </w:tc>
        <w:tc>
          <w:tcPr>
            <w:tcW w:type="pct" w:w="400"/>
            <w:vAlign w:val="center"/>
          </w:tcPr>
          <w:p>
            <w:pPr>
              <w:pBdr/>
              <w:ind/>
              <w:jc w:val="center"/>
            </w:pPr>
            <w:r>
              <w:rPr>
                <w:u w:color="auto"/>
                <w:sz w:val="22"/>
                <w:rFonts w:eastAsia="宋体" w:ascii="宋体" w:hAnsi="宋体" w:cs="宋体"/>
                <w:b w:val="off"/>
                <w:vertAlign/>
              </w:rPr>
              <w:t>质量指标</w:t>
            </w:r>
            <w:r>
              <w:rPr>
                <w:u/>
              </w:rPr>
            </w:r>
          </w:p>
        </w:tc>
        <w:tc>
          <w:tcPr>
            <w:tcW w:type="pct" w:w="400"/>
            <w:gridSpan w:val="2"/>
            <w:vAlign w:val="center"/>
          </w:tcPr>
          <w:p>
            <w:pPr>
              <w:pBdr/>
              <w:ind/>
              <w:jc w:val="center"/>
            </w:pPr>
            <w:r>
              <w:rPr>
                <w:u w:color="auto"/>
                <w:sz w:val="22"/>
                <w:rFonts w:eastAsia="宋体" w:ascii="宋体" w:hAnsi="宋体" w:cs="宋体"/>
                <w:b w:val="off"/>
                <w:vertAlign/>
              </w:rPr>
              <w:t>支出程序合规率</w:t>
            </w:r>
            <w:r>
              <w:rPr>
                <w:u/>
              </w:rPr>
            </w:r>
          </w:p>
        </w:tc>
        <w:tc>
          <w:tcPr>
            <w:tcW w:type="pct" w:w="400"/>
            <w:gridSpan w:val="2"/>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w:t>
            </w:r>
            <w:r>
              <w:rPr>
                <w:u/>
              </w:rPr>
            </w:r>
          </w:p>
        </w:tc>
        <w:tc>
          <w:tcPr>
            <w:tcW w:type="pct" w:w="400"/>
            <w:vAlign w:val="center"/>
          </w:tcPr>
          <w:p>
            <w:pPr>
              <w:pBdr/>
              <w:ind/>
              <w:jc w:val="center"/>
            </w:pPr>
            <w:r>
              <w:rPr>
                <w:u w:color="auto"/>
                <w:sz w:val="24"/>
                <w:rFonts w:eastAsia="宋体" w:ascii="宋体" w:hAnsi="宋体" w:cs="宋体"/>
                <w:b w:val="off"/>
                <w:vertAlign/>
              </w:rPr>
              <w:t>10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2"/>
                <w:rFonts w:eastAsia="宋体" w:ascii="宋体" w:hAnsi="宋体" w:cs="宋体"/>
                <w:b w:val="off"/>
                <w:vertAlign/>
              </w:rPr>
              <w:t>绩效</w:t>
              <w:br w:type="textWrapping"/>
              <w:t>指标</w:t>
            </w:r>
            <w:r>
              <w:rPr>
                <w:u/>
              </w:rPr>
            </w:r>
          </w:p>
        </w:tc>
        <w:tc>
          <w:tcPr>
            <w:tcW w:type="pct" w:w="400"/>
            <w:vMerge w:val="continue"/>
            <w:vAlign w:val="center"/>
          </w:tcPr>
          <w:p>
            <w:pPr>
              <w:pBdr/>
              <w:ind/>
              <w:jc w:val="center"/>
            </w:pPr>
            <w:r>
              <w:rPr>
                <w:u w:color="auto"/>
                <w:sz w:val="22"/>
                <w:rFonts w:eastAsia="宋体" w:ascii="宋体" w:hAnsi="宋体" w:cs="宋体"/>
                <w:b w:val="off"/>
                <w:vertAlign/>
              </w:rPr>
              <w:t>产出指标</w:t>
            </w:r>
            <w:r>
              <w:rPr>
                <w:u/>
              </w:rPr>
            </w:r>
          </w:p>
        </w:tc>
        <w:tc>
          <w:tcPr>
            <w:tcW w:type="pct" w:w="400"/>
            <w:vAlign w:val="center"/>
          </w:tcPr>
          <w:p>
            <w:pPr>
              <w:pBdr/>
              <w:ind/>
              <w:jc w:val="center"/>
            </w:pPr>
            <w:r>
              <w:rPr>
                <w:u w:color="auto"/>
                <w:sz w:val="22"/>
                <w:rFonts w:eastAsia="宋体" w:ascii="宋体" w:hAnsi="宋体" w:cs="宋体"/>
                <w:b w:val="off"/>
                <w:vertAlign/>
              </w:rPr>
              <w:t>时效指标</w:t>
            </w:r>
            <w:r>
              <w:rPr>
                <w:u/>
              </w:rPr>
            </w:r>
          </w:p>
        </w:tc>
        <w:tc>
          <w:tcPr>
            <w:tcW w:type="pct" w:w="400"/>
            <w:gridSpan w:val="2"/>
            <w:vAlign w:val="center"/>
          </w:tcPr>
          <w:p>
            <w:pPr>
              <w:pBdr/>
              <w:ind/>
              <w:jc w:val="center"/>
            </w:pPr>
            <w:r>
              <w:rPr>
                <w:u w:color="auto"/>
                <w:sz w:val="22"/>
                <w:rFonts w:eastAsia="宋体" w:ascii="宋体" w:hAnsi="宋体" w:cs="宋体"/>
                <w:b w:val="off"/>
                <w:vertAlign/>
              </w:rPr>
              <w:t>支出完成时间</w:t>
            </w:r>
            <w:r>
              <w:rPr>
                <w:u/>
              </w:rPr>
            </w:r>
          </w:p>
        </w:tc>
        <w:tc>
          <w:tcPr>
            <w:tcW w:type="pct" w:w="400"/>
            <w:gridSpan w:val="2"/>
            <w:vAlign w:val="center"/>
          </w:tcPr>
          <w:p>
            <w:pPr>
              <w:pBdr/>
              <w:ind/>
              <w:jc w:val="center"/>
            </w:pPr>
            <w:r>
              <w:rPr>
                <w:u w:color="auto"/>
                <w:sz w:val="24"/>
                <w:rFonts w:eastAsia="宋体" w:ascii="宋体" w:hAnsi="宋体" w:cs="宋体"/>
                <w:b w:val="off"/>
                <w:vertAlign/>
              </w:rPr>
              <w:t>=2024年12月31日时间</w:t>
            </w:r>
            <w:r>
              <w:rPr>
                <w:u/>
              </w:rPr>
            </w:r>
          </w:p>
        </w:tc>
        <w:tc>
          <w:tcPr>
            <w:tcW w:type="pct" w:w="400"/>
            <w:vAlign w:val="center"/>
          </w:tcPr>
          <w:p>
            <w:pPr>
              <w:pBdr/>
              <w:ind/>
              <w:jc w:val="center"/>
            </w:pPr>
            <w:r>
              <w:rPr>
                <w:u w:color="auto"/>
                <w:sz w:val="24"/>
                <w:rFonts w:eastAsia="宋体" w:ascii="宋体" w:hAnsi="宋体" w:cs="宋体"/>
                <w:b w:val="off"/>
                <w:vertAlign/>
              </w:rPr>
              <w:t>2024年12月23日</w:t>
            </w:r>
            <w:r>
              <w:rPr>
                <w:u/>
              </w:rPr>
            </w:r>
          </w:p>
        </w:tc>
        <w:tc>
          <w:tcPr>
            <w:tcW w:type="pct" w:w="400"/>
            <w:vAlign w:val="center"/>
          </w:tcPr>
          <w:p>
            <w:pPr>
              <w:pBdr/>
              <w:ind/>
              <w:jc w:val="center"/>
            </w:pPr>
            <w:r>
              <w:rPr>
                <w:u w:color="auto"/>
                <w:sz w:val="24"/>
                <w:rFonts w:eastAsia="宋体" w:ascii="宋体" w:hAnsi="宋体" w:cs="宋体"/>
                <w:b w:val="off"/>
                <w:vertAlign/>
              </w:rPr>
              <w:t>10</w:t>
            </w:r>
            <w:r>
              <w:rPr>
                <w:u/>
              </w:rPr>
            </w:r>
          </w:p>
        </w:tc>
        <w:tc>
          <w:tcPr>
            <w:tcW w:type="pct" w:w="400"/>
            <w:vAlign w:val="center"/>
          </w:tcPr>
          <w:p>
            <w:pPr>
              <w:pBdr/>
              <w:ind/>
              <w:jc w:val="center"/>
            </w:pPr>
            <w:r>
              <w:rPr>
                <w:u w:color="auto"/>
                <w:sz w:val="24"/>
                <w:rFonts w:eastAsia="宋体" w:ascii="宋体" w:hAnsi="宋体" w:cs="宋体"/>
                <w:b w:val="off"/>
                <w:vertAlign/>
              </w:rPr>
              <w:t>10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2"/>
                <w:rFonts w:eastAsia="宋体" w:ascii="宋体" w:hAnsi="宋体" w:cs="宋体"/>
                <w:b w:val="off"/>
                <w:vertAlign/>
              </w:rPr>
              <w:t>绩效</w:t>
              <w:br w:type="textWrapping"/>
              <w:t>指标</w:t>
            </w:r>
            <w:r>
              <w:rPr>
                <w:u/>
              </w:rPr>
            </w:r>
          </w:p>
        </w:tc>
        <w:tc>
          <w:tcPr>
            <w:tcW w:type="pct" w:w="400"/>
            <w:vAlign w:val="center"/>
          </w:tcPr>
          <w:p>
            <w:pPr>
              <w:pBdr/>
              <w:ind/>
              <w:jc w:val="center"/>
            </w:pPr>
            <w:r>
              <w:rPr>
                <w:u w:color="auto"/>
                <w:sz w:val="22"/>
                <w:rFonts w:eastAsia="宋体" w:ascii="宋体" w:hAnsi="宋体" w:cs="宋体"/>
                <w:b w:val="off"/>
                <w:vertAlign/>
              </w:rPr>
              <w:t>成本指标</w:t>
            </w:r>
            <w:r>
              <w:rPr>
                <w:u/>
              </w:rPr>
            </w:r>
          </w:p>
        </w:tc>
        <w:tc>
          <w:tcPr>
            <w:tcW w:type="pct" w:w="400"/>
            <w:vAlign w:val="center"/>
          </w:tcPr>
          <w:p>
            <w:pPr>
              <w:pBdr/>
              <w:ind/>
              <w:jc w:val="center"/>
            </w:pPr>
            <w:r>
              <w:rPr>
                <w:u w:color="auto"/>
                <w:sz w:val="22"/>
                <w:rFonts w:eastAsia="宋体" w:ascii="宋体" w:hAnsi="宋体" w:cs="宋体"/>
                <w:b w:val="off"/>
                <w:vertAlign/>
              </w:rPr>
              <w:t>经济成本指标</w:t>
            </w:r>
            <w:r>
              <w:rPr>
                <w:u/>
              </w:rPr>
            </w:r>
          </w:p>
        </w:tc>
        <w:tc>
          <w:tcPr>
            <w:tcW w:type="pct" w:w="400"/>
            <w:gridSpan w:val="2"/>
            <w:vAlign w:val="center"/>
          </w:tcPr>
          <w:p>
            <w:pPr>
              <w:pBdr/>
              <w:ind/>
              <w:jc w:val="center"/>
            </w:pPr>
            <w:r>
              <w:rPr>
                <w:u w:color="auto"/>
                <w:sz w:val="22"/>
                <w:rFonts w:eastAsia="宋体" w:ascii="宋体" w:hAnsi="宋体" w:cs="宋体"/>
                <w:b w:val="off"/>
                <w:vertAlign/>
              </w:rPr>
              <w:t>资金及时到位率</w:t>
            </w:r>
            <w:r>
              <w:rPr>
                <w:u/>
              </w:rPr>
            </w:r>
          </w:p>
        </w:tc>
        <w:tc>
          <w:tcPr>
            <w:tcW w:type="pct" w:w="400"/>
            <w:gridSpan w:val="2"/>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10</w:t>
            </w:r>
            <w:r>
              <w:rPr>
                <w:u/>
              </w:rPr>
            </w:r>
          </w:p>
        </w:tc>
        <w:tc>
          <w:tcPr>
            <w:tcW w:type="pct" w:w="400"/>
            <w:vAlign w:val="center"/>
          </w:tcPr>
          <w:p>
            <w:pPr>
              <w:pBdr/>
              <w:ind/>
              <w:jc w:val="center"/>
            </w:pPr>
            <w:r>
              <w:rPr>
                <w:u w:color="auto"/>
                <w:sz w:val="24"/>
                <w:rFonts w:eastAsia="宋体" w:ascii="宋体" w:hAnsi="宋体" w:cs="宋体"/>
                <w:b w:val="off"/>
                <w:vertAlign/>
              </w:rPr>
              <w:t>10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vMerge w:val="continue"/>
            <w:vAlign w:val="center"/>
          </w:tcPr>
          <w:p>
            <w:pPr>
              <w:pBdr/>
              <w:ind/>
              <w:jc w:val="center"/>
            </w:pPr>
            <w:r>
              <w:rPr>
                <w:u w:color="auto"/>
                <w:sz w:val="22"/>
                <w:rFonts w:eastAsia="宋体" w:ascii="宋体" w:hAnsi="宋体" w:cs="宋体"/>
                <w:b w:val="off"/>
                <w:vertAlign/>
              </w:rPr>
              <w:t>绩效</w:t>
              <w:br w:type="textWrapping"/>
              <w:t>指标</w:t>
            </w:r>
            <w:r>
              <w:rPr>
                <w:u/>
              </w:rPr>
            </w:r>
          </w:p>
        </w:tc>
        <w:tc>
          <w:tcPr>
            <w:tcW w:type="pct" w:w="400"/>
            <w:vMerge w:val="restart"/>
            <w:vAlign w:val="center"/>
          </w:tcPr>
          <w:p>
            <w:pPr>
              <w:pBdr/>
              <w:ind/>
              <w:jc w:val="center"/>
            </w:pPr>
            <w:r>
              <w:rPr>
                <w:u w:color="auto"/>
                <w:sz w:val="22"/>
                <w:rFonts w:eastAsia="宋体" w:ascii="宋体" w:hAnsi="宋体" w:cs="宋体"/>
                <w:b w:val="off"/>
                <w:vertAlign/>
              </w:rPr>
              <w:t>效益指标</w:t>
            </w:r>
            <w:r>
              <w:rPr>
                <w:u/>
              </w:rPr>
            </w:r>
          </w:p>
        </w:tc>
        <w:tc>
          <w:tcPr>
            <w:tcW w:type="pct" w:w="400"/>
            <w:vAlign w:val="center"/>
          </w:tcPr>
          <w:p>
            <w:pPr>
              <w:pBdr/>
              <w:ind/>
              <w:jc w:val="center"/>
            </w:pPr>
            <w:r>
              <w:rPr>
                <w:u w:color="auto"/>
                <w:sz w:val="22"/>
                <w:rFonts w:eastAsia="宋体" w:ascii="宋体" w:hAnsi="宋体" w:cs="宋体"/>
                <w:b w:val="off"/>
                <w:vertAlign/>
              </w:rPr>
              <w:t>经济效益指标</w:t>
            </w:r>
            <w:r>
              <w:rPr>
                <w:u/>
              </w:rPr>
            </w:r>
          </w:p>
        </w:tc>
        <w:tc>
          <w:tcPr>
            <w:tcW w:type="pct" w:w="400"/>
            <w:gridSpan w:val="2"/>
            <w:vAlign w:val="center"/>
          </w:tcPr>
          <w:p>
            <w:pPr>
              <w:pBdr/>
              <w:ind/>
              <w:jc w:val="center"/>
            </w:pPr>
            <w:r>
              <w:rPr>
                <w:u w:color="auto"/>
                <w:sz w:val="22"/>
                <w:rFonts w:eastAsia="宋体" w:ascii="宋体" w:hAnsi="宋体" w:cs="宋体"/>
                <w:b w:val="off"/>
                <w:vertAlign/>
              </w:rPr>
              <w:t>资金补助到位率</w:t>
            </w:r>
            <w:r>
              <w:rPr>
                <w:u/>
              </w:rPr>
            </w:r>
          </w:p>
        </w:tc>
        <w:tc>
          <w:tcPr>
            <w:tcW w:type="pct" w:w="400"/>
            <w:gridSpan w:val="2"/>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33.64</w:t>
            </w:r>
            <w:r>
              <w:rPr>
                <w:u/>
              </w:rPr>
            </w:r>
          </w:p>
        </w:tc>
        <w:tc>
          <w:tcPr>
            <w:tcW w:type="pct" w:w="400"/>
            <w:vAlign w:val="center"/>
          </w:tcPr>
          <w:p>
            <w:pPr>
              <w:pBdr/>
              <w:ind/>
              <w:jc w:val="center"/>
            </w:pPr>
            <w:r>
              <w:rPr>
                <w:u w:color="auto"/>
                <w:sz w:val="24"/>
                <w:rFonts w:eastAsia="宋体" w:ascii="宋体" w:hAnsi="宋体" w:cs="宋体"/>
                <w:b w:val="off"/>
                <w:vertAlign/>
              </w:rPr>
              <w:t>15</w:t>
            </w:r>
            <w:r>
              <w:rPr>
                <w:u/>
              </w:rPr>
            </w:r>
          </w:p>
        </w:tc>
        <w:tc>
          <w:tcPr>
            <w:tcW w:type="pct" w:w="400"/>
            <w:vAlign w:val="center"/>
          </w:tcPr>
          <w:p>
            <w:pPr>
              <w:pBdr/>
              <w:ind/>
              <w:jc w:val="center"/>
            </w:pPr>
            <w:r>
              <w:rPr>
                <w:u w:color="auto"/>
                <w:sz w:val="24"/>
                <w:rFonts w:eastAsia="宋体" w:ascii="宋体" w:hAnsi="宋体" w:cs="宋体"/>
                <w:b w:val="off"/>
                <w:vertAlign/>
              </w:rPr>
              <w:t>5.05</w:t>
            </w:r>
            <w:r>
              <w:rPr>
                <w:u/>
              </w:rPr>
            </w:r>
          </w:p>
        </w:tc>
        <w:tc>
          <w:tcPr>
            <w:tcW w:type="pct" w:w="400"/>
            <w:gridSpan w:val="2"/>
            <w:vAlign w:val="center"/>
          </w:tcPr>
          <w:p>
            <w:pPr>
              <w:pBdr/>
              <w:ind/>
              <w:jc w:val="center"/>
            </w:pPr>
            <w:r>
              <w:rPr>
                <w:u w:color="auto"/>
                <w:sz w:val="24"/>
                <w:rFonts w:eastAsia="宋体" w:ascii="宋体" w:hAnsi="宋体" w:cs="宋体"/>
                <w:b w:val="off"/>
                <w:vertAlign/>
              </w:rPr>
              <w:t>加快资金拨付进度</w:t>
            </w:r>
            <w:r>
              <w:rPr>
                <w:u/>
              </w:rPr>
            </w:r>
          </w:p>
        </w:tc>
      </w:tr>
      <w:tr>
        <w:trPr/>
        <w:tc>
          <w:tcPr>
            <w:tcW w:type="pct" w:w="400"/>
            <w:vMerge w:val="continue"/>
            <w:vAlign w:val="center"/>
          </w:tcPr>
          <w:p>
            <w:pPr>
              <w:pBdr/>
              <w:ind/>
              <w:jc w:val="center"/>
            </w:pPr>
            <w:r>
              <w:rPr>
                <w:u w:color="auto"/>
                <w:sz w:val="22"/>
                <w:rFonts w:eastAsia="宋体" w:ascii="宋体" w:hAnsi="宋体" w:cs="宋体"/>
                <w:b w:val="off"/>
                <w:vertAlign/>
              </w:rPr>
              <w:t>绩效</w:t>
              <w:br w:type="textWrapping"/>
              <w:t>指标</w:t>
            </w:r>
            <w:r>
              <w:rPr>
                <w:u/>
              </w:rPr>
            </w:r>
          </w:p>
        </w:tc>
        <w:tc>
          <w:tcPr>
            <w:tcW w:type="pct" w:w="400"/>
            <w:vMerge w:val="continue"/>
            <w:vAlign w:val="center"/>
          </w:tcPr>
          <w:p>
            <w:pPr>
              <w:pBdr/>
              <w:ind/>
              <w:jc w:val="center"/>
            </w:pPr>
            <w:r>
              <w:rPr>
                <w:u w:color="auto"/>
                <w:sz w:val="22"/>
                <w:rFonts w:eastAsia="宋体" w:ascii="宋体" w:hAnsi="宋体" w:cs="宋体"/>
                <w:b w:val="off"/>
                <w:vertAlign/>
              </w:rPr>
              <w:t>效益指标</w:t>
            </w:r>
            <w:r>
              <w:rPr>
                <w:u/>
              </w:rPr>
            </w:r>
          </w:p>
        </w:tc>
        <w:tc>
          <w:tcPr>
            <w:tcW w:type="pct" w:w="400"/>
            <w:vAlign w:val="center"/>
          </w:tcPr>
          <w:p>
            <w:pPr>
              <w:pBdr/>
              <w:ind/>
              <w:jc w:val="center"/>
            </w:pPr>
            <w:r>
              <w:rPr>
                <w:u w:color="auto"/>
                <w:sz w:val="22"/>
                <w:rFonts w:eastAsia="宋体" w:ascii="宋体" w:hAnsi="宋体" w:cs="宋体"/>
                <w:b w:val="off"/>
                <w:vertAlign/>
              </w:rPr>
              <w:t>社会效益指标</w:t>
            </w:r>
            <w:r>
              <w:rPr>
                <w:u/>
              </w:rPr>
            </w:r>
          </w:p>
        </w:tc>
        <w:tc>
          <w:tcPr>
            <w:tcW w:type="pct" w:w="400"/>
            <w:gridSpan w:val="2"/>
            <w:vAlign w:val="center"/>
          </w:tcPr>
          <w:p>
            <w:pPr>
              <w:pBdr/>
              <w:ind/>
              <w:jc w:val="center"/>
            </w:pPr>
            <w:r>
              <w:rPr>
                <w:u w:color="auto"/>
                <w:sz w:val="22"/>
                <w:rFonts w:eastAsia="宋体" w:ascii="宋体" w:hAnsi="宋体" w:cs="宋体"/>
                <w:b w:val="off"/>
                <w:vertAlign/>
              </w:rPr>
              <w:t>提高管理服务能力</w:t>
            </w:r>
            <w:r>
              <w:rPr>
                <w:u/>
              </w:rPr>
            </w:r>
          </w:p>
        </w:tc>
        <w:tc>
          <w:tcPr>
            <w:tcW w:type="pct" w:w="400"/>
            <w:gridSpan w:val="2"/>
            <w:vAlign w:val="center"/>
          </w:tcPr>
          <w:p>
            <w:pPr>
              <w:pBdr/>
              <w:ind/>
              <w:jc w:val="center"/>
            </w:pPr>
            <w:r>
              <w:rPr>
                <w:u w:color="auto"/>
                <w:sz w:val="24"/>
                <w:rFonts w:eastAsia="宋体" w:ascii="宋体" w:hAnsi="宋体" w:cs="宋体"/>
                <w:b w:val="off"/>
                <w:vertAlign/>
              </w:rPr>
              <w:t>≥满意%</w:t>
            </w:r>
            <w:r>
              <w:rPr>
                <w:u/>
              </w:rPr>
            </w:r>
          </w:p>
        </w:tc>
        <w:tc>
          <w:tcPr>
            <w:tcW w:type="pct" w:w="400"/>
            <w:vAlign w:val="center"/>
          </w:tcPr>
          <w:p>
            <w:pPr>
              <w:pBdr/>
              <w:ind/>
              <w:jc w:val="center"/>
            </w:pPr>
            <w:r>
              <w:rPr>
                <w:u w:color="auto"/>
                <w:sz w:val="24"/>
                <w:rFonts w:eastAsia="宋体" w:ascii="宋体" w:hAnsi="宋体" w:cs="宋体"/>
                <w:b w:val="off"/>
                <w:vertAlign/>
              </w:rPr>
              <w:t>100</w:t>
            </w:r>
            <w:r>
              <w:rPr>
                <w:u/>
              </w:rPr>
            </w:r>
          </w:p>
        </w:tc>
        <w:tc>
          <w:tcPr>
            <w:tcW w:type="pct" w:w="400"/>
            <w:vAlign w:val="center"/>
          </w:tcPr>
          <w:p>
            <w:pPr>
              <w:pBdr/>
              <w:ind/>
              <w:jc w:val="center"/>
            </w:pPr>
            <w:r>
              <w:rPr>
                <w:u w:color="auto"/>
                <w:sz w:val="24"/>
                <w:rFonts w:eastAsia="宋体" w:ascii="宋体" w:hAnsi="宋体" w:cs="宋体"/>
                <w:b w:val="off"/>
                <w:vertAlign/>
              </w:rPr>
              <w:t>15</w:t>
            </w:r>
            <w:r>
              <w:rPr>
                <w:u/>
              </w:rPr>
            </w:r>
          </w:p>
        </w:tc>
        <w:tc>
          <w:tcPr>
            <w:tcW w:type="pct" w:w="400"/>
            <w:vAlign w:val="center"/>
          </w:tcPr>
          <w:p>
            <w:pPr>
              <w:pBdr/>
              <w:ind/>
              <w:jc w:val="center"/>
            </w:pPr>
            <w:r>
              <w:rPr>
                <w:u w:color="auto"/>
                <w:sz w:val="24"/>
                <w:rFonts w:eastAsia="宋体" w:ascii="宋体" w:hAnsi="宋体" w:cs="宋体"/>
                <w:b w:val="off"/>
                <w:vertAlign/>
              </w:rPr>
              <w:t>0</w:t>
            </w:r>
            <w:r>
              <w:rPr>
                <w:u/>
              </w:rPr>
            </w:r>
          </w:p>
        </w:tc>
        <w:tc>
          <w:tcPr>
            <w:tcW w:type="pct" w:w="400"/>
            <w:gridSpan w:val="2"/>
            <w:vAlign w:val="center"/>
          </w:tcPr>
          <w:p>
            <w:pPr>
              <w:pBdr/>
              <w:ind/>
              <w:jc w:val="center"/>
            </w:pPr>
            <w:r>
              <w:rPr>
                <w:u w:color="auto"/>
                <w:sz w:val="24"/>
                <w:rFonts w:eastAsia="宋体" w:ascii="宋体" w:hAnsi="宋体" w:cs="宋体"/>
                <w:b w:val="off"/>
                <w:vertAlign/>
              </w:rPr>
              <w:t>提高管理服务能力</w:t>
            </w:r>
            <w:r>
              <w:rPr>
                <w:u/>
              </w:rPr>
            </w:r>
          </w:p>
        </w:tc>
      </w:tr>
      <w:tr>
        <w:trPr/>
        <w:tc>
          <w:tcPr>
            <w:tcW w:type="pct" w:w="400"/>
            <w:vMerge w:val="continue"/>
            <w:vAlign w:val="center"/>
          </w:tcPr>
          <w:p>
            <w:pPr>
              <w:pBdr/>
              <w:ind/>
              <w:jc w:val="center"/>
            </w:pPr>
            <w:r>
              <w:rPr>
                <w:u w:color="auto"/>
                <w:sz w:val="22"/>
                <w:rFonts w:eastAsia="宋体" w:ascii="宋体" w:hAnsi="宋体" w:cs="宋体"/>
                <w:b w:val="off"/>
                <w:vertAlign/>
              </w:rPr>
              <w:t>绩效</w:t>
              <w:br w:type="textWrapping"/>
              <w:t>指标</w:t>
            </w:r>
            <w:r>
              <w:rPr>
                <w:u/>
              </w:rPr>
            </w:r>
          </w:p>
        </w:tc>
        <w:tc>
          <w:tcPr>
            <w:tcW w:type="pct" w:w="400"/>
            <w:vAlign w:val="center"/>
          </w:tcPr>
          <w:p>
            <w:pPr>
              <w:pBdr/>
              <w:ind/>
              <w:jc w:val="center"/>
            </w:pPr>
            <w:r>
              <w:rPr>
                <w:u w:color="auto"/>
                <w:sz w:val="22"/>
                <w:rFonts w:eastAsia="宋体" w:ascii="宋体" w:hAnsi="宋体" w:cs="宋体"/>
                <w:b w:val="off"/>
                <w:vertAlign/>
              </w:rPr>
              <w:t>满意度指标</w:t>
            </w:r>
            <w:r>
              <w:rPr>
                <w:u/>
              </w:rPr>
            </w:r>
          </w:p>
        </w:tc>
        <w:tc>
          <w:tcPr>
            <w:tcW w:type="pct" w:w="400"/>
            <w:vAlign w:val="center"/>
          </w:tcPr>
          <w:p>
            <w:pPr>
              <w:pBdr/>
              <w:ind/>
              <w:jc w:val="center"/>
            </w:pPr>
            <w:r>
              <w:rPr>
                <w:u w:color="auto"/>
                <w:sz w:val="22"/>
                <w:rFonts w:eastAsia="宋体" w:ascii="宋体" w:hAnsi="宋体" w:cs="宋体"/>
                <w:b w:val="off"/>
                <w:vertAlign/>
              </w:rPr>
              <w:t>服务对象满意度指标</w:t>
            </w:r>
            <w:r>
              <w:rPr>
                <w:u/>
              </w:rPr>
            </w:r>
          </w:p>
        </w:tc>
        <w:tc>
          <w:tcPr>
            <w:tcW w:type="pct" w:w="400"/>
            <w:gridSpan w:val="2"/>
            <w:vAlign w:val="center"/>
          </w:tcPr>
          <w:p>
            <w:pPr>
              <w:pBdr/>
              <w:ind/>
              <w:jc w:val="center"/>
            </w:pPr>
            <w:r>
              <w:rPr>
                <w:u w:color="auto"/>
                <w:sz w:val="22"/>
                <w:rFonts w:eastAsia="宋体" w:ascii="宋体" w:hAnsi="宋体" w:cs="宋体"/>
                <w:b w:val="off"/>
                <w:vertAlign/>
              </w:rPr>
              <w:t>目标群众满意度</w:t>
            </w:r>
            <w:r>
              <w:rPr>
                <w:u/>
              </w:rPr>
            </w:r>
          </w:p>
        </w:tc>
        <w:tc>
          <w:tcPr>
            <w:tcW w:type="pct" w:w="400"/>
            <w:gridSpan w:val="2"/>
            <w:vAlign w:val="center"/>
          </w:tcPr>
          <w:p>
            <w:pPr>
              <w:pBdr/>
              <w:ind/>
              <w:jc w:val="center"/>
            </w:pPr>
            <w:r>
              <w:rPr>
                <w:u w:color="auto"/>
                <w:sz w:val="24"/>
                <w:rFonts w:eastAsia="宋体" w:ascii="宋体" w:hAnsi="宋体" w:cs="宋体"/>
                <w:b w:val="off"/>
                <w:vertAlign/>
              </w:rPr>
              <w:t>≥95%</w:t>
            </w:r>
            <w:r>
              <w:rPr>
                <w:u/>
              </w:rPr>
            </w:r>
          </w:p>
        </w:tc>
        <w:tc>
          <w:tcPr>
            <w:tcW w:type="pct" w:w="400"/>
            <w:vAlign w:val="center"/>
          </w:tcPr>
          <w:p>
            <w:pPr>
              <w:pBdr/>
              <w:ind/>
              <w:jc w:val="center"/>
            </w:pPr>
            <w:r>
              <w:rPr>
                <w:u w:color="auto"/>
                <w:sz w:val="24"/>
                <w:rFonts w:eastAsia="宋体" w:ascii="宋体" w:hAnsi="宋体" w:cs="宋体"/>
                <w:b w:val="off"/>
                <w:vertAlign/>
              </w:rPr>
              <w:t>95</w:t>
            </w:r>
            <w:r>
              <w:rPr>
                <w:u/>
              </w:rPr>
            </w:r>
          </w:p>
        </w:tc>
        <w:tc>
          <w:tcPr>
            <w:tcW w:type="pct" w:w="400"/>
            <w:vAlign w:val="center"/>
          </w:tcPr>
          <w:p>
            <w:pPr>
              <w:pBdr/>
              <w:ind/>
              <w:jc w:val="center"/>
            </w:pPr>
            <w:r>
              <w:rPr>
                <w:u w:color="auto"/>
                <w:sz w:val="24"/>
                <w:rFonts w:eastAsia="宋体" w:ascii="宋体" w:hAnsi="宋体" w:cs="宋体"/>
                <w:b w:val="off"/>
                <w:vertAlign/>
              </w:rPr>
              <w:t>10</w:t>
            </w:r>
            <w:r>
              <w:rPr>
                <w:u/>
              </w:rPr>
            </w:r>
          </w:p>
        </w:tc>
        <w:tc>
          <w:tcPr>
            <w:tcW w:type="pct" w:w="400"/>
            <w:vAlign w:val="center"/>
          </w:tcPr>
          <w:p>
            <w:pPr>
              <w:pBdr/>
              <w:ind/>
              <w:jc w:val="center"/>
            </w:pPr>
            <w:r>
              <w:rPr>
                <w:u w:color="auto"/>
                <w:sz w:val="24"/>
                <w:rFonts w:eastAsia="宋体" w:ascii="宋体" w:hAnsi="宋体" w:cs="宋体"/>
                <w:b w:val="off"/>
                <w:vertAlign/>
              </w:rPr>
              <w:t>10</w:t>
            </w:r>
            <w:r>
              <w:rPr>
                <w:u/>
              </w:rPr>
            </w:r>
          </w:p>
        </w:tc>
        <w:tc>
          <w:tcPr>
            <w:tcW w:type="pct" w:w="400"/>
            <w:gridSpan w:val="2"/>
            <w:vAlign w:val="center"/>
          </w:tcPr>
          <w:p>
            <w:pPr>
              <w:pBdr/>
              <w:ind/>
              <w:jc w:val="center"/>
            </w:pPr>
            <w:r>
              <w:rPr>
                <w:u w:color="auto"/>
                <w:sz w:val="24"/>
                <w:rFonts w:eastAsia="宋体" w:ascii="宋体" w:hAnsi="宋体" w:cs="宋体"/>
                <w:b w:val="off"/>
                <w:vertAlign/>
              </w:rPr>
              <w:t/>
            </w:r>
            <w:r>
              <w:rPr>
                <w:u/>
              </w:rPr>
            </w:r>
          </w:p>
        </w:tc>
      </w:tr>
      <w:tr>
        <w:trPr/>
        <w:tc>
          <w:tcPr>
            <w:tcW w:type="pct" w:w="400"/>
            <w:gridSpan w:val="8"/>
            <w:vAlign w:val="center"/>
          </w:tcPr>
          <w:p>
            <w:pPr>
              <w:pBdr/>
              <w:ind/>
              <w:jc w:val="center"/>
            </w:pPr>
            <w:r>
              <w:rPr>
                <w:u w:color="auto"/>
                <w:sz w:val="24"/>
                <w:rFonts w:eastAsia="宋体" w:ascii="宋体" w:hAnsi="宋体" w:cs="宋体"/>
                <w:b w:val="off"/>
                <w:vertAlign/>
              </w:rPr>
              <w:t>总分</w:t>
            </w:r>
            <w:r>
              <w:rPr>
                <w:u/>
              </w:rPr>
            </w:r>
          </w:p>
        </w:tc>
        <w:tc>
          <w:tcPr>
            <w:tcW w:type="pct" w:w="400"/>
            <w:gridSpan w:val="4"/>
            <w:vAlign w:val="center"/>
          </w:tcPr>
          <w:p>
            <w:pPr>
              <w:pBdr/>
              <w:ind/>
              <w:jc w:val="center"/>
            </w:pPr>
            <w:r>
              <w:rPr>
                <w:u w:color="auto"/>
                <w:sz w:val="24"/>
                <w:rFonts w:eastAsia="宋体" w:ascii="宋体" w:hAnsi="宋体" w:cs="宋体"/>
                <w:b w:val="off"/>
                <w:vertAlign/>
              </w:rPr>
              <w:t>65.05</w:t>
            </w:r>
            <w:r>
              <w:rPr>
                <w:u/>
              </w:rPr>
            </w:r>
          </w:p>
        </w:tc>
      </w:tr>
    </w:tbl>
    <w:p>
      <w:pPr>
        <w:rPr>
          <w:rFonts w:hint="eastAsia" w:ascii="宋体" w:hAnsi="宋体" w:eastAsia="宋体" w:cs="宋体"/>
          <w:sz w:val="20"/>
        </w:rPr>
      </w:pPr>
      <w:r>
        <w:rPr>
          <w:rFonts w:hint="eastAsia" w:ascii="宋体" w:hAnsi="宋体" w:eastAsia="宋体" w:cs="宋体"/>
          <w:sz w:val="20"/>
        </w:rPr>
        <w:br w:type="page"/>
      </w:r>
    </w:p>
    <w:p>
      <w:pPr>
        <w:rPr>
          <w:sz w:val="24"/>
          <w:szCs w:val="24"/>
        </w:rPr>
        <w:sectPr>
          <w:pgSz w:w="23800" w:h="16840"/>
          <w:pgMar w:top="1440" w:right="1800" w:bottom="1440" w:left="1800" w:header="720" w:footer="720" w:gutter="0"/>
          <w:cols w:equalWidth="0" w:num="1">
            <w:col w:w="20200"/>
          </w:cols>
        </w:sectPr>
      </w:pPr>
    </w:p>
    <w:p>
      <w:pPr>
        <w:pStyle w:val="3"/>
      </w:pPr>
      <w:r>
        <w:rPr>
          <w:rFonts w:hint="eastAsia"/>
        </w:rPr>
        <w:t>二、《项目支出绩效评价报告》</w:t>
      </w:r>
    </w:p>
    <w:p w14:paraId="2C0CE379" w14:textId="77777777" w:rsidR="000F778B" w:rsidRDefault="00000000">
      <w:pPr>
        <w:pStyle w:val="a"/>
        <w:rPr>
          <w:rFonts w:ascii="仿宋" w:eastAsia="仿宋" w:hAnsi="仿宋"/>
          <w:sz w:val="28"/>
          <w:szCs w:val="32"/>
        </w:rPr>
      </w:pPr>
      <w:r>
        <w:rPr>
          <w:rFonts w:ascii="仿宋" w:eastAsia="仿宋" w:hAnsi="仿宋" w:hint="eastAsia"/>
          <w:sz w:val="28"/>
          <w:szCs w:val="32"/>
        </w:rPr>
        <w:t>附件4</w:t>
      </w:r>
    </w:p>
    <w:p w14:paraId="057F56ED" w14:textId="77777777" w:rsidR="000F778B" w:rsidRDefault="000F778B">
      <w:pPr>
        <w:pStyle w:val="a"/>
        <w:rPr>
          <w:rFonts w:ascii="仿宋" w:eastAsia="仿宋" w:hAnsi="仿宋"/>
          <w:sz w:val="32"/>
          <w:szCs w:val="32"/>
        </w:rPr>
      </w:pPr>
    </w:p>
    <w:p w14:paraId="01367DE5" w14:textId="219BB5F9" w:rsidR="000F778B" w:rsidRDefault="00000000">
      <w:pPr>
        <w:pStyle w:val="a"/>
        <w:ind w:firstLine="420"/>
        <w:jc w:val="center"/>
        <w:rPr>
          <w:rFonts w:ascii="宋体" w:hAnsi="宋体" w:cs="仿宋"/>
          <w:b/>
          <w:sz w:val="44"/>
          <w:szCs w:val="44"/>
        </w:rPr>
      </w:pPr>
      <w:r>
        <w:rPr>
          <w:rFonts w:ascii="宋体" w:hAnsi="宋体" w:cs="仿宋" w:hint="eastAsia"/>
          <w:b/>
          <w:sz w:val="44"/>
          <w:szCs w:val="44"/>
        </w:rPr>
        <w:t>2024</w:t>
      </w:r>
      <w:r>
        <w:rPr>
          <w:rFonts w:ascii="宋体" w:hAnsi="宋体" w:cs="仿宋" w:hint="eastAsia"/>
          <w:b/>
          <w:sz w:val="44"/>
          <w:szCs w:val="44"/>
        </w:rPr>
        <w:t>年度</w:t>
      </w:r>
      <w:r>
        <w:rPr>
          <w:rFonts w:ascii="宋体" w:hAnsi="宋体" w:cs="宋体" w:eastAsia="宋体"/>
          <w:b w:val="true"/>
          <w:sz w:val="44"/>
        </w:rPr>
        <w:t>区级</w:t>
      </w:r>
      <w:r>
        <w:rPr>
          <w:rFonts w:ascii="宋体" w:hAnsi="宋体" w:cs="宋体" w:eastAsia="宋体"/>
          <w:b w:val="true"/>
          <w:sz w:val="44"/>
        </w:rPr>
        <w:t>预算项目绩效自评报告</w:t>
      </w:r>
    </w:p>
    <w:p w14:paraId="22886BB9" w14:textId="77777777" w:rsidR="000F778B" w:rsidRDefault="00000000">
      <w:pPr>
        <w:pStyle w:val="a"/>
        <w:ind w:firstLineChars="200" w:firstLine="640"/>
        <w:jc w:val="center"/>
        <w:rPr>
          <w:rFonts w:ascii="仿宋" w:eastAsia="仿宋" w:hAnsi="仿宋"/>
          <w:sz w:val="32"/>
          <w:szCs w:val="32"/>
        </w:rPr>
      </w:pPr>
      <w:r>
        <w:rPr>
          <w:rFonts w:ascii="仿宋" w:eastAsia="仿宋" w:hAnsi="仿宋" w:hint="eastAsia"/>
          <w:sz w:val="32"/>
          <w:szCs w:val="32"/>
        </w:rPr>
        <w:t>（</w:t>
      </w:r>
      <w:r>
        <w:rPr>
          <w:rFonts w:ascii="仿宋" w:eastAsia="仿宋" w:hAnsi="仿宋" w:cs="仿宋" w:hint="eastAsia"/>
          <w:sz w:val="32"/>
          <w:szCs w:val="32"/>
        </w:rPr>
        <w:t>社区工作经费</w:t>
      </w:r>
      <w:r>
        <w:rPr>
          <w:rFonts w:ascii="仿宋" w:eastAsia="仿宋" w:hAnsi="仿宋" w:hint="eastAsia"/>
          <w:sz w:val="32"/>
          <w:szCs w:val="32"/>
        </w:rPr>
        <w:t>）</w:t>
      </w:r>
    </w:p>
    <w:p w14:paraId="66994E28" w14:textId="77777777" w:rsidR="000F778B" w:rsidRDefault="00000000">
      <w:pPr>
        <w:pStyle w:val="a"/>
        <w:ind w:firstLineChars="196" w:firstLine="627"/>
        <w:rPr>
          <w:rFonts w:ascii="黑体" w:eastAsia="黑体" w:hAnsi="黑体"/>
          <w:sz w:val="32"/>
          <w:szCs w:val="32"/>
        </w:rPr>
      </w:pPr>
      <w:r>
        <w:rPr>
          <w:rFonts w:ascii="黑体" w:eastAsia="黑体" w:hAnsi="黑体" w:cs="仿宋" w:hint="eastAsia"/>
          <w:kern w:val="0"/>
          <w:sz w:val="32"/>
          <w:szCs w:val="32"/>
        </w:rPr>
        <w:t>一、</w:t>
      </w:r>
      <w:r>
        <w:rPr>
          <w:rFonts w:ascii="黑体" w:eastAsia="黑体" w:hAnsi="黑体" w:hint="eastAsia"/>
          <w:sz w:val="32"/>
          <w:szCs w:val="32"/>
        </w:rPr>
        <w:t>项目基本情况</w:t>
      </w:r>
    </w:p>
    <w:p w14:paraId="2258317B" w14:textId="77777777" w:rsidR="000F778B" w:rsidRDefault="00000000">
      <w:pPr>
        <w:pStyle w:val="a"/>
        <w:ind w:firstLineChars="200" w:firstLine="643"/>
        <w:rPr>
          <w:rFonts w:ascii="仿宋" w:eastAsia="仿宋" w:hAnsi="仿宋"/>
          <w:sz w:val="32"/>
          <w:szCs w:val="32"/>
        </w:rPr>
      </w:pPr>
      <w:r>
        <w:rPr>
          <w:rFonts w:ascii="仿宋" w:eastAsia="仿宋" w:hAnsi="仿宋" w:hint="eastAsia"/>
          <w:b/>
          <w:sz w:val="32"/>
          <w:szCs w:val="32"/>
        </w:rPr>
        <w:t>（一）项目概况</w:t>
      </w:r>
    </w:p>
    <w:p w14:paraId="2C6F0EDB" w14:textId="77777777" w:rsidR="000F778B" w:rsidRDefault="00000000">
      <w:pPr>
        <w:pStyle w:val="a"/>
        <w:ind w:firstLineChars="460" w:firstLine="1472"/>
        <w:rPr>
          <w:rFonts w:ascii="仿宋" w:eastAsia="仿宋" w:hAnsi="仿宋"/>
          <w:sz w:val="32"/>
          <w:szCs w:val="32"/>
        </w:rPr>
      </w:pPr>
      <w:r>
        <w:rPr>
          <w:rFonts w:ascii="仿宋" w:eastAsia="仿宋" w:hAnsi="仿宋" w:hint="eastAsia"/>
          <w:sz w:val="32"/>
          <w:szCs w:val="32"/>
        </w:rPr>
        <w:t xml:space="preserve">安排10万元资金用于保障中村乡思源社区开展工作经费等业务正常工作运转。</w:t>
      </w:r>
      <w:r>
        <w:rPr>
          <w:rFonts w:ascii="仿宋" w:hAnsi="仿宋" w:cs="仿宋" w:eastAsia="仿宋"/>
          <w:sz w:val="32"/>
        </w:rPr>
        <w:t xml:space="preserve"> </w:t>
      </w:r>
    </w:p>
    <w:p w14:paraId="3B99B2DD" w14:textId="77777777" w:rsidR="000F778B" w:rsidRDefault="00000000">
      <w:pPr>
        <w:pStyle w:val="a"/>
        <w:ind w:firstLineChars="200" w:firstLine="643"/>
        <w:rPr>
          <w:rFonts w:ascii="仿宋" w:eastAsia="仿宋" w:hAnsi="仿宋"/>
          <w:sz w:val="32"/>
          <w:szCs w:val="32"/>
        </w:rPr>
      </w:pPr>
      <w:r>
        <w:rPr>
          <w:rFonts w:ascii="仿宋" w:eastAsia="仿宋" w:hAnsi="仿宋" w:hint="eastAsia"/>
          <w:b/>
          <w:sz w:val="32"/>
          <w:szCs w:val="32"/>
        </w:rPr>
        <w:t>（二）主要成效</w:t>
      </w:r>
    </w:p>
    <w:p w14:paraId="126F90D2" w14:textId="77777777" w:rsidR="000F778B" w:rsidRDefault="00000000">
      <w:pPr>
        <w:pStyle w:val="a"/>
        <w:ind w:firstLineChars="460" w:firstLine="1472"/>
        <w:rPr>
          <w:rFonts w:ascii="仿宋" w:eastAsia="仿宋" w:hAnsi="仿宋"/>
          <w:sz w:val="32"/>
          <w:szCs w:val="32"/>
        </w:rPr>
      </w:pPr>
      <w:r>
        <w:rPr>
          <w:rFonts w:ascii="仿宋" w:eastAsia="仿宋" w:hAnsi="仿宋" w:hint="eastAsia"/>
          <w:sz w:val="32"/>
          <w:szCs w:val="32"/>
        </w:rPr>
        <w:t/>
      </w:r>
    </w:p>
    <w:p w14:paraId="5D13752B" w14:textId="77777777" w:rsidR="000F778B" w:rsidRDefault="00000000">
      <w:pPr>
        <w:pStyle w:val="a"/>
        <w:ind w:firstLineChars="196" w:firstLine="627"/>
        <w:rPr>
          <w:rFonts w:ascii="黑体" w:eastAsia="黑体" w:hAnsi="黑体" w:cs="仿宋"/>
          <w:kern w:val="0"/>
          <w:sz w:val="32"/>
          <w:szCs w:val="32"/>
        </w:rPr>
      </w:pPr>
      <w:r>
        <w:rPr>
          <w:rFonts w:ascii="黑体" w:eastAsia="黑体" w:hAnsi="黑体" w:cs="仿宋" w:hint="eastAsia"/>
          <w:kern w:val="0"/>
          <w:sz w:val="32"/>
          <w:szCs w:val="32"/>
        </w:rPr>
        <w:t>二、绩效分析</w:t>
      </w:r>
    </w:p>
    <w:p w14:paraId="4E82EB41" w14:textId="77777777" w:rsidR="000F778B" w:rsidRDefault="00000000">
      <w:pPr>
        <w:pStyle w:val="a"/>
        <w:spacing w:line="620" w:lineRule="exact"/>
        <w:ind w:firstLine="640"/>
        <w:rPr>
          <w:rFonts w:ascii="仿宋_GB2312" w:eastAsia="仿宋_GB2312" w:hAnsi="仿宋_GB2312"/>
          <w:sz w:val="32"/>
          <w:szCs w:val="32"/>
        </w:rPr>
      </w:pPr>
      <w:r>
        <w:rPr>
          <w:rFonts w:ascii="仿宋_GB2312" w:eastAsia="仿宋_GB2312" w:hAnsi="仿宋_GB2312" w:hint="eastAsia"/>
          <w:sz w:val="32"/>
          <w:szCs w:val="32"/>
        </w:rPr>
        <w:t>本项目绩效自评得分</w:t>
      </w:r>
      <w:r>
        <w:rPr>
          <w:rFonts w:ascii="仿宋_GB2312" w:hAnsi="仿宋_GB2312" w:cs="仿宋_GB2312" w:eastAsia="仿宋_GB2312"/>
          <w:sz w:val="32"/>
        </w:rPr>
        <w:t>85</w:t>
      </w:r>
      <w:r>
        <w:rPr>
          <w:rFonts w:ascii="仿宋_GB2312" w:hAnsi="仿宋_GB2312" w:cs="仿宋_GB2312" w:eastAsia="仿宋_GB2312"/>
          <w:sz w:val="32"/>
        </w:rPr>
        <w:t>分，等级为</w:t>
      </w:r>
      <w:r>
        <w:rPr>
          <w:rFonts w:ascii="仿宋_GB2312" w:hAnsi="仿宋_GB2312" w:cs="仿宋_GB2312" w:eastAsia="仿宋_GB2312"/>
          <w:sz w:val="32"/>
        </w:rPr>
        <w:t>良</w:t>
      </w:r>
      <w:r>
        <w:rPr>
          <w:rFonts w:ascii="仿宋_GB2312" w:hAnsi="仿宋_GB2312" w:cs="仿宋_GB2312" w:eastAsia="仿宋_GB2312"/>
          <w:sz w:val="32"/>
        </w:rPr>
        <w:t>，设置绩效目标</w:t>
      </w:r>
      <w:r>
        <w:rPr>
          <w:rFonts w:ascii="仿宋_GB2312" w:hAnsi="仿宋_GB2312" w:cs="仿宋_GB2312" w:eastAsia="仿宋_GB2312"/>
          <w:sz w:val="32"/>
        </w:rPr>
        <w:t>7</w:t>
      </w:r>
      <w:r>
        <w:rPr>
          <w:rFonts w:ascii="仿宋_GB2312" w:hAnsi="仿宋_GB2312" w:cs="仿宋_GB2312" w:eastAsia="仿宋_GB2312"/>
          <w:sz w:val="32"/>
        </w:rPr>
        <w:t>个，实际完成</w:t>
      </w:r>
      <w:r>
        <w:rPr>
          <w:rFonts w:ascii="仿宋_GB2312" w:hAnsi="仿宋_GB2312" w:cs="仿宋_GB2312" w:eastAsia="仿宋_GB2312"/>
          <w:sz w:val="32"/>
        </w:rPr>
        <w:t>6</w:t>
      </w:r>
      <w:r>
        <w:rPr>
          <w:rFonts w:ascii="仿宋_GB2312" w:hAnsi="仿宋_GB2312" w:cs="仿宋_GB2312" w:eastAsia="仿宋_GB2312"/>
          <w:sz w:val="32"/>
        </w:rPr>
        <w:t>个，具体情况如下：</w:t>
      </w:r>
    </w:p>
    <w:p w14:paraId="70903495" w14:textId="77777777" w:rsidR="000F778B" w:rsidRDefault="00000000">
      <w:pPr>
        <w:pStyle w:val="a"/>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(二) 成本指标</w:t>
      </w:r>
      <w:r>
        <w:rPr>
          <w:rFonts w:ascii="仿宋" w:hAnsi="仿宋" w:cs="仿宋" w:eastAsia="仿宋"/>
          <w:sz w:val="32"/>
        </w:rPr>
        <w:t/>
      </w:r>
    </w:p>
    <w:p w14:paraId="673E2D3D" w14:textId="77777777" w:rsidR="000F778B" w:rsidRDefault="00000000">
      <w:pPr>
        <w:pStyle w:val="a"/>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1、经济成本指标</w:t>
      </w:r>
      <w:r>
        <w:rPr>
          <w:rFonts w:ascii="仿宋" w:hAnsi="仿宋" w:cs="仿宋" w:eastAsia="仿宋"/>
          <w:sz w:val="32"/>
        </w:rPr>
        <w:t/>
      </w:r>
    </w:p>
    <w:p w14:paraId="575A79C4" w14:textId="77777777" w:rsidR="000F778B" w:rsidRDefault="00000000">
      <w:pPr>
        <w:pStyle w:val="a"/>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sz w:val="32"/>
        </w:rPr>
        <w:t>1)资金及时到位率</w:t>
      </w:r>
      <w:r>
        <w:rPr>
          <w:rFonts w:ascii="仿宋" w:hAnsi="仿宋" w:cs="仿宋" w:eastAsia="仿宋"/>
          <w:sz w:val="32"/>
        </w:rPr>
        <w:t>(</w:t>
      </w:r>
      <w:r>
        <w:rPr>
          <w:rFonts w:ascii="仿宋" w:hAnsi="仿宋" w:cs="仿宋" w:eastAsia="仿宋"/>
          <w:sz w:val="32"/>
        </w:rPr>
        <w:t>%</w:t>
      </w:r>
      <w:r>
        <w:rPr>
          <w:rFonts w:ascii="仿宋" w:hAnsi="仿宋" w:cs="仿宋" w:eastAsia="仿宋"/>
          <w:sz w:val="32"/>
        </w:rPr>
        <w:t>)，目标值</w:t>
      </w:r>
      <w:r>
        <w:rPr>
          <w:rFonts w:ascii="仿宋" w:hAnsi="仿宋" w:cs="仿宋" w:eastAsia="仿宋"/>
          <w:sz w:val="32"/>
        </w:rPr>
        <w:t>100</w:t>
      </w:r>
      <w:r>
        <w:rPr>
          <w:rFonts w:ascii="仿宋" w:hAnsi="仿宋" w:cs="仿宋" w:eastAsia="仿宋"/>
          <w:sz w:val="32"/>
        </w:rPr>
        <w:t>，完成值</w:t>
      </w:r>
      <w:r>
        <w:rPr>
          <w:rFonts w:ascii="仿宋" w:hAnsi="仿宋" w:cs="仿宋" w:eastAsia="仿宋"/>
          <w:sz w:val="32"/>
        </w:rPr>
        <w:t>100</w:t>
      </w:r>
      <w:r>
        <w:rPr>
          <w:rFonts w:ascii="仿宋" w:hAnsi="仿宋" w:cs="仿宋" w:eastAsia="仿宋"/>
          <w:sz w:val="32"/>
        </w:rPr>
        <w:t>，分值</w:t>
      </w:r>
      <w:r>
        <w:rPr>
          <w:rFonts w:ascii="仿宋" w:hAnsi="仿宋" w:cs="仿宋" w:eastAsia="仿宋"/>
          <w:sz w:val="32"/>
        </w:rPr>
        <w:t>10</w:t>
      </w:r>
      <w:r>
        <w:rPr>
          <w:rFonts w:ascii="仿宋" w:hAnsi="仿宋" w:cs="仿宋" w:eastAsia="仿宋"/>
          <w:sz w:val="32"/>
        </w:rPr>
        <w:t>，得分</w:t>
      </w:r>
      <w:r>
        <w:rPr>
          <w:rFonts w:ascii="仿宋" w:hAnsi="仿宋" w:cs="仿宋" w:eastAsia="仿宋"/>
          <w:sz w:val="32"/>
        </w:rPr>
        <w:t>10</w:t>
      </w:r>
      <w:r>
        <w:rPr>
          <w:rFonts w:ascii="仿宋" w:eastAsia="仿宋" w:hAnsi="仿宋" w:hint="eastAsia"/>
          <w:sz w:val="32"/>
          <w:szCs w:val="32"/>
        </w:rPr>
        <w:t>。</w:t>
      </w:r>
    </w:p>
    <w:p w14:paraId="673E2D3D" w14:textId="77777777" w:rsidR="000F778B" w:rsidRDefault="00000000">
      <w:pPr>
        <w:pStyle w:val="a"/>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2、社会成本指标</w:t>
      </w:r>
      <w:r>
        <w:rPr>
          <w:rFonts w:ascii="仿宋" w:hAnsi="仿宋" w:cs="仿宋" w:eastAsia="仿宋"/>
          <w:sz w:val="32"/>
        </w:rPr>
        <w:t/>
      </w:r>
    </w:p>
    <w:p w14:paraId="673E2D3D" w14:textId="77777777" w:rsidR="000F778B" w:rsidRDefault="00000000">
      <w:pPr>
        <w:pStyle w:val="a"/>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3、生态环境成本指标</w:t>
      </w:r>
      <w:r>
        <w:rPr>
          <w:rFonts w:ascii="仿宋" w:hAnsi="仿宋" w:cs="仿宋" w:eastAsia="仿宋"/>
          <w:sz w:val="32"/>
        </w:rPr>
        <w:t/>
      </w:r>
    </w:p>
    <w:p w14:paraId="70903495" w14:textId="77777777" w:rsidR="000F778B" w:rsidRDefault="00000000">
      <w:pPr>
        <w:pStyle w:val="a"/>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(一) 产出指标</w:t>
      </w:r>
      <w:r>
        <w:rPr>
          <w:rFonts w:ascii="仿宋" w:hAnsi="仿宋" w:cs="仿宋" w:eastAsia="仿宋"/>
          <w:sz w:val="32"/>
        </w:rPr>
        <w:t/>
      </w:r>
    </w:p>
    <w:p w14:paraId="673E2D3D" w14:textId="77777777" w:rsidR="000F778B" w:rsidRDefault="00000000">
      <w:pPr>
        <w:pStyle w:val="a"/>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1、数量指标</w:t>
      </w:r>
      <w:r>
        <w:rPr>
          <w:rFonts w:ascii="仿宋" w:hAnsi="仿宋" w:cs="仿宋" w:eastAsia="仿宋"/>
          <w:sz w:val="32"/>
        </w:rPr>
        <w:t/>
      </w:r>
    </w:p>
    <w:p w14:paraId="575A79C4" w14:textId="77777777" w:rsidR="000F778B" w:rsidRDefault="00000000">
      <w:pPr>
        <w:pStyle w:val="a"/>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sz w:val="32"/>
        </w:rPr>
        <w:t>1)分配数量</w:t>
      </w:r>
      <w:r>
        <w:rPr>
          <w:rFonts w:ascii="仿宋" w:hAnsi="仿宋" w:cs="仿宋" w:eastAsia="仿宋"/>
          <w:sz w:val="32"/>
        </w:rPr>
        <w:t>(</w:t>
      </w:r>
      <w:r>
        <w:rPr>
          <w:rFonts w:ascii="仿宋" w:hAnsi="仿宋" w:cs="仿宋" w:eastAsia="仿宋"/>
          <w:sz w:val="32"/>
        </w:rPr>
        <w:t>个</w:t>
      </w:r>
      <w:r>
        <w:rPr>
          <w:rFonts w:ascii="仿宋" w:hAnsi="仿宋" w:cs="仿宋" w:eastAsia="仿宋"/>
          <w:sz w:val="32"/>
        </w:rPr>
        <w:t>)，目标值</w:t>
      </w:r>
      <w:r>
        <w:rPr>
          <w:rFonts w:ascii="仿宋" w:hAnsi="仿宋" w:cs="仿宋" w:eastAsia="仿宋"/>
          <w:sz w:val="32"/>
        </w:rPr>
        <w:t>1</w:t>
      </w:r>
      <w:r>
        <w:rPr>
          <w:rFonts w:ascii="仿宋" w:hAnsi="仿宋" w:cs="仿宋" w:eastAsia="仿宋"/>
          <w:sz w:val="32"/>
        </w:rPr>
        <w:t>，完成值</w:t>
      </w:r>
      <w:r>
        <w:rPr>
          <w:rFonts w:ascii="仿宋" w:hAnsi="仿宋" w:cs="仿宋" w:eastAsia="仿宋"/>
          <w:sz w:val="32"/>
        </w:rPr>
        <w:t>1</w:t>
      </w:r>
      <w:r>
        <w:rPr>
          <w:rFonts w:ascii="仿宋" w:hAnsi="仿宋" w:cs="仿宋" w:eastAsia="仿宋"/>
          <w:sz w:val="32"/>
        </w:rPr>
        <w:t>，分值</w:t>
      </w:r>
      <w:r>
        <w:rPr>
          <w:rFonts w:ascii="仿宋" w:hAnsi="仿宋" w:cs="仿宋" w:eastAsia="仿宋"/>
          <w:sz w:val="32"/>
        </w:rPr>
        <w:t>20</w:t>
      </w:r>
      <w:r>
        <w:rPr>
          <w:rFonts w:ascii="仿宋" w:hAnsi="仿宋" w:cs="仿宋" w:eastAsia="仿宋"/>
          <w:sz w:val="32"/>
        </w:rPr>
        <w:t>，得分</w:t>
      </w:r>
      <w:r>
        <w:rPr>
          <w:rFonts w:ascii="仿宋" w:hAnsi="仿宋" w:cs="仿宋" w:eastAsia="仿宋"/>
          <w:sz w:val="32"/>
        </w:rPr>
        <w:t>20</w:t>
      </w:r>
      <w:r>
        <w:rPr>
          <w:rFonts w:ascii="仿宋" w:eastAsia="仿宋" w:hAnsi="仿宋" w:hint="eastAsia"/>
          <w:sz w:val="32"/>
          <w:szCs w:val="32"/>
        </w:rPr>
        <w:t>。</w:t>
      </w:r>
    </w:p>
    <w:p w14:paraId="673E2D3D" w14:textId="77777777" w:rsidR="000F778B" w:rsidRDefault="00000000">
      <w:pPr>
        <w:pStyle w:val="a"/>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2、质量指标</w:t>
      </w:r>
      <w:r>
        <w:rPr>
          <w:rFonts w:ascii="仿宋" w:hAnsi="仿宋" w:cs="仿宋" w:eastAsia="仿宋"/>
          <w:sz w:val="32"/>
        </w:rPr>
        <w:t/>
      </w:r>
    </w:p>
    <w:p w14:paraId="575A79C4" w14:textId="77777777" w:rsidR="000F778B" w:rsidRDefault="00000000">
      <w:pPr>
        <w:pStyle w:val="a"/>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sz w:val="32"/>
        </w:rPr>
        <w:t>1)支出程序合规率</w:t>
      </w:r>
      <w:r>
        <w:rPr>
          <w:rFonts w:ascii="仿宋" w:hAnsi="仿宋" w:cs="仿宋" w:eastAsia="仿宋"/>
          <w:sz w:val="32"/>
        </w:rPr>
        <w:t>(</w:t>
      </w:r>
      <w:r>
        <w:rPr>
          <w:rFonts w:ascii="仿宋" w:hAnsi="仿宋" w:cs="仿宋" w:eastAsia="仿宋"/>
          <w:sz w:val="32"/>
        </w:rPr>
        <w:t>%</w:t>
      </w:r>
      <w:r>
        <w:rPr>
          <w:rFonts w:ascii="仿宋" w:hAnsi="仿宋" w:cs="仿宋" w:eastAsia="仿宋"/>
          <w:sz w:val="32"/>
        </w:rPr>
        <w:t>)，目标值</w:t>
      </w:r>
      <w:r>
        <w:rPr>
          <w:rFonts w:ascii="仿宋" w:hAnsi="仿宋" w:cs="仿宋" w:eastAsia="仿宋"/>
          <w:sz w:val="32"/>
        </w:rPr>
        <w:t>100</w:t>
      </w:r>
      <w:r>
        <w:rPr>
          <w:rFonts w:ascii="仿宋" w:hAnsi="仿宋" w:cs="仿宋" w:eastAsia="仿宋"/>
          <w:sz w:val="32"/>
        </w:rPr>
        <w:t>，完成值</w:t>
      </w:r>
      <w:r>
        <w:rPr>
          <w:rFonts w:ascii="仿宋" w:hAnsi="仿宋" w:cs="仿宋" w:eastAsia="仿宋"/>
          <w:sz w:val="32"/>
        </w:rPr>
        <w:t>100</w:t>
      </w:r>
      <w:r>
        <w:rPr>
          <w:rFonts w:ascii="仿宋" w:hAnsi="仿宋" w:cs="仿宋" w:eastAsia="仿宋"/>
          <w:sz w:val="32"/>
        </w:rPr>
        <w:t>，分值</w:t>
      </w:r>
      <w:r>
        <w:rPr>
          <w:rFonts w:ascii="仿宋" w:hAnsi="仿宋" w:cs="仿宋" w:eastAsia="仿宋"/>
          <w:sz w:val="32"/>
        </w:rPr>
        <w:t>10</w:t>
      </w:r>
      <w:r>
        <w:rPr>
          <w:rFonts w:ascii="仿宋" w:hAnsi="仿宋" w:cs="仿宋" w:eastAsia="仿宋"/>
          <w:sz w:val="32"/>
        </w:rPr>
        <w:t>，得分</w:t>
      </w:r>
      <w:r>
        <w:rPr>
          <w:rFonts w:ascii="仿宋" w:hAnsi="仿宋" w:cs="仿宋" w:eastAsia="仿宋"/>
          <w:sz w:val="32"/>
        </w:rPr>
        <w:t>10</w:t>
      </w:r>
      <w:r>
        <w:rPr>
          <w:rFonts w:ascii="仿宋" w:eastAsia="仿宋" w:hAnsi="仿宋" w:hint="eastAsia"/>
          <w:sz w:val="32"/>
          <w:szCs w:val="32"/>
        </w:rPr>
        <w:t>。</w:t>
      </w:r>
    </w:p>
    <w:p w14:paraId="673E2D3D" w14:textId="77777777" w:rsidR="000F778B" w:rsidRDefault="00000000">
      <w:pPr>
        <w:pStyle w:val="a"/>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3、时效指标</w:t>
      </w:r>
      <w:r>
        <w:rPr>
          <w:rFonts w:ascii="仿宋" w:hAnsi="仿宋" w:cs="仿宋" w:eastAsia="仿宋"/>
          <w:sz w:val="32"/>
        </w:rPr>
        <w:t/>
      </w:r>
    </w:p>
    <w:p w14:paraId="575A79C4" w14:textId="77777777" w:rsidR="000F778B" w:rsidRDefault="00000000">
      <w:pPr>
        <w:pStyle w:val="a"/>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sz w:val="32"/>
        </w:rPr>
        <w:t>1)支出完成时间</w:t>
      </w:r>
      <w:r>
        <w:rPr>
          <w:rFonts w:ascii="仿宋" w:hAnsi="仿宋" w:cs="仿宋" w:eastAsia="仿宋"/>
          <w:sz w:val="32"/>
        </w:rPr>
        <w:t>(</w:t>
      </w:r>
      <w:r>
        <w:rPr>
          <w:rFonts w:ascii="仿宋" w:hAnsi="仿宋" w:cs="仿宋" w:eastAsia="仿宋"/>
          <w:sz w:val="32"/>
        </w:rPr>
        <w:t>时间</w:t>
      </w:r>
      <w:r>
        <w:rPr>
          <w:rFonts w:ascii="仿宋" w:hAnsi="仿宋" w:cs="仿宋" w:eastAsia="仿宋"/>
          <w:sz w:val="32"/>
        </w:rPr>
        <w:t>)，目标值</w:t>
      </w:r>
      <w:r>
        <w:rPr>
          <w:rFonts w:ascii="仿宋" w:hAnsi="仿宋" w:cs="仿宋" w:eastAsia="仿宋"/>
          <w:sz w:val="32"/>
        </w:rPr>
        <w:t>2024年12月31日</w:t>
      </w:r>
      <w:r>
        <w:rPr>
          <w:rFonts w:ascii="仿宋" w:hAnsi="仿宋" w:cs="仿宋" w:eastAsia="仿宋"/>
          <w:sz w:val="32"/>
        </w:rPr>
        <w:t>，完成值</w:t>
      </w:r>
      <w:r>
        <w:rPr>
          <w:rFonts w:ascii="仿宋" w:hAnsi="仿宋" w:cs="仿宋" w:eastAsia="仿宋"/>
          <w:sz w:val="32"/>
        </w:rPr>
        <w:t>2024年8月29日</w:t>
      </w:r>
      <w:r>
        <w:rPr>
          <w:rFonts w:ascii="仿宋" w:hAnsi="仿宋" w:cs="仿宋" w:eastAsia="仿宋"/>
          <w:sz w:val="32"/>
        </w:rPr>
        <w:t>，分值</w:t>
      </w:r>
      <w:r>
        <w:rPr>
          <w:rFonts w:ascii="仿宋" w:hAnsi="仿宋" w:cs="仿宋" w:eastAsia="仿宋"/>
          <w:sz w:val="32"/>
        </w:rPr>
        <w:t>10</w:t>
      </w:r>
      <w:r>
        <w:rPr>
          <w:rFonts w:ascii="仿宋" w:hAnsi="仿宋" w:cs="仿宋" w:eastAsia="仿宋"/>
          <w:sz w:val="32"/>
        </w:rPr>
        <w:t>，得分</w:t>
      </w:r>
      <w:r>
        <w:rPr>
          <w:rFonts w:ascii="仿宋" w:hAnsi="仿宋" w:cs="仿宋" w:eastAsia="仿宋"/>
          <w:sz w:val="32"/>
        </w:rPr>
        <w:t>10</w:t>
      </w:r>
      <w:r>
        <w:rPr>
          <w:rFonts w:ascii="仿宋" w:eastAsia="仿宋" w:hAnsi="仿宋" w:hint="eastAsia"/>
          <w:sz w:val="32"/>
          <w:szCs w:val="32"/>
        </w:rPr>
        <w:t>。</w:t>
      </w:r>
    </w:p>
    <w:p w14:paraId="70903495" w14:textId="77777777" w:rsidR="000F778B" w:rsidRDefault="00000000">
      <w:pPr>
        <w:pStyle w:val="a"/>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(三) 效益指标</w:t>
      </w:r>
      <w:r>
        <w:rPr>
          <w:rFonts w:ascii="仿宋" w:hAnsi="仿宋" w:cs="仿宋" w:eastAsia="仿宋"/>
          <w:sz w:val="32"/>
        </w:rPr>
        <w:t/>
      </w:r>
    </w:p>
    <w:p w14:paraId="673E2D3D" w14:textId="77777777" w:rsidR="000F778B" w:rsidRDefault="00000000">
      <w:pPr>
        <w:pStyle w:val="a"/>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1、经济效益指标</w:t>
      </w:r>
      <w:r>
        <w:rPr>
          <w:rFonts w:ascii="仿宋" w:hAnsi="仿宋" w:cs="仿宋" w:eastAsia="仿宋"/>
          <w:sz w:val="32"/>
        </w:rPr>
        <w:t/>
      </w:r>
    </w:p>
    <w:p w14:paraId="575A79C4" w14:textId="77777777" w:rsidR="000F778B" w:rsidRDefault="00000000">
      <w:pPr>
        <w:pStyle w:val="a"/>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sz w:val="32"/>
        </w:rPr>
        <w:t>1)资金补助到位率</w:t>
      </w:r>
      <w:r>
        <w:rPr>
          <w:rFonts w:ascii="仿宋" w:hAnsi="仿宋" w:cs="仿宋" w:eastAsia="仿宋"/>
          <w:sz w:val="32"/>
        </w:rPr>
        <w:t>(</w:t>
      </w:r>
      <w:r>
        <w:rPr>
          <w:rFonts w:ascii="仿宋" w:hAnsi="仿宋" w:cs="仿宋" w:eastAsia="仿宋"/>
          <w:sz w:val="32"/>
        </w:rPr>
        <w:t>%</w:t>
      </w:r>
      <w:r>
        <w:rPr>
          <w:rFonts w:ascii="仿宋" w:hAnsi="仿宋" w:cs="仿宋" w:eastAsia="仿宋"/>
          <w:sz w:val="32"/>
        </w:rPr>
        <w:t>)，目标值</w:t>
      </w:r>
      <w:r>
        <w:rPr>
          <w:rFonts w:ascii="仿宋" w:hAnsi="仿宋" w:cs="仿宋" w:eastAsia="仿宋"/>
          <w:sz w:val="32"/>
        </w:rPr>
        <w:t>100</w:t>
      </w:r>
      <w:r>
        <w:rPr>
          <w:rFonts w:ascii="仿宋" w:hAnsi="仿宋" w:cs="仿宋" w:eastAsia="仿宋"/>
          <w:sz w:val="32"/>
        </w:rPr>
        <w:t>，完成值</w:t>
      </w:r>
      <w:r>
        <w:rPr>
          <w:rFonts w:ascii="仿宋" w:hAnsi="仿宋" w:cs="仿宋" w:eastAsia="仿宋"/>
          <w:sz w:val="32"/>
        </w:rPr>
        <w:t>100</w:t>
      </w:r>
      <w:r>
        <w:rPr>
          <w:rFonts w:ascii="仿宋" w:hAnsi="仿宋" w:cs="仿宋" w:eastAsia="仿宋"/>
          <w:sz w:val="32"/>
        </w:rPr>
        <w:t>，分值</w:t>
      </w:r>
      <w:r>
        <w:rPr>
          <w:rFonts w:ascii="仿宋" w:hAnsi="仿宋" w:cs="仿宋" w:eastAsia="仿宋"/>
          <w:sz w:val="32"/>
        </w:rPr>
        <w:t>15</w:t>
      </w:r>
      <w:r>
        <w:rPr>
          <w:rFonts w:ascii="仿宋" w:hAnsi="仿宋" w:cs="仿宋" w:eastAsia="仿宋"/>
          <w:sz w:val="32"/>
        </w:rPr>
        <w:t>，得分</w:t>
      </w:r>
      <w:r>
        <w:rPr>
          <w:rFonts w:ascii="仿宋" w:hAnsi="仿宋" w:cs="仿宋" w:eastAsia="仿宋"/>
          <w:sz w:val="32"/>
        </w:rPr>
        <w:t>15</w:t>
      </w:r>
      <w:r>
        <w:rPr>
          <w:rFonts w:ascii="仿宋" w:eastAsia="仿宋" w:hAnsi="仿宋" w:hint="eastAsia"/>
          <w:sz w:val="32"/>
          <w:szCs w:val="32"/>
        </w:rPr>
        <w:t>。</w:t>
      </w:r>
    </w:p>
    <w:p w14:paraId="673E2D3D" w14:textId="77777777" w:rsidR="000F778B" w:rsidRDefault="00000000">
      <w:pPr>
        <w:pStyle w:val="a"/>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2、社会效益指标</w:t>
      </w:r>
      <w:r>
        <w:rPr>
          <w:rFonts w:ascii="仿宋" w:hAnsi="仿宋" w:cs="仿宋" w:eastAsia="仿宋"/>
          <w:sz w:val="32"/>
        </w:rPr>
        <w:t/>
      </w:r>
    </w:p>
    <w:p w14:paraId="575A79C4" w14:textId="77777777" w:rsidR="000F778B" w:rsidRDefault="00000000">
      <w:pPr>
        <w:pStyle w:val="a"/>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sz w:val="32"/>
        </w:rPr>
        <w:t>1)提高管理服务能力</w:t>
      </w:r>
      <w:r>
        <w:rPr>
          <w:rFonts w:ascii="仿宋" w:hAnsi="仿宋" w:cs="仿宋" w:eastAsia="仿宋"/>
          <w:sz w:val="32"/>
        </w:rPr>
        <w:t>(</w:t>
      </w:r>
      <w:r>
        <w:rPr>
          <w:rFonts w:ascii="仿宋" w:hAnsi="仿宋" w:cs="仿宋" w:eastAsia="仿宋"/>
          <w:sz w:val="32"/>
        </w:rPr>
        <w:t>%</w:t>
      </w:r>
      <w:r>
        <w:rPr>
          <w:rFonts w:ascii="仿宋" w:hAnsi="仿宋" w:cs="仿宋" w:eastAsia="仿宋"/>
          <w:sz w:val="32"/>
        </w:rPr>
        <w:t>)，目标值</w:t>
      </w:r>
      <w:r>
        <w:rPr>
          <w:rFonts w:ascii="仿宋" w:hAnsi="仿宋" w:cs="仿宋" w:eastAsia="仿宋"/>
          <w:sz w:val="32"/>
        </w:rPr>
        <w:t>满意</w:t>
      </w:r>
      <w:r>
        <w:rPr>
          <w:rFonts w:ascii="仿宋" w:hAnsi="仿宋" w:cs="仿宋" w:eastAsia="仿宋"/>
          <w:sz w:val="32"/>
        </w:rPr>
        <w:t>，完成值</w:t>
      </w:r>
      <w:r>
        <w:rPr>
          <w:rFonts w:ascii="仿宋" w:hAnsi="仿宋" w:cs="仿宋" w:eastAsia="仿宋"/>
          <w:sz w:val="32"/>
        </w:rPr>
        <w:t>100</w:t>
      </w:r>
      <w:r>
        <w:rPr>
          <w:rFonts w:ascii="仿宋" w:hAnsi="仿宋" w:cs="仿宋" w:eastAsia="仿宋"/>
          <w:sz w:val="32"/>
        </w:rPr>
        <w:t>，分值</w:t>
      </w:r>
      <w:r>
        <w:rPr>
          <w:rFonts w:ascii="仿宋" w:hAnsi="仿宋" w:cs="仿宋" w:eastAsia="仿宋"/>
          <w:sz w:val="32"/>
        </w:rPr>
        <w:t>15</w:t>
      </w:r>
      <w:r>
        <w:rPr>
          <w:rFonts w:ascii="仿宋" w:hAnsi="仿宋" w:cs="仿宋" w:eastAsia="仿宋"/>
          <w:sz w:val="32"/>
        </w:rPr>
        <w:t>，得分</w:t>
      </w:r>
      <w:r>
        <w:rPr>
          <w:rFonts w:ascii="仿宋" w:hAnsi="仿宋" w:cs="仿宋" w:eastAsia="仿宋"/>
          <w:sz w:val="32"/>
        </w:rPr>
        <w:t>0</w:t>
      </w:r>
      <w:r>
        <w:rPr>
          <w:rFonts w:ascii="仿宋" w:eastAsia="仿宋" w:hAnsi="仿宋" w:hint="eastAsia"/>
          <w:sz w:val="32"/>
          <w:szCs w:val="32"/>
        </w:rPr>
        <w:t>。</w:t>
      </w:r>
    </w:p>
    <w:p w14:paraId="673E2D3D" w14:textId="77777777" w:rsidR="000F778B" w:rsidRDefault="00000000">
      <w:pPr>
        <w:pStyle w:val="a"/>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3、生态效益指标</w:t>
      </w:r>
      <w:r>
        <w:rPr>
          <w:rFonts w:ascii="仿宋" w:hAnsi="仿宋" w:cs="仿宋" w:eastAsia="仿宋"/>
          <w:sz w:val="32"/>
        </w:rPr>
        <w:t/>
      </w:r>
    </w:p>
    <w:p w14:paraId="70903495" w14:textId="77777777" w:rsidR="000F778B" w:rsidRDefault="00000000">
      <w:pPr>
        <w:pStyle w:val="a"/>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(四) 满意度指标</w:t>
      </w:r>
      <w:r>
        <w:rPr>
          <w:rFonts w:ascii="仿宋" w:hAnsi="仿宋" w:cs="仿宋" w:eastAsia="仿宋"/>
          <w:sz w:val="32"/>
        </w:rPr>
        <w:t/>
      </w:r>
    </w:p>
    <w:p w14:paraId="673E2D3D" w14:textId="77777777" w:rsidR="000F778B" w:rsidRDefault="00000000">
      <w:pPr>
        <w:pStyle w:val="a"/>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1、服务对象满意度指标</w:t>
      </w:r>
      <w:r>
        <w:rPr>
          <w:rFonts w:ascii="仿宋" w:hAnsi="仿宋" w:cs="仿宋" w:eastAsia="仿宋"/>
          <w:sz w:val="32"/>
        </w:rPr>
        <w:t/>
      </w:r>
    </w:p>
    <w:p w14:paraId="575A79C4" w14:textId="77777777" w:rsidR="000F778B" w:rsidRDefault="00000000">
      <w:pPr>
        <w:pStyle w:val="a"/>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sz w:val="32"/>
        </w:rPr>
        <w:t>1)目标群众满意度</w:t>
      </w:r>
      <w:r>
        <w:rPr>
          <w:rFonts w:ascii="仿宋" w:hAnsi="仿宋" w:cs="仿宋" w:eastAsia="仿宋"/>
          <w:sz w:val="32"/>
        </w:rPr>
        <w:t>(</w:t>
      </w:r>
      <w:r>
        <w:rPr>
          <w:rFonts w:ascii="仿宋" w:hAnsi="仿宋" w:cs="仿宋" w:eastAsia="仿宋"/>
          <w:sz w:val="32"/>
        </w:rPr>
        <w:t>%</w:t>
      </w:r>
      <w:r>
        <w:rPr>
          <w:rFonts w:ascii="仿宋" w:hAnsi="仿宋" w:cs="仿宋" w:eastAsia="仿宋"/>
          <w:sz w:val="32"/>
        </w:rPr>
        <w:t>)，目标值</w:t>
      </w:r>
      <w:r>
        <w:rPr>
          <w:rFonts w:ascii="仿宋" w:hAnsi="仿宋" w:cs="仿宋" w:eastAsia="仿宋"/>
          <w:sz w:val="32"/>
        </w:rPr>
        <w:t>95</w:t>
      </w:r>
      <w:r>
        <w:rPr>
          <w:rFonts w:ascii="仿宋" w:hAnsi="仿宋" w:cs="仿宋" w:eastAsia="仿宋"/>
          <w:sz w:val="32"/>
        </w:rPr>
        <w:t>，完成值</w:t>
      </w:r>
      <w:r>
        <w:rPr>
          <w:rFonts w:ascii="仿宋" w:hAnsi="仿宋" w:cs="仿宋" w:eastAsia="仿宋"/>
          <w:sz w:val="32"/>
        </w:rPr>
        <w:t>95</w:t>
      </w:r>
      <w:r>
        <w:rPr>
          <w:rFonts w:ascii="仿宋" w:hAnsi="仿宋" w:cs="仿宋" w:eastAsia="仿宋"/>
          <w:sz w:val="32"/>
        </w:rPr>
        <w:t>，分值</w:t>
      </w:r>
      <w:r>
        <w:rPr>
          <w:rFonts w:ascii="仿宋" w:hAnsi="仿宋" w:cs="仿宋" w:eastAsia="仿宋"/>
          <w:sz w:val="32"/>
        </w:rPr>
        <w:t>10</w:t>
      </w:r>
      <w:r>
        <w:rPr>
          <w:rFonts w:ascii="仿宋" w:hAnsi="仿宋" w:cs="仿宋" w:eastAsia="仿宋"/>
          <w:sz w:val="32"/>
        </w:rPr>
        <w:t>，得分</w:t>
      </w:r>
      <w:r>
        <w:rPr>
          <w:rFonts w:ascii="仿宋" w:hAnsi="仿宋" w:cs="仿宋" w:eastAsia="仿宋"/>
          <w:sz w:val="32"/>
        </w:rPr>
        <w:t>10</w:t>
      </w:r>
      <w:r>
        <w:rPr>
          <w:rFonts w:ascii="仿宋" w:eastAsia="仿宋" w:hAnsi="仿宋" w:hint="eastAsia"/>
          <w:sz w:val="32"/>
          <w:szCs w:val="32"/>
        </w:rPr>
        <w:t>。</w:t>
      </w:r>
    </w:p>
    <w:p w14:paraId="4E3A4CAF" w14:textId="77777777" w:rsidR="000F778B" w:rsidRDefault="000F778B">
      <w:pPr>
        <w:pStyle w:val="a"/>
        <w:tabs>
          <w:tab w:val="left" w:pos="2244"/>
        </w:tabs>
        <w:spacing w:line="620" w:lineRule="exact"/>
        <w:ind w:leftChars="900" w:left="1890"/>
        <w:rPr>
          <w:rFonts w:ascii="仿宋" w:eastAsia="仿宋" w:hAnsi="仿宋"/>
          <w:b/>
          <w:color w:val="FF0000"/>
          <w:sz w:val="32"/>
          <w:szCs w:val="32"/>
        </w:rPr>
      </w:pPr>
    </w:p>
    <w:p w14:paraId="2D9CB0EA" w14:textId="77777777" w:rsidR="000F778B" w:rsidRDefault="00000000">
      <w:pPr>
        <w:pStyle w:val="a"/>
        <w:ind w:firstLineChars="196" w:firstLine="627"/>
        <w:rPr>
          <w:rFonts w:ascii="黑体" w:eastAsia="黑体" w:hAnsi="黑体" w:cs="仿宋"/>
          <w:kern w:val="0"/>
          <w:sz w:val="32"/>
          <w:szCs w:val="32"/>
        </w:rPr>
      </w:pPr>
      <w:r>
        <w:rPr>
          <w:rFonts w:ascii="黑体" w:eastAsia="黑体" w:hAnsi="黑体" w:cs="仿宋" w:hint="eastAsia"/>
          <w:kern w:val="0"/>
          <w:sz w:val="32"/>
          <w:szCs w:val="32"/>
        </w:rPr>
        <w:t>三、存在的主要问题及改进措施</w:t>
      </w:r>
    </w:p>
    <w:p w14:paraId="6F3BC497" w14:textId="77777777" w:rsidR="000F778B" w:rsidRDefault="00000000">
      <w:pPr>
        <w:pStyle w:val="a"/>
        <w:ind w:firstLineChars="196" w:firstLine="630"/>
        <w:rPr>
          <w:rFonts w:ascii="黑体" w:eastAsia="黑体" w:hAnsi="黑体" w:cs="仿宋"/>
          <w:kern w:val="0"/>
          <w:sz w:val="32"/>
          <w:szCs w:val="32"/>
        </w:rPr>
      </w:pPr>
      <w:r>
        <w:rPr>
          <w:rFonts w:ascii="仿宋" w:eastAsia="仿宋" w:hAnsi="仿宋" w:hint="eastAsia"/>
          <w:b/>
          <w:sz w:val="32"/>
          <w:szCs w:val="32"/>
        </w:rPr>
        <w:t>（一）主要问题</w:t>
      </w:r>
    </w:p>
    <w:p w14:paraId="7EA6DD7C" w14:textId="77777777" w:rsidR="000F778B" w:rsidRDefault="00000000">
      <w:pPr>
        <w:pStyle w:val="a"/>
        <w:spacing w:line="620" w:lineRule="exact"/>
        <w:ind w:leftChars="400" w:left="840" w:firstLine="420"/>
        <w:rPr>
          <w:rFonts w:ascii="仿宋" w:eastAsia="仿宋" w:hAnsi="仿宋"/>
          <w:sz w:val="32"/>
          <w:szCs w:val="32"/>
        </w:rPr>
      </w:pPr>
      <w:r>
        <w:rPr>
          <w:rFonts w:ascii="仿宋" w:eastAsia="仿宋" w:hAnsi="仿宋" w:hint="eastAsia"/>
          <w:sz w:val="32"/>
          <w:szCs w:val="32"/>
        </w:rPr>
        <w:t xml:space="preserve">1</w:t>
      </w:r>
      <w:r>
        <w:rPr>
          <w:rFonts w:ascii="仿宋" w:hAnsi="仿宋" w:cs="仿宋" w:eastAsia="仿宋"/>
          <w:sz w:val="32"/>
        </w:rPr>
        <w:t xml:space="preserve">. </w:t>
      </w:r>
      <w:r>
        <w:rPr>
          <w:rFonts w:ascii="仿宋" w:hAnsi="仿宋" w:cs="仿宋" w:eastAsia="仿宋"/>
          <w:sz w:val="32"/>
        </w:rPr>
        <w:t>目标项目的管理部门的管理和服务水平不高，没有达到要求，影响管理服务能力的提高</w:t>
      </w:r>
    </w:p>
    <w:p w14:paraId="04C980CF" w14:textId="77777777" w:rsidR="000F778B" w:rsidRDefault="00000000">
      <w:pPr>
        <w:pStyle w:val="a"/>
        <w:ind w:firstLineChars="196" w:firstLine="630"/>
        <w:rPr>
          <w:rFonts w:ascii="黑体" w:eastAsia="黑体" w:hAnsi="黑体" w:cs="仿宋"/>
          <w:kern w:val="0"/>
          <w:sz w:val="32"/>
          <w:szCs w:val="32"/>
        </w:rPr>
      </w:pPr>
      <w:r>
        <w:rPr>
          <w:rFonts w:ascii="仿宋" w:eastAsia="仿宋" w:hAnsi="仿宋" w:hint="eastAsia"/>
          <w:b/>
          <w:sz w:val="32"/>
          <w:szCs w:val="32"/>
        </w:rPr>
        <w:t>（二）改进措施</w:t>
      </w:r>
    </w:p>
    <w:p w14:paraId="1B0C53BB" w14:textId="77777777" w:rsidR="000F778B" w:rsidRDefault="00000000">
      <w:pPr>
        <w:pStyle w:val="a"/>
        <w:spacing w:line="620" w:lineRule="exact"/>
        <w:ind w:leftChars="400" w:left="840" w:firstLine="420"/>
        <w:rPr>
          <w:rFonts w:ascii="仿宋" w:eastAsia="仿宋" w:hAnsi="仿宋"/>
          <w:sz w:val="32"/>
          <w:szCs w:val="32"/>
        </w:rPr>
      </w:pPr>
      <w:r>
        <w:rPr>
          <w:rFonts w:ascii="仿宋" w:eastAsia="仿宋" w:hAnsi="仿宋" w:hint="eastAsia"/>
          <w:sz w:val="32"/>
          <w:szCs w:val="32"/>
        </w:rPr>
        <w:t xml:space="preserve">1</w:t>
      </w:r>
      <w:r>
        <w:rPr>
          <w:rFonts w:ascii="仿宋" w:hAnsi="仿宋" w:cs="仿宋" w:eastAsia="仿宋"/>
          <w:sz w:val="32"/>
        </w:rPr>
        <w:t xml:space="preserve">. </w:t>
      </w:r>
      <w:r>
        <w:rPr>
          <w:rFonts w:ascii="仿宋" w:hAnsi="仿宋" w:cs="仿宋" w:eastAsia="仿宋"/>
          <w:sz w:val="32"/>
        </w:rPr>
        <w:t>目标项目的管理部门的管理和服务水平不高，没有达到要求，建议提高管理和服务水平</w:t>
      </w:r>
    </w:p>
    <w:p w14:paraId="61ECAF52" w14:textId="77777777" w:rsidR="000F778B" w:rsidRDefault="000F778B">
      <w:pPr>
        <w:pStyle w:val="a"/>
        <w:ind w:left="840" w:firstLine="420"/>
      </w:pPr>
    </w:p>
    <w:p>
      <w:pPr>
        <w:pStyle w:val="a"/>
        <w:pageBreakBefore w:val="on"/>
      </w:pPr>
    </w:p>
    <w:p w14:paraId="2C0CE379" w14:textId="77777777" w:rsidR="000F778B" w:rsidRDefault="00000000">
      <w:pPr>
        <w:pStyle w:val="eba9cce0"/>
        <w:rPr>
          <w:rFonts w:ascii="仿宋" w:eastAsia="仿宋" w:hAnsi="仿宋"/>
          <w:sz w:val="28"/>
          <w:szCs w:val="32"/>
        </w:rPr>
      </w:pPr>
      <w:r>
        <w:rPr>
          <w:rFonts w:ascii="仿宋" w:eastAsia="仿宋" w:hAnsi="仿宋" w:hint="eastAsia"/>
          <w:sz w:val="28"/>
          <w:szCs w:val="32"/>
        </w:rPr>
        <w:t>附件4</w:t>
      </w:r>
    </w:p>
    <w:p w14:paraId="057F56ED" w14:textId="77777777" w:rsidR="000F778B" w:rsidRDefault="000F778B">
      <w:pPr>
        <w:pStyle w:val="eba9cce0"/>
        <w:rPr>
          <w:rFonts w:ascii="仿宋" w:eastAsia="仿宋" w:hAnsi="仿宋"/>
          <w:sz w:val="32"/>
          <w:szCs w:val="32"/>
        </w:rPr>
      </w:pPr>
    </w:p>
    <w:p w14:paraId="01367DE5" w14:textId="219BB5F9" w:rsidR="000F778B" w:rsidRDefault="00000000">
      <w:pPr>
        <w:pStyle w:val="eba9cce0"/>
        <w:ind w:firstLine="420"/>
        <w:jc w:val="center"/>
        <w:rPr>
          <w:rFonts w:ascii="宋体" w:hAnsi="宋体" w:cs="仿宋"/>
          <w:b/>
          <w:sz w:val="44"/>
          <w:szCs w:val="44"/>
        </w:rPr>
      </w:pPr>
      <w:r>
        <w:rPr>
          <w:rFonts w:ascii="宋体" w:hAnsi="宋体" w:cs="仿宋" w:hint="eastAsia"/>
          <w:b/>
          <w:sz w:val="44"/>
          <w:szCs w:val="44"/>
        </w:rPr>
        <w:t>2024</w:t>
      </w:r>
      <w:r>
        <w:rPr>
          <w:rFonts w:ascii="宋体" w:hAnsi="宋体" w:cs="仿宋" w:hint="eastAsia"/>
          <w:b/>
          <w:sz w:val="44"/>
          <w:szCs w:val="44"/>
        </w:rPr>
        <w:t>年度</w:t>
      </w:r>
      <w:r>
        <w:rPr>
          <w:rFonts w:ascii="宋体" w:hAnsi="宋体" w:cs="宋体" w:eastAsia="宋体"/>
          <w:b w:val="true"/>
          <w:sz w:val="44"/>
        </w:rPr>
        <w:t>区级</w:t>
      </w:r>
      <w:r>
        <w:rPr>
          <w:rFonts w:ascii="宋体" w:hAnsi="宋体" w:cs="宋体" w:eastAsia="宋体"/>
          <w:b w:val="true"/>
          <w:sz w:val="44"/>
        </w:rPr>
        <w:t>预算项目绩效自评报告</w:t>
      </w:r>
    </w:p>
    <w:p w14:paraId="22886BB9" w14:textId="77777777" w:rsidR="000F778B" w:rsidRDefault="00000000">
      <w:pPr>
        <w:pStyle w:val="eba9cce0"/>
        <w:ind w:firstLineChars="200" w:firstLine="640"/>
        <w:jc w:val="center"/>
        <w:rPr>
          <w:rFonts w:ascii="仿宋" w:eastAsia="仿宋" w:hAnsi="仿宋"/>
          <w:sz w:val="32"/>
          <w:szCs w:val="32"/>
        </w:rPr>
      </w:pPr>
      <w:r>
        <w:rPr>
          <w:rFonts w:ascii="仿宋" w:eastAsia="仿宋" w:hAnsi="仿宋" w:hint="eastAsia"/>
          <w:sz w:val="32"/>
          <w:szCs w:val="32"/>
        </w:rPr>
        <w:t>（</w:t>
      </w:r>
      <w:r>
        <w:rPr>
          <w:rFonts w:ascii="仿宋" w:eastAsia="仿宋" w:hAnsi="仿宋" w:cs="仿宋" w:hint="eastAsia"/>
          <w:sz w:val="32"/>
          <w:szCs w:val="32"/>
        </w:rPr>
        <w:t>项目支出办公费</w:t>
      </w:r>
      <w:r>
        <w:rPr>
          <w:rFonts w:ascii="仿宋" w:eastAsia="仿宋" w:hAnsi="仿宋" w:hint="eastAsia"/>
          <w:sz w:val="32"/>
          <w:szCs w:val="32"/>
        </w:rPr>
        <w:t>）</w:t>
      </w:r>
    </w:p>
    <w:p w14:paraId="66994E28" w14:textId="77777777" w:rsidR="000F778B" w:rsidRDefault="00000000">
      <w:pPr>
        <w:pStyle w:val="eba9cce0"/>
        <w:ind w:firstLineChars="196" w:firstLine="627"/>
        <w:rPr>
          <w:rFonts w:ascii="黑体" w:eastAsia="黑体" w:hAnsi="黑体"/>
          <w:sz w:val="32"/>
          <w:szCs w:val="32"/>
        </w:rPr>
      </w:pPr>
      <w:r>
        <w:rPr>
          <w:rFonts w:ascii="黑体" w:eastAsia="黑体" w:hAnsi="黑体" w:cs="仿宋" w:hint="eastAsia"/>
          <w:kern w:val="0"/>
          <w:sz w:val="32"/>
          <w:szCs w:val="32"/>
        </w:rPr>
        <w:t>一、</w:t>
      </w:r>
      <w:r>
        <w:rPr>
          <w:rFonts w:ascii="黑体" w:eastAsia="黑体" w:hAnsi="黑体" w:hint="eastAsia"/>
          <w:sz w:val="32"/>
          <w:szCs w:val="32"/>
        </w:rPr>
        <w:t>项目基本情况</w:t>
      </w:r>
    </w:p>
    <w:p w14:paraId="2258317B" w14:textId="77777777" w:rsidR="000F778B" w:rsidRDefault="00000000">
      <w:pPr>
        <w:pStyle w:val="eba9cce0"/>
        <w:ind w:firstLineChars="200" w:firstLine="643"/>
        <w:rPr>
          <w:rFonts w:ascii="仿宋" w:eastAsia="仿宋" w:hAnsi="仿宋"/>
          <w:sz w:val="32"/>
          <w:szCs w:val="32"/>
        </w:rPr>
      </w:pPr>
      <w:r>
        <w:rPr>
          <w:rFonts w:ascii="仿宋" w:eastAsia="仿宋" w:hAnsi="仿宋" w:hint="eastAsia"/>
          <w:b/>
          <w:sz w:val="32"/>
          <w:szCs w:val="32"/>
        </w:rPr>
        <w:t>（一）项目概况</w:t>
      </w:r>
    </w:p>
    <w:p w14:paraId="2C6F0EDB" w14:textId="77777777" w:rsidR="000F778B" w:rsidRDefault="00000000">
      <w:pPr>
        <w:pStyle w:val="eba9cce0"/>
        <w:ind w:firstLineChars="460" w:firstLine="1472"/>
        <w:rPr>
          <w:rFonts w:ascii="仿宋" w:eastAsia="仿宋" w:hAnsi="仿宋"/>
          <w:sz w:val="32"/>
          <w:szCs w:val="32"/>
        </w:rPr>
      </w:pPr>
      <w:r>
        <w:rPr>
          <w:rFonts w:ascii="仿宋" w:eastAsia="仿宋" w:hAnsi="仿宋" w:hint="eastAsia"/>
          <w:sz w:val="32"/>
          <w:szCs w:val="32"/>
        </w:rPr>
        <w:t xml:space="preserve">保障中村乡开展正常的纪检监察、精神文明创建、武装、统战、宣传工作、综治工作、安全生产、防汛抗旱等业务经费支出，财政核拨33.78万元。</w:t>
      </w:r>
      <w:r>
        <w:rPr>
          <w:rFonts w:ascii="仿宋" w:hAnsi="仿宋" w:cs="仿宋" w:eastAsia="仿宋"/>
          <w:sz w:val="32"/>
        </w:rPr>
        <w:t xml:space="preserve"> </w:t>
      </w:r>
    </w:p>
    <w:p w14:paraId="3B99B2DD" w14:textId="77777777" w:rsidR="000F778B" w:rsidRDefault="00000000">
      <w:pPr>
        <w:pStyle w:val="eba9cce0"/>
        <w:ind w:firstLineChars="200" w:firstLine="643"/>
        <w:rPr>
          <w:rFonts w:ascii="仿宋" w:eastAsia="仿宋" w:hAnsi="仿宋"/>
          <w:sz w:val="32"/>
          <w:szCs w:val="32"/>
        </w:rPr>
      </w:pPr>
      <w:r>
        <w:rPr>
          <w:rFonts w:ascii="仿宋" w:eastAsia="仿宋" w:hAnsi="仿宋" w:hint="eastAsia"/>
          <w:b/>
          <w:sz w:val="32"/>
          <w:szCs w:val="32"/>
        </w:rPr>
        <w:t>（二）主要成效</w:t>
      </w:r>
    </w:p>
    <w:p w14:paraId="126F90D2" w14:textId="77777777" w:rsidR="000F778B" w:rsidRDefault="00000000">
      <w:pPr>
        <w:pStyle w:val="eba9cce0"/>
        <w:ind w:firstLineChars="460" w:firstLine="1472"/>
        <w:rPr>
          <w:rFonts w:ascii="仿宋" w:eastAsia="仿宋" w:hAnsi="仿宋"/>
          <w:sz w:val="32"/>
          <w:szCs w:val="32"/>
        </w:rPr>
      </w:pPr>
      <w:r>
        <w:rPr>
          <w:rFonts w:ascii="仿宋" w:eastAsia="仿宋" w:hAnsi="仿宋" w:hint="eastAsia"/>
          <w:sz w:val="32"/>
          <w:szCs w:val="32"/>
        </w:rPr>
        <w:t/>
      </w:r>
    </w:p>
    <w:p w14:paraId="5D13752B" w14:textId="77777777" w:rsidR="000F778B" w:rsidRDefault="00000000">
      <w:pPr>
        <w:pStyle w:val="eba9cce0"/>
        <w:ind w:firstLineChars="196" w:firstLine="627"/>
        <w:rPr>
          <w:rFonts w:ascii="黑体" w:eastAsia="黑体" w:hAnsi="黑体" w:cs="仿宋"/>
          <w:kern w:val="0"/>
          <w:sz w:val="32"/>
          <w:szCs w:val="32"/>
        </w:rPr>
      </w:pPr>
      <w:r>
        <w:rPr>
          <w:rFonts w:ascii="黑体" w:eastAsia="黑体" w:hAnsi="黑体" w:cs="仿宋" w:hint="eastAsia"/>
          <w:kern w:val="0"/>
          <w:sz w:val="32"/>
          <w:szCs w:val="32"/>
        </w:rPr>
        <w:t>二、绩效分析</w:t>
      </w:r>
    </w:p>
    <w:p w14:paraId="4E82EB41" w14:textId="77777777" w:rsidR="000F778B" w:rsidRDefault="00000000">
      <w:pPr>
        <w:pStyle w:val="eba9cce0"/>
        <w:spacing w:line="620" w:lineRule="exact"/>
        <w:ind w:firstLine="640"/>
        <w:rPr>
          <w:rFonts w:ascii="仿宋_GB2312" w:eastAsia="仿宋_GB2312" w:hAnsi="仿宋_GB2312"/>
          <w:sz w:val="32"/>
          <w:szCs w:val="32"/>
        </w:rPr>
      </w:pPr>
      <w:r>
        <w:rPr>
          <w:rFonts w:ascii="仿宋_GB2312" w:eastAsia="仿宋_GB2312" w:hAnsi="仿宋_GB2312" w:hint="eastAsia"/>
          <w:sz w:val="32"/>
          <w:szCs w:val="32"/>
        </w:rPr>
        <w:t>本项目绩效自评得分</w:t>
      </w:r>
      <w:r>
        <w:rPr>
          <w:rFonts w:ascii="仿宋_GB2312" w:hAnsi="仿宋_GB2312" w:cs="仿宋_GB2312" w:eastAsia="仿宋_GB2312"/>
          <w:sz w:val="32"/>
        </w:rPr>
        <w:t>65.05</w:t>
      </w:r>
      <w:r>
        <w:rPr>
          <w:rFonts w:ascii="仿宋_GB2312" w:hAnsi="仿宋_GB2312" w:cs="仿宋_GB2312" w:eastAsia="仿宋_GB2312"/>
          <w:sz w:val="32"/>
        </w:rPr>
        <w:t>分，等级为</w:t>
      </w:r>
      <w:r>
        <w:rPr>
          <w:rFonts w:ascii="仿宋_GB2312" w:hAnsi="仿宋_GB2312" w:cs="仿宋_GB2312" w:eastAsia="仿宋_GB2312"/>
          <w:sz w:val="32"/>
        </w:rPr>
        <w:t>中</w:t>
      </w:r>
      <w:r>
        <w:rPr>
          <w:rFonts w:ascii="仿宋_GB2312" w:hAnsi="仿宋_GB2312" w:cs="仿宋_GB2312" w:eastAsia="仿宋_GB2312"/>
          <w:sz w:val="32"/>
        </w:rPr>
        <w:t>，设置绩效目标</w:t>
      </w:r>
      <w:r>
        <w:rPr>
          <w:rFonts w:ascii="仿宋_GB2312" w:hAnsi="仿宋_GB2312" w:cs="仿宋_GB2312" w:eastAsia="仿宋_GB2312"/>
          <w:sz w:val="32"/>
        </w:rPr>
        <w:t>7</w:t>
      </w:r>
      <w:r>
        <w:rPr>
          <w:rFonts w:ascii="仿宋_GB2312" w:hAnsi="仿宋_GB2312" w:cs="仿宋_GB2312" w:eastAsia="仿宋_GB2312"/>
          <w:sz w:val="32"/>
        </w:rPr>
        <w:t>个，实际完成</w:t>
      </w:r>
      <w:r>
        <w:rPr>
          <w:rFonts w:ascii="仿宋_GB2312" w:hAnsi="仿宋_GB2312" w:cs="仿宋_GB2312" w:eastAsia="仿宋_GB2312"/>
          <w:sz w:val="32"/>
        </w:rPr>
        <w:t>5</w:t>
      </w:r>
      <w:r>
        <w:rPr>
          <w:rFonts w:ascii="仿宋_GB2312" w:hAnsi="仿宋_GB2312" w:cs="仿宋_GB2312" w:eastAsia="仿宋_GB2312"/>
          <w:sz w:val="32"/>
        </w:rPr>
        <w:t>个，具体情况如下：</w:t>
      </w:r>
    </w:p>
    <w:p w14:paraId="70903495" w14:textId="77777777" w:rsidR="000F778B" w:rsidRDefault="00000000">
      <w:pPr>
        <w:pStyle w:val="eba9cce0"/>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(二) 成本指标</w:t>
      </w:r>
      <w:r>
        <w:rPr>
          <w:rFonts w:ascii="仿宋" w:hAnsi="仿宋" w:cs="仿宋" w:eastAsia="仿宋"/>
          <w:sz w:val="32"/>
        </w:rPr>
        <w:t/>
      </w:r>
    </w:p>
    <w:p w14:paraId="673E2D3D" w14:textId="77777777" w:rsidR="000F778B" w:rsidRDefault="00000000">
      <w:pPr>
        <w:pStyle w:val="eba9cce0"/>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1、经济成本指标</w:t>
      </w:r>
      <w:r>
        <w:rPr>
          <w:rFonts w:ascii="仿宋" w:hAnsi="仿宋" w:cs="仿宋" w:eastAsia="仿宋"/>
          <w:sz w:val="32"/>
        </w:rPr>
        <w:t/>
      </w:r>
    </w:p>
    <w:p w14:paraId="575A79C4" w14:textId="77777777" w:rsidR="000F778B" w:rsidRDefault="00000000">
      <w:pPr>
        <w:pStyle w:val="eba9cce0"/>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sz w:val="32"/>
        </w:rPr>
        <w:t>1)资金及时到位率</w:t>
      </w:r>
      <w:r>
        <w:rPr>
          <w:rFonts w:ascii="仿宋" w:hAnsi="仿宋" w:cs="仿宋" w:eastAsia="仿宋"/>
          <w:sz w:val="32"/>
        </w:rPr>
        <w:t>(</w:t>
      </w:r>
      <w:r>
        <w:rPr>
          <w:rFonts w:ascii="仿宋" w:hAnsi="仿宋" w:cs="仿宋" w:eastAsia="仿宋"/>
          <w:sz w:val="32"/>
        </w:rPr>
        <w:t>%</w:t>
      </w:r>
      <w:r>
        <w:rPr>
          <w:rFonts w:ascii="仿宋" w:hAnsi="仿宋" w:cs="仿宋" w:eastAsia="仿宋"/>
          <w:sz w:val="32"/>
        </w:rPr>
        <w:t>)，目标值</w:t>
      </w:r>
      <w:r>
        <w:rPr>
          <w:rFonts w:ascii="仿宋" w:hAnsi="仿宋" w:cs="仿宋" w:eastAsia="仿宋"/>
          <w:sz w:val="32"/>
        </w:rPr>
        <w:t>100</w:t>
      </w:r>
      <w:r>
        <w:rPr>
          <w:rFonts w:ascii="仿宋" w:hAnsi="仿宋" w:cs="仿宋" w:eastAsia="仿宋"/>
          <w:sz w:val="32"/>
        </w:rPr>
        <w:t>，完成值</w:t>
      </w:r>
      <w:r>
        <w:rPr>
          <w:rFonts w:ascii="仿宋" w:hAnsi="仿宋" w:cs="仿宋" w:eastAsia="仿宋"/>
          <w:sz w:val="32"/>
        </w:rPr>
        <w:t>100</w:t>
      </w:r>
      <w:r>
        <w:rPr>
          <w:rFonts w:ascii="仿宋" w:hAnsi="仿宋" w:cs="仿宋" w:eastAsia="仿宋"/>
          <w:sz w:val="32"/>
        </w:rPr>
        <w:t>，分值</w:t>
      </w:r>
      <w:r>
        <w:rPr>
          <w:rFonts w:ascii="仿宋" w:hAnsi="仿宋" w:cs="仿宋" w:eastAsia="仿宋"/>
          <w:sz w:val="32"/>
        </w:rPr>
        <w:t>10</w:t>
      </w:r>
      <w:r>
        <w:rPr>
          <w:rFonts w:ascii="仿宋" w:hAnsi="仿宋" w:cs="仿宋" w:eastAsia="仿宋"/>
          <w:sz w:val="32"/>
        </w:rPr>
        <w:t>，得分</w:t>
      </w:r>
      <w:r>
        <w:rPr>
          <w:rFonts w:ascii="仿宋" w:hAnsi="仿宋" w:cs="仿宋" w:eastAsia="仿宋"/>
          <w:sz w:val="32"/>
        </w:rPr>
        <w:t>10</w:t>
      </w:r>
      <w:r>
        <w:rPr>
          <w:rFonts w:ascii="仿宋" w:eastAsia="仿宋" w:hAnsi="仿宋" w:hint="eastAsia"/>
          <w:sz w:val="32"/>
          <w:szCs w:val="32"/>
        </w:rPr>
        <w:t>。</w:t>
      </w:r>
    </w:p>
    <w:p w14:paraId="673E2D3D" w14:textId="77777777" w:rsidR="000F778B" w:rsidRDefault="00000000">
      <w:pPr>
        <w:pStyle w:val="eba9cce0"/>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2、社会成本指标</w:t>
      </w:r>
      <w:r>
        <w:rPr>
          <w:rFonts w:ascii="仿宋" w:hAnsi="仿宋" w:cs="仿宋" w:eastAsia="仿宋"/>
          <w:sz w:val="32"/>
        </w:rPr>
        <w:t/>
      </w:r>
    </w:p>
    <w:p w14:paraId="673E2D3D" w14:textId="77777777" w:rsidR="000F778B" w:rsidRDefault="00000000">
      <w:pPr>
        <w:pStyle w:val="eba9cce0"/>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3、生态环境成本指标</w:t>
      </w:r>
      <w:r>
        <w:rPr>
          <w:rFonts w:ascii="仿宋" w:hAnsi="仿宋" w:cs="仿宋" w:eastAsia="仿宋"/>
          <w:sz w:val="32"/>
        </w:rPr>
        <w:t/>
      </w:r>
    </w:p>
    <w:p w14:paraId="70903495" w14:textId="77777777" w:rsidR="000F778B" w:rsidRDefault="00000000">
      <w:pPr>
        <w:pStyle w:val="eba9cce0"/>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(一) 产出指标</w:t>
      </w:r>
      <w:r>
        <w:rPr>
          <w:rFonts w:ascii="仿宋" w:hAnsi="仿宋" w:cs="仿宋" w:eastAsia="仿宋"/>
          <w:sz w:val="32"/>
        </w:rPr>
        <w:t/>
      </w:r>
    </w:p>
    <w:p w14:paraId="673E2D3D" w14:textId="77777777" w:rsidR="000F778B" w:rsidRDefault="00000000">
      <w:pPr>
        <w:pStyle w:val="eba9cce0"/>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1、数量指标</w:t>
      </w:r>
      <w:r>
        <w:rPr>
          <w:rFonts w:ascii="仿宋" w:hAnsi="仿宋" w:cs="仿宋" w:eastAsia="仿宋"/>
          <w:sz w:val="32"/>
        </w:rPr>
        <w:t/>
      </w:r>
    </w:p>
    <w:p w14:paraId="575A79C4" w14:textId="77777777" w:rsidR="000F778B" w:rsidRDefault="00000000">
      <w:pPr>
        <w:pStyle w:val="eba9cce0"/>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sz w:val="32"/>
        </w:rPr>
        <w:t>1)分配数量</w:t>
      </w:r>
      <w:r>
        <w:rPr>
          <w:rFonts w:ascii="仿宋" w:hAnsi="仿宋" w:cs="仿宋" w:eastAsia="仿宋"/>
          <w:sz w:val="32"/>
        </w:rPr>
        <w:t>(</w:t>
      </w:r>
      <w:r>
        <w:rPr>
          <w:rFonts w:ascii="仿宋" w:hAnsi="仿宋" w:cs="仿宋" w:eastAsia="仿宋"/>
          <w:sz w:val="32"/>
        </w:rPr>
        <w:t>个</w:t>
      </w:r>
      <w:r>
        <w:rPr>
          <w:rFonts w:ascii="仿宋" w:hAnsi="仿宋" w:cs="仿宋" w:eastAsia="仿宋"/>
          <w:sz w:val="32"/>
        </w:rPr>
        <w:t>)，目标值</w:t>
      </w:r>
      <w:r>
        <w:rPr>
          <w:rFonts w:ascii="仿宋" w:hAnsi="仿宋" w:cs="仿宋" w:eastAsia="仿宋"/>
          <w:sz w:val="32"/>
        </w:rPr>
        <w:t>9</w:t>
      </w:r>
      <w:r>
        <w:rPr>
          <w:rFonts w:ascii="仿宋" w:hAnsi="仿宋" w:cs="仿宋" w:eastAsia="仿宋"/>
          <w:sz w:val="32"/>
        </w:rPr>
        <w:t>，完成值</w:t>
      </w:r>
      <w:r>
        <w:rPr>
          <w:rFonts w:ascii="仿宋" w:hAnsi="仿宋" w:cs="仿宋" w:eastAsia="仿宋"/>
          <w:sz w:val="32"/>
        </w:rPr>
        <w:t>9</w:t>
      </w:r>
      <w:r>
        <w:rPr>
          <w:rFonts w:ascii="仿宋" w:hAnsi="仿宋" w:cs="仿宋" w:eastAsia="仿宋"/>
          <w:sz w:val="32"/>
        </w:rPr>
        <w:t>，分值</w:t>
      </w:r>
      <w:r>
        <w:rPr>
          <w:rFonts w:ascii="仿宋" w:hAnsi="仿宋" w:cs="仿宋" w:eastAsia="仿宋"/>
          <w:sz w:val="32"/>
        </w:rPr>
        <w:t>20</w:t>
      </w:r>
      <w:r>
        <w:rPr>
          <w:rFonts w:ascii="仿宋" w:hAnsi="仿宋" w:cs="仿宋" w:eastAsia="仿宋"/>
          <w:sz w:val="32"/>
        </w:rPr>
        <w:t>，得分</w:t>
      </w:r>
      <w:r>
        <w:rPr>
          <w:rFonts w:ascii="仿宋" w:hAnsi="仿宋" w:cs="仿宋" w:eastAsia="仿宋"/>
          <w:sz w:val="32"/>
        </w:rPr>
        <w:t>20</w:t>
      </w:r>
      <w:r>
        <w:rPr>
          <w:rFonts w:ascii="仿宋" w:eastAsia="仿宋" w:hAnsi="仿宋" w:hint="eastAsia"/>
          <w:sz w:val="32"/>
          <w:szCs w:val="32"/>
        </w:rPr>
        <w:t>。</w:t>
      </w:r>
    </w:p>
    <w:p w14:paraId="673E2D3D" w14:textId="77777777" w:rsidR="000F778B" w:rsidRDefault="00000000">
      <w:pPr>
        <w:pStyle w:val="eba9cce0"/>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2、质量指标</w:t>
      </w:r>
      <w:r>
        <w:rPr>
          <w:rFonts w:ascii="仿宋" w:hAnsi="仿宋" w:cs="仿宋" w:eastAsia="仿宋"/>
          <w:sz w:val="32"/>
        </w:rPr>
        <w:t/>
      </w:r>
    </w:p>
    <w:p w14:paraId="575A79C4" w14:textId="77777777" w:rsidR="000F778B" w:rsidRDefault="00000000">
      <w:pPr>
        <w:pStyle w:val="eba9cce0"/>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sz w:val="32"/>
        </w:rPr>
        <w:t>1)支出程序合规率</w:t>
      </w:r>
      <w:r>
        <w:rPr>
          <w:rFonts w:ascii="仿宋" w:hAnsi="仿宋" w:cs="仿宋" w:eastAsia="仿宋"/>
          <w:sz w:val="32"/>
        </w:rPr>
        <w:t>(</w:t>
      </w:r>
      <w:r>
        <w:rPr>
          <w:rFonts w:ascii="仿宋" w:hAnsi="仿宋" w:cs="仿宋" w:eastAsia="仿宋"/>
          <w:sz w:val="32"/>
        </w:rPr>
        <w:t>%</w:t>
      </w:r>
      <w:r>
        <w:rPr>
          <w:rFonts w:ascii="仿宋" w:hAnsi="仿宋" w:cs="仿宋" w:eastAsia="仿宋"/>
          <w:sz w:val="32"/>
        </w:rPr>
        <w:t>)，目标值</w:t>
      </w:r>
      <w:r>
        <w:rPr>
          <w:rFonts w:ascii="仿宋" w:hAnsi="仿宋" w:cs="仿宋" w:eastAsia="仿宋"/>
          <w:sz w:val="32"/>
        </w:rPr>
        <w:t>100</w:t>
      </w:r>
      <w:r>
        <w:rPr>
          <w:rFonts w:ascii="仿宋" w:hAnsi="仿宋" w:cs="仿宋" w:eastAsia="仿宋"/>
          <w:sz w:val="32"/>
        </w:rPr>
        <w:t>，完成值</w:t>
      </w:r>
      <w:r>
        <w:rPr>
          <w:rFonts w:ascii="仿宋" w:hAnsi="仿宋" w:cs="仿宋" w:eastAsia="仿宋"/>
          <w:sz w:val="32"/>
        </w:rPr>
        <w:t>100</w:t>
      </w:r>
      <w:r>
        <w:rPr>
          <w:rFonts w:ascii="仿宋" w:hAnsi="仿宋" w:cs="仿宋" w:eastAsia="仿宋"/>
          <w:sz w:val="32"/>
        </w:rPr>
        <w:t>，分值</w:t>
      </w:r>
      <w:r>
        <w:rPr>
          <w:rFonts w:ascii="仿宋" w:hAnsi="仿宋" w:cs="仿宋" w:eastAsia="仿宋"/>
          <w:sz w:val="32"/>
        </w:rPr>
        <w:t>10</w:t>
      </w:r>
      <w:r>
        <w:rPr>
          <w:rFonts w:ascii="仿宋" w:hAnsi="仿宋" w:cs="仿宋" w:eastAsia="仿宋"/>
          <w:sz w:val="32"/>
        </w:rPr>
        <w:t>，得分</w:t>
      </w:r>
      <w:r>
        <w:rPr>
          <w:rFonts w:ascii="仿宋" w:hAnsi="仿宋" w:cs="仿宋" w:eastAsia="仿宋"/>
          <w:sz w:val="32"/>
        </w:rPr>
        <w:t>10</w:t>
      </w:r>
      <w:r>
        <w:rPr>
          <w:rFonts w:ascii="仿宋" w:eastAsia="仿宋" w:hAnsi="仿宋" w:hint="eastAsia"/>
          <w:sz w:val="32"/>
          <w:szCs w:val="32"/>
        </w:rPr>
        <w:t>。</w:t>
      </w:r>
    </w:p>
    <w:p w14:paraId="673E2D3D" w14:textId="77777777" w:rsidR="000F778B" w:rsidRDefault="00000000">
      <w:pPr>
        <w:pStyle w:val="eba9cce0"/>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3、时效指标</w:t>
      </w:r>
      <w:r>
        <w:rPr>
          <w:rFonts w:ascii="仿宋" w:hAnsi="仿宋" w:cs="仿宋" w:eastAsia="仿宋"/>
          <w:sz w:val="32"/>
        </w:rPr>
        <w:t/>
      </w:r>
    </w:p>
    <w:p w14:paraId="575A79C4" w14:textId="77777777" w:rsidR="000F778B" w:rsidRDefault="00000000">
      <w:pPr>
        <w:pStyle w:val="eba9cce0"/>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sz w:val="32"/>
        </w:rPr>
        <w:t>1)支出完成时间</w:t>
      </w:r>
      <w:r>
        <w:rPr>
          <w:rFonts w:ascii="仿宋" w:hAnsi="仿宋" w:cs="仿宋" w:eastAsia="仿宋"/>
          <w:sz w:val="32"/>
        </w:rPr>
        <w:t>(</w:t>
      </w:r>
      <w:r>
        <w:rPr>
          <w:rFonts w:ascii="仿宋" w:hAnsi="仿宋" w:cs="仿宋" w:eastAsia="仿宋"/>
          <w:sz w:val="32"/>
        </w:rPr>
        <w:t>时间</w:t>
      </w:r>
      <w:r>
        <w:rPr>
          <w:rFonts w:ascii="仿宋" w:hAnsi="仿宋" w:cs="仿宋" w:eastAsia="仿宋"/>
          <w:sz w:val="32"/>
        </w:rPr>
        <w:t>)，目标值</w:t>
      </w:r>
      <w:r>
        <w:rPr>
          <w:rFonts w:ascii="仿宋" w:hAnsi="仿宋" w:cs="仿宋" w:eastAsia="仿宋"/>
          <w:sz w:val="32"/>
        </w:rPr>
        <w:t>2024年12月31日</w:t>
      </w:r>
      <w:r>
        <w:rPr>
          <w:rFonts w:ascii="仿宋" w:hAnsi="仿宋" w:cs="仿宋" w:eastAsia="仿宋"/>
          <w:sz w:val="32"/>
        </w:rPr>
        <w:t>，完成值</w:t>
      </w:r>
      <w:r>
        <w:rPr>
          <w:rFonts w:ascii="仿宋" w:hAnsi="仿宋" w:cs="仿宋" w:eastAsia="仿宋"/>
          <w:sz w:val="32"/>
        </w:rPr>
        <w:t>2024年12月23日</w:t>
      </w:r>
      <w:r>
        <w:rPr>
          <w:rFonts w:ascii="仿宋" w:hAnsi="仿宋" w:cs="仿宋" w:eastAsia="仿宋"/>
          <w:sz w:val="32"/>
        </w:rPr>
        <w:t>，分值</w:t>
      </w:r>
      <w:r>
        <w:rPr>
          <w:rFonts w:ascii="仿宋" w:hAnsi="仿宋" w:cs="仿宋" w:eastAsia="仿宋"/>
          <w:sz w:val="32"/>
        </w:rPr>
        <w:t>10</w:t>
      </w:r>
      <w:r>
        <w:rPr>
          <w:rFonts w:ascii="仿宋" w:hAnsi="仿宋" w:cs="仿宋" w:eastAsia="仿宋"/>
          <w:sz w:val="32"/>
        </w:rPr>
        <w:t>，得分</w:t>
      </w:r>
      <w:r>
        <w:rPr>
          <w:rFonts w:ascii="仿宋" w:hAnsi="仿宋" w:cs="仿宋" w:eastAsia="仿宋"/>
          <w:sz w:val="32"/>
        </w:rPr>
        <w:t>10</w:t>
      </w:r>
      <w:r>
        <w:rPr>
          <w:rFonts w:ascii="仿宋" w:eastAsia="仿宋" w:hAnsi="仿宋" w:hint="eastAsia"/>
          <w:sz w:val="32"/>
          <w:szCs w:val="32"/>
        </w:rPr>
        <w:t>。</w:t>
      </w:r>
    </w:p>
    <w:p w14:paraId="70903495" w14:textId="77777777" w:rsidR="000F778B" w:rsidRDefault="00000000">
      <w:pPr>
        <w:pStyle w:val="eba9cce0"/>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(三) 效益指标</w:t>
      </w:r>
      <w:r>
        <w:rPr>
          <w:rFonts w:ascii="仿宋" w:hAnsi="仿宋" w:cs="仿宋" w:eastAsia="仿宋"/>
          <w:sz w:val="32"/>
        </w:rPr>
        <w:t/>
      </w:r>
    </w:p>
    <w:p w14:paraId="673E2D3D" w14:textId="77777777" w:rsidR="000F778B" w:rsidRDefault="00000000">
      <w:pPr>
        <w:pStyle w:val="eba9cce0"/>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1、经济效益指标</w:t>
      </w:r>
      <w:r>
        <w:rPr>
          <w:rFonts w:ascii="仿宋" w:hAnsi="仿宋" w:cs="仿宋" w:eastAsia="仿宋"/>
          <w:sz w:val="32"/>
        </w:rPr>
        <w:t/>
      </w:r>
    </w:p>
    <w:p w14:paraId="575A79C4" w14:textId="77777777" w:rsidR="000F778B" w:rsidRDefault="00000000">
      <w:pPr>
        <w:pStyle w:val="eba9cce0"/>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sz w:val="32"/>
        </w:rPr>
        <w:t>1)资金补助到位率</w:t>
      </w:r>
      <w:r>
        <w:rPr>
          <w:rFonts w:ascii="仿宋" w:hAnsi="仿宋" w:cs="仿宋" w:eastAsia="仿宋"/>
          <w:sz w:val="32"/>
        </w:rPr>
        <w:t>(</w:t>
      </w:r>
      <w:r>
        <w:rPr>
          <w:rFonts w:ascii="仿宋" w:hAnsi="仿宋" w:cs="仿宋" w:eastAsia="仿宋"/>
          <w:sz w:val="32"/>
        </w:rPr>
        <w:t>%</w:t>
      </w:r>
      <w:r>
        <w:rPr>
          <w:rFonts w:ascii="仿宋" w:hAnsi="仿宋" w:cs="仿宋" w:eastAsia="仿宋"/>
          <w:sz w:val="32"/>
        </w:rPr>
        <w:t>)，目标值</w:t>
      </w:r>
      <w:r>
        <w:rPr>
          <w:rFonts w:ascii="仿宋" w:hAnsi="仿宋" w:cs="仿宋" w:eastAsia="仿宋"/>
          <w:sz w:val="32"/>
        </w:rPr>
        <w:t>100</w:t>
      </w:r>
      <w:r>
        <w:rPr>
          <w:rFonts w:ascii="仿宋" w:hAnsi="仿宋" w:cs="仿宋" w:eastAsia="仿宋"/>
          <w:sz w:val="32"/>
        </w:rPr>
        <w:t>，完成值</w:t>
      </w:r>
      <w:r>
        <w:rPr>
          <w:rFonts w:ascii="仿宋" w:hAnsi="仿宋" w:cs="仿宋" w:eastAsia="仿宋"/>
          <w:sz w:val="32"/>
        </w:rPr>
        <w:t>33.64</w:t>
      </w:r>
      <w:r>
        <w:rPr>
          <w:rFonts w:ascii="仿宋" w:hAnsi="仿宋" w:cs="仿宋" w:eastAsia="仿宋"/>
          <w:sz w:val="32"/>
        </w:rPr>
        <w:t>，分值</w:t>
      </w:r>
      <w:r>
        <w:rPr>
          <w:rFonts w:ascii="仿宋" w:hAnsi="仿宋" w:cs="仿宋" w:eastAsia="仿宋"/>
          <w:sz w:val="32"/>
        </w:rPr>
        <w:t>15</w:t>
      </w:r>
      <w:r>
        <w:rPr>
          <w:rFonts w:ascii="仿宋" w:hAnsi="仿宋" w:cs="仿宋" w:eastAsia="仿宋"/>
          <w:sz w:val="32"/>
        </w:rPr>
        <w:t>，得分</w:t>
      </w:r>
      <w:r>
        <w:rPr>
          <w:rFonts w:ascii="仿宋" w:hAnsi="仿宋" w:cs="仿宋" w:eastAsia="仿宋"/>
          <w:sz w:val="32"/>
        </w:rPr>
        <w:t>5.05</w:t>
      </w:r>
      <w:r>
        <w:rPr>
          <w:rFonts w:ascii="仿宋" w:eastAsia="仿宋" w:hAnsi="仿宋" w:hint="eastAsia"/>
          <w:sz w:val="32"/>
          <w:szCs w:val="32"/>
        </w:rPr>
        <w:t>。</w:t>
      </w:r>
    </w:p>
    <w:p w14:paraId="673E2D3D" w14:textId="77777777" w:rsidR="000F778B" w:rsidRDefault="00000000">
      <w:pPr>
        <w:pStyle w:val="eba9cce0"/>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2、社会效益指标</w:t>
      </w:r>
      <w:r>
        <w:rPr>
          <w:rFonts w:ascii="仿宋" w:hAnsi="仿宋" w:cs="仿宋" w:eastAsia="仿宋"/>
          <w:sz w:val="32"/>
        </w:rPr>
        <w:t/>
      </w:r>
    </w:p>
    <w:p w14:paraId="575A79C4" w14:textId="77777777" w:rsidR="000F778B" w:rsidRDefault="00000000">
      <w:pPr>
        <w:pStyle w:val="eba9cce0"/>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sz w:val="32"/>
        </w:rPr>
        <w:t>1)提高管理服务能力</w:t>
      </w:r>
      <w:r>
        <w:rPr>
          <w:rFonts w:ascii="仿宋" w:hAnsi="仿宋" w:cs="仿宋" w:eastAsia="仿宋"/>
          <w:sz w:val="32"/>
        </w:rPr>
        <w:t>(</w:t>
      </w:r>
      <w:r>
        <w:rPr>
          <w:rFonts w:ascii="仿宋" w:hAnsi="仿宋" w:cs="仿宋" w:eastAsia="仿宋"/>
          <w:sz w:val="32"/>
        </w:rPr>
        <w:t>%</w:t>
      </w:r>
      <w:r>
        <w:rPr>
          <w:rFonts w:ascii="仿宋" w:hAnsi="仿宋" w:cs="仿宋" w:eastAsia="仿宋"/>
          <w:sz w:val="32"/>
        </w:rPr>
        <w:t>)，目标值</w:t>
      </w:r>
      <w:r>
        <w:rPr>
          <w:rFonts w:ascii="仿宋" w:hAnsi="仿宋" w:cs="仿宋" w:eastAsia="仿宋"/>
          <w:sz w:val="32"/>
        </w:rPr>
        <w:t>满意</w:t>
      </w:r>
      <w:r>
        <w:rPr>
          <w:rFonts w:ascii="仿宋" w:hAnsi="仿宋" w:cs="仿宋" w:eastAsia="仿宋"/>
          <w:sz w:val="32"/>
        </w:rPr>
        <w:t>，完成值</w:t>
      </w:r>
      <w:r>
        <w:rPr>
          <w:rFonts w:ascii="仿宋" w:hAnsi="仿宋" w:cs="仿宋" w:eastAsia="仿宋"/>
          <w:sz w:val="32"/>
        </w:rPr>
        <w:t>100</w:t>
      </w:r>
      <w:r>
        <w:rPr>
          <w:rFonts w:ascii="仿宋" w:hAnsi="仿宋" w:cs="仿宋" w:eastAsia="仿宋"/>
          <w:sz w:val="32"/>
        </w:rPr>
        <w:t>，分值</w:t>
      </w:r>
      <w:r>
        <w:rPr>
          <w:rFonts w:ascii="仿宋" w:hAnsi="仿宋" w:cs="仿宋" w:eastAsia="仿宋"/>
          <w:sz w:val="32"/>
        </w:rPr>
        <w:t>15</w:t>
      </w:r>
      <w:r>
        <w:rPr>
          <w:rFonts w:ascii="仿宋" w:hAnsi="仿宋" w:cs="仿宋" w:eastAsia="仿宋"/>
          <w:sz w:val="32"/>
        </w:rPr>
        <w:t>，得分</w:t>
      </w:r>
      <w:r>
        <w:rPr>
          <w:rFonts w:ascii="仿宋" w:hAnsi="仿宋" w:cs="仿宋" w:eastAsia="仿宋"/>
          <w:sz w:val="32"/>
        </w:rPr>
        <w:t>0</w:t>
      </w:r>
      <w:r>
        <w:rPr>
          <w:rFonts w:ascii="仿宋" w:eastAsia="仿宋" w:hAnsi="仿宋" w:hint="eastAsia"/>
          <w:sz w:val="32"/>
          <w:szCs w:val="32"/>
        </w:rPr>
        <w:t>。</w:t>
      </w:r>
    </w:p>
    <w:p w14:paraId="673E2D3D" w14:textId="77777777" w:rsidR="000F778B" w:rsidRDefault="00000000">
      <w:pPr>
        <w:pStyle w:val="eba9cce0"/>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3、生态效益指标</w:t>
      </w:r>
      <w:r>
        <w:rPr>
          <w:rFonts w:ascii="仿宋" w:hAnsi="仿宋" w:cs="仿宋" w:eastAsia="仿宋"/>
          <w:sz w:val="32"/>
        </w:rPr>
        <w:t/>
      </w:r>
    </w:p>
    <w:p w14:paraId="70903495" w14:textId="77777777" w:rsidR="000F778B" w:rsidRDefault="00000000">
      <w:pPr>
        <w:pStyle w:val="eba9cce0"/>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(四) 满意度指标</w:t>
      </w:r>
      <w:r>
        <w:rPr>
          <w:rFonts w:ascii="仿宋" w:hAnsi="仿宋" w:cs="仿宋" w:eastAsia="仿宋"/>
          <w:sz w:val="32"/>
        </w:rPr>
        <w:t/>
      </w:r>
    </w:p>
    <w:p w14:paraId="673E2D3D" w14:textId="77777777" w:rsidR="000F778B" w:rsidRDefault="00000000">
      <w:pPr>
        <w:pStyle w:val="eba9cce0"/>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b w:val="true"/>
          <w:sz w:val="32"/>
        </w:rPr>
        <w:t>1、服务对象满意度指标</w:t>
      </w:r>
      <w:r>
        <w:rPr>
          <w:rFonts w:ascii="仿宋" w:hAnsi="仿宋" w:cs="仿宋" w:eastAsia="仿宋"/>
          <w:sz w:val="32"/>
        </w:rPr>
        <w:t/>
      </w:r>
    </w:p>
    <w:p w14:paraId="575A79C4" w14:textId="77777777" w:rsidR="000F778B" w:rsidRDefault="00000000">
      <w:pPr>
        <w:pStyle w:val="eba9cce0"/>
        <w:spacing w:line="620" w:lineRule="exact"/>
        <w:ind w:leftChars="200" w:left="420"/>
        <w:rPr>
          <w:rFonts w:ascii="仿宋" w:eastAsia="仿宋" w:hAnsi="仿宋"/>
          <w:sz w:val="32"/>
          <w:szCs w:val="32"/>
        </w:rPr>
      </w:pPr>
      <w:r>
        <w:rPr>
          <w:rFonts w:ascii="仿宋" w:eastAsia="仿宋" w:hAnsi="仿宋" w:hint="eastAsia"/>
          <w:sz w:val="32"/>
          <w:szCs w:val="32"/>
        </w:rPr>
        <w:t/>
      </w:r>
      <w:r>
        <w:rPr>
          <w:rFonts w:ascii="仿宋_GB2312" w:hAnsi="仿宋_GB2312" w:cs="仿宋_GB2312" w:eastAsia="仿宋_GB2312"/>
          <w:sz w:val="32"/>
        </w:rPr>
        <w:t>1)目标群众满意度</w:t>
      </w:r>
      <w:r>
        <w:rPr>
          <w:rFonts w:ascii="仿宋" w:hAnsi="仿宋" w:cs="仿宋" w:eastAsia="仿宋"/>
          <w:sz w:val="32"/>
        </w:rPr>
        <w:t>(</w:t>
      </w:r>
      <w:r>
        <w:rPr>
          <w:rFonts w:ascii="仿宋" w:hAnsi="仿宋" w:cs="仿宋" w:eastAsia="仿宋"/>
          <w:sz w:val="32"/>
        </w:rPr>
        <w:t>%</w:t>
      </w:r>
      <w:r>
        <w:rPr>
          <w:rFonts w:ascii="仿宋" w:hAnsi="仿宋" w:cs="仿宋" w:eastAsia="仿宋"/>
          <w:sz w:val="32"/>
        </w:rPr>
        <w:t>)，目标值</w:t>
      </w:r>
      <w:r>
        <w:rPr>
          <w:rFonts w:ascii="仿宋" w:hAnsi="仿宋" w:cs="仿宋" w:eastAsia="仿宋"/>
          <w:sz w:val="32"/>
        </w:rPr>
        <w:t>95</w:t>
      </w:r>
      <w:r>
        <w:rPr>
          <w:rFonts w:ascii="仿宋" w:hAnsi="仿宋" w:cs="仿宋" w:eastAsia="仿宋"/>
          <w:sz w:val="32"/>
        </w:rPr>
        <w:t>，完成值</w:t>
      </w:r>
      <w:r>
        <w:rPr>
          <w:rFonts w:ascii="仿宋" w:hAnsi="仿宋" w:cs="仿宋" w:eastAsia="仿宋"/>
          <w:sz w:val="32"/>
        </w:rPr>
        <w:t>95</w:t>
      </w:r>
      <w:r>
        <w:rPr>
          <w:rFonts w:ascii="仿宋" w:hAnsi="仿宋" w:cs="仿宋" w:eastAsia="仿宋"/>
          <w:sz w:val="32"/>
        </w:rPr>
        <w:t>，分值</w:t>
      </w:r>
      <w:r>
        <w:rPr>
          <w:rFonts w:ascii="仿宋" w:hAnsi="仿宋" w:cs="仿宋" w:eastAsia="仿宋"/>
          <w:sz w:val="32"/>
        </w:rPr>
        <w:t>10</w:t>
      </w:r>
      <w:r>
        <w:rPr>
          <w:rFonts w:ascii="仿宋" w:hAnsi="仿宋" w:cs="仿宋" w:eastAsia="仿宋"/>
          <w:sz w:val="32"/>
        </w:rPr>
        <w:t>，得分</w:t>
      </w:r>
      <w:r>
        <w:rPr>
          <w:rFonts w:ascii="仿宋" w:hAnsi="仿宋" w:cs="仿宋" w:eastAsia="仿宋"/>
          <w:sz w:val="32"/>
        </w:rPr>
        <w:t>10</w:t>
      </w:r>
      <w:r>
        <w:rPr>
          <w:rFonts w:ascii="仿宋" w:eastAsia="仿宋" w:hAnsi="仿宋" w:hint="eastAsia"/>
          <w:sz w:val="32"/>
          <w:szCs w:val="32"/>
        </w:rPr>
        <w:t>。</w:t>
      </w:r>
    </w:p>
    <w:p w14:paraId="4E3A4CAF" w14:textId="77777777" w:rsidR="000F778B" w:rsidRDefault="000F778B">
      <w:pPr>
        <w:pStyle w:val="eba9cce0"/>
        <w:tabs>
          <w:tab w:val="left" w:pos="2244"/>
        </w:tabs>
        <w:spacing w:line="620" w:lineRule="exact"/>
        <w:ind w:leftChars="900" w:left="1890"/>
        <w:rPr>
          <w:rFonts w:ascii="仿宋" w:eastAsia="仿宋" w:hAnsi="仿宋"/>
          <w:b/>
          <w:color w:val="FF0000"/>
          <w:sz w:val="32"/>
          <w:szCs w:val="32"/>
        </w:rPr>
      </w:pPr>
    </w:p>
    <w:p w14:paraId="2D9CB0EA" w14:textId="77777777" w:rsidR="000F778B" w:rsidRDefault="00000000">
      <w:pPr>
        <w:pStyle w:val="eba9cce0"/>
        <w:ind w:firstLineChars="196" w:firstLine="627"/>
        <w:rPr>
          <w:rFonts w:ascii="黑体" w:eastAsia="黑体" w:hAnsi="黑体" w:cs="仿宋"/>
          <w:kern w:val="0"/>
          <w:sz w:val="32"/>
          <w:szCs w:val="32"/>
        </w:rPr>
      </w:pPr>
      <w:r>
        <w:rPr>
          <w:rFonts w:ascii="黑体" w:eastAsia="黑体" w:hAnsi="黑体" w:cs="仿宋" w:hint="eastAsia"/>
          <w:kern w:val="0"/>
          <w:sz w:val="32"/>
          <w:szCs w:val="32"/>
        </w:rPr>
        <w:t>三、存在的主要问题及改进措施</w:t>
      </w:r>
    </w:p>
    <w:p w14:paraId="6F3BC497" w14:textId="77777777" w:rsidR="000F778B" w:rsidRDefault="00000000">
      <w:pPr>
        <w:pStyle w:val="eba9cce0"/>
        <w:ind w:firstLineChars="196" w:firstLine="630"/>
        <w:rPr>
          <w:rFonts w:ascii="黑体" w:eastAsia="黑体" w:hAnsi="黑体" w:cs="仿宋"/>
          <w:kern w:val="0"/>
          <w:sz w:val="32"/>
          <w:szCs w:val="32"/>
        </w:rPr>
      </w:pPr>
      <w:r>
        <w:rPr>
          <w:rFonts w:ascii="仿宋" w:eastAsia="仿宋" w:hAnsi="仿宋" w:hint="eastAsia"/>
          <w:b/>
          <w:sz w:val="32"/>
          <w:szCs w:val="32"/>
        </w:rPr>
        <w:t>（一）主要问题</w:t>
      </w:r>
    </w:p>
    <w:p w14:paraId="7EA6DD7C" w14:textId="77777777" w:rsidR="000F778B" w:rsidRDefault="00000000">
      <w:pPr>
        <w:pStyle w:val="eba9cce0"/>
        <w:spacing w:line="620" w:lineRule="exact"/>
        <w:ind w:leftChars="400" w:left="840" w:firstLine="420"/>
        <w:rPr>
          <w:rFonts w:ascii="仿宋" w:eastAsia="仿宋" w:hAnsi="仿宋"/>
          <w:sz w:val="32"/>
          <w:szCs w:val="32"/>
        </w:rPr>
      </w:pPr>
      <w:r>
        <w:rPr>
          <w:rFonts w:ascii="仿宋" w:eastAsia="仿宋" w:hAnsi="仿宋" w:hint="eastAsia"/>
          <w:sz w:val="32"/>
          <w:szCs w:val="32"/>
        </w:rPr>
        <w:t xml:space="preserve">1</w:t>
      </w:r>
      <w:r>
        <w:rPr>
          <w:rFonts w:ascii="仿宋" w:hAnsi="仿宋" w:cs="仿宋" w:eastAsia="仿宋"/>
          <w:sz w:val="32"/>
        </w:rPr>
        <w:t xml:space="preserve">. </w:t>
      </w:r>
      <w:r>
        <w:rPr>
          <w:rFonts w:ascii="仿宋" w:hAnsi="仿宋" w:cs="仿宋" w:eastAsia="仿宋"/>
          <w:sz w:val="32"/>
        </w:rPr>
        <w:t>资金补助到位率低，影响纪检监察、精神文明创建、武装、统战、宣传工作、综治工作、安全生产、防汛抗旱工作的正常开展</w:t>
      </w:r>
    </w:p>
    <w:p w14:paraId="7EA6DD7C" w14:textId="77777777" w:rsidR="000F778B" w:rsidRDefault="00000000">
      <w:pPr>
        <w:pStyle w:val="eba9cce0"/>
        <w:spacing w:line="620" w:lineRule="exact"/>
        <w:ind w:leftChars="400" w:left="840" w:firstLine="420"/>
        <w:rPr>
          <w:rFonts w:ascii="仿宋" w:eastAsia="仿宋" w:hAnsi="仿宋"/>
          <w:sz w:val="32"/>
          <w:szCs w:val="32"/>
        </w:rPr>
      </w:pPr>
      <w:r>
        <w:rPr>
          <w:rFonts w:ascii="仿宋" w:eastAsia="仿宋" w:hAnsi="仿宋" w:hint="eastAsia"/>
          <w:sz w:val="32"/>
          <w:szCs w:val="32"/>
        </w:rPr>
        <w:t xml:space="preserve">2</w:t>
      </w:r>
      <w:r>
        <w:rPr>
          <w:rFonts w:ascii="仿宋" w:hAnsi="仿宋" w:cs="仿宋" w:eastAsia="仿宋"/>
          <w:sz w:val="32"/>
        </w:rPr>
        <w:t xml:space="preserve">. </w:t>
      </w:r>
      <w:r>
        <w:rPr>
          <w:rFonts w:ascii="仿宋" w:hAnsi="仿宋" w:cs="仿宋" w:eastAsia="仿宋"/>
          <w:sz w:val="32"/>
        </w:rPr>
        <w:t>目标项目的管理部门的管理和服务水平不高，没有达到要求，影响管理服务能力的提高</w:t>
      </w:r>
    </w:p>
    <w:p w14:paraId="04C980CF" w14:textId="77777777" w:rsidR="000F778B" w:rsidRDefault="00000000">
      <w:pPr>
        <w:pStyle w:val="eba9cce0"/>
        <w:ind w:firstLineChars="196" w:firstLine="630"/>
        <w:rPr>
          <w:rFonts w:ascii="黑体" w:eastAsia="黑体" w:hAnsi="黑体" w:cs="仿宋"/>
          <w:kern w:val="0"/>
          <w:sz w:val="32"/>
          <w:szCs w:val="32"/>
        </w:rPr>
      </w:pPr>
      <w:r>
        <w:rPr>
          <w:rFonts w:ascii="仿宋" w:eastAsia="仿宋" w:hAnsi="仿宋" w:hint="eastAsia"/>
          <w:b/>
          <w:sz w:val="32"/>
          <w:szCs w:val="32"/>
        </w:rPr>
        <w:t>（二）改进措施</w:t>
      </w:r>
    </w:p>
    <w:p w14:paraId="1B0C53BB" w14:textId="77777777" w:rsidR="000F778B" w:rsidRDefault="00000000">
      <w:pPr>
        <w:pStyle w:val="eba9cce0"/>
        <w:spacing w:line="620" w:lineRule="exact"/>
        <w:ind w:leftChars="400" w:left="840" w:firstLine="420"/>
        <w:rPr>
          <w:rFonts w:ascii="仿宋" w:eastAsia="仿宋" w:hAnsi="仿宋"/>
          <w:sz w:val="32"/>
          <w:szCs w:val="32"/>
        </w:rPr>
      </w:pPr>
      <w:r>
        <w:rPr>
          <w:rFonts w:ascii="仿宋" w:eastAsia="仿宋" w:hAnsi="仿宋" w:hint="eastAsia"/>
          <w:sz w:val="32"/>
          <w:szCs w:val="32"/>
        </w:rPr>
        <w:t xml:space="preserve">1</w:t>
      </w:r>
      <w:r>
        <w:rPr>
          <w:rFonts w:ascii="仿宋" w:hAnsi="仿宋" w:cs="仿宋" w:eastAsia="仿宋"/>
          <w:sz w:val="32"/>
        </w:rPr>
        <w:t xml:space="preserve">. </w:t>
      </w:r>
      <w:r>
        <w:rPr>
          <w:rFonts w:ascii="仿宋" w:hAnsi="仿宋" w:cs="仿宋" w:eastAsia="仿宋"/>
          <w:sz w:val="32"/>
        </w:rPr>
        <w:t xml:space="preserve">资金申请执行及资金拨付不及时，影响项目支出及正常工作运转，建议加强资金拨付进度				</w:t>
      </w:r>
    </w:p>
    <w:p w14:paraId="1B0C53BB" w14:textId="77777777" w:rsidR="000F778B" w:rsidRDefault="00000000">
      <w:pPr>
        <w:pStyle w:val="eba9cce0"/>
        <w:spacing w:line="620" w:lineRule="exact"/>
        <w:ind w:leftChars="400" w:left="840" w:firstLine="420"/>
        <w:rPr>
          <w:rFonts w:ascii="仿宋" w:eastAsia="仿宋" w:hAnsi="仿宋"/>
          <w:sz w:val="32"/>
          <w:szCs w:val="32"/>
        </w:rPr>
      </w:pPr>
      <w:r>
        <w:rPr>
          <w:rFonts w:ascii="仿宋" w:eastAsia="仿宋" w:hAnsi="仿宋" w:hint="eastAsia"/>
          <w:sz w:val="32"/>
          <w:szCs w:val="32"/>
        </w:rPr>
        <w:t xml:space="preserve">2</w:t>
      </w:r>
      <w:r>
        <w:rPr>
          <w:rFonts w:ascii="仿宋" w:hAnsi="仿宋" w:cs="仿宋" w:eastAsia="仿宋"/>
          <w:sz w:val="32"/>
        </w:rPr>
        <w:t xml:space="preserve">. </w:t>
      </w:r>
      <w:r>
        <w:rPr>
          <w:rFonts w:ascii="仿宋" w:hAnsi="仿宋" w:cs="仿宋" w:eastAsia="仿宋"/>
          <w:sz w:val="32"/>
        </w:rPr>
        <w:t>目标项目的管理部门的管理和服务水平不高，没有达到要求，建议提高管理和服务水平</w:t>
      </w:r>
    </w:p>
    <w:p w14:paraId="61ECAF52" w14:textId="77777777" w:rsidR="000F778B" w:rsidRDefault="000F778B">
      <w:pPr>
        <w:pStyle w:val="eba9cce0"/>
        <w:ind w:left="840" w:firstLine="420"/>
      </w:pPr>
    </w:p>
    <w:sectPr>
      <w:pgSz w:w="11905" w:h="16838"/>
      <w:pgMar w:top="2098" w:right="1474" w:bottom="1701" w:left="1587" w:header="720" w:footer="720" w:gutter="0"/>
      <w:cols w:equalWidth="0" w:num="1">
        <w:col w:w="2020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XccrATAgAAEwQAAA4AAABkcnMvZTJvRG9jLnhtbK1TTY7TMBTeI3EH y3uatIhRVTUdlRkVIVXMSAWxdh27sWT7WbbbpBwAbsCKDXvO1XPw7CQdBKwQG+eL3//3Pi9vO6PJ SfigwFZ0OikpEZZDreyhoh/eb17MKQmR2ZppsKKiZxHo7er5s2XrFmIGDehaeIJJbFi0rqJNjG5R FIE3wrAwAScsGiV4wyL++kNRe9ZidqOLWVneFC342nngIgS8ve+NdJXzSyl4fJAyiEh0RbG3mE+f z306i9WSLQ6euUbxoQ32D10YpiwWvaa6Z5GRo1d/pDKKewgg44SDKUBKxUWeAaeZlr9Ns2uYE3kW JCe4K03h/6Xl706Pnqi6ojNKLDO4osvXL5dvPy7fP5NZoqd1YYFeO4d+sXsNHa55vA94mabupDfp i/MQtCPR5yu5oouEp6D5bD4v0cTRNv5g/uIp3PkQ3wgwJIGKetxeJpWdtiH2rqNLqmZho7TOG9SW tBW9efmqzAFXCybXFmukIfpmE4rdvhsm20N9xsE89MoIjm8UFt+yEB+ZRylgwyjv+ICH1IBFYECU NOA//e0++eOG0EpJi9KqqEXtU6LfWtxcUuEI/Aj2I7BHcweo1Sk+G8czxAAf9QilB/MRNb9ONdDE LMdKFY0jvIu9vPHNcLFeZ6ej8+rQ9AGoO8fi1u4cT2USkcGtjxHJzBwngnpWBt5QeXlLwytJ0v71 P3s9veXVT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HwEAABbQ29udGVudF9UeXBlc10ueG1sUEsBAhQACgAAAAAAh07iQAAAAAAAAAAAAAAAAAYA AAAAAAAAAAAQAAAAXgMAAF9yZWxzL1BLAQIUABQAAAAIAIdO4kCKFGY80QAAAJQBAAALAAAAAAAA AAEAIAAAAIIDAABfcmVscy8ucmVsc1BLAQIUAAoAAAAAAIdO4kAAAAAAAAAAAAAAAAAEAAAAAAAA AAAAEAAAAAAAAABkcnMvUEsBAhQAFAAAAAgAh07iQLNJWO7QAAAABQEAAA8AAAAAAAAAAQAgAAAA IgAAAGRycy9kb3ducmV2LnhtbFBLAQIUABQAAAAIAIdO4kAF3HKwEwIAABMEAAAOAAAAAAAAAAEA IAAAAB8BAABkcnMvZTJvRG9jLnhtbFBLBQYAAAAABgAGAFkBAACkBQAAAAA= ">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kzMTI4N2FmMTY4YTg4N2YxMjIxNzUzNmU5MTQ2NzY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C1012A"/>
    <w:rsid w:val="07F91CA9"/>
    <w:rsid w:val="086C18B0"/>
    <w:rsid w:val="089B3F1A"/>
    <w:rsid w:val="08E005B9"/>
    <w:rsid w:val="09070E31"/>
    <w:rsid w:val="09214348"/>
    <w:rsid w:val="093A79A6"/>
    <w:rsid w:val="09595A6C"/>
    <w:rsid w:val="09664716"/>
    <w:rsid w:val="097D1371"/>
    <w:rsid w:val="09977E51"/>
    <w:rsid w:val="09D27E0F"/>
    <w:rsid w:val="0ADC698B"/>
    <w:rsid w:val="0AF73100"/>
    <w:rsid w:val="0B765E36"/>
    <w:rsid w:val="0B776FA3"/>
    <w:rsid w:val="0B882231"/>
    <w:rsid w:val="0BF67D7A"/>
    <w:rsid w:val="0C1142E6"/>
    <w:rsid w:val="0C215F64"/>
    <w:rsid w:val="0C8D28DB"/>
    <w:rsid w:val="0CA93A67"/>
    <w:rsid w:val="0CE339E6"/>
    <w:rsid w:val="0D855A95"/>
    <w:rsid w:val="0D983A1B"/>
    <w:rsid w:val="0DB24CF8"/>
    <w:rsid w:val="0E16227A"/>
    <w:rsid w:val="0E1F42ED"/>
    <w:rsid w:val="0E3B38EF"/>
    <w:rsid w:val="0E3F5888"/>
    <w:rsid w:val="0E586B2F"/>
    <w:rsid w:val="0EAD31F2"/>
    <w:rsid w:val="0F036AB3"/>
    <w:rsid w:val="0F2462C0"/>
    <w:rsid w:val="0FB80F4E"/>
    <w:rsid w:val="10765335"/>
    <w:rsid w:val="107D62E0"/>
    <w:rsid w:val="10A0041B"/>
    <w:rsid w:val="10D27897"/>
    <w:rsid w:val="10F675E7"/>
    <w:rsid w:val="1146224D"/>
    <w:rsid w:val="114A06A5"/>
    <w:rsid w:val="11512EBA"/>
    <w:rsid w:val="11A00E4C"/>
    <w:rsid w:val="11B66696"/>
    <w:rsid w:val="11BB5E85"/>
    <w:rsid w:val="11EA2CDA"/>
    <w:rsid w:val="11F1104F"/>
    <w:rsid w:val="123107F5"/>
    <w:rsid w:val="1254744E"/>
    <w:rsid w:val="125A3938"/>
    <w:rsid w:val="128D30E7"/>
    <w:rsid w:val="12902616"/>
    <w:rsid w:val="12E717B1"/>
    <w:rsid w:val="13323C60"/>
    <w:rsid w:val="133E6B6C"/>
    <w:rsid w:val="13492A15"/>
    <w:rsid w:val="1363234D"/>
    <w:rsid w:val="141A6745"/>
    <w:rsid w:val="142C3EA1"/>
    <w:rsid w:val="14950877"/>
    <w:rsid w:val="14CB68B7"/>
    <w:rsid w:val="15097573"/>
    <w:rsid w:val="152E6772"/>
    <w:rsid w:val="15437366"/>
    <w:rsid w:val="15551738"/>
    <w:rsid w:val="15562B35"/>
    <w:rsid w:val="15A703A2"/>
    <w:rsid w:val="15DA4DCB"/>
    <w:rsid w:val="15F330EF"/>
    <w:rsid w:val="160852A9"/>
    <w:rsid w:val="16554EA6"/>
    <w:rsid w:val="166444E5"/>
    <w:rsid w:val="16D44249"/>
    <w:rsid w:val="16E45611"/>
    <w:rsid w:val="177F691D"/>
    <w:rsid w:val="179750E3"/>
    <w:rsid w:val="17C04538"/>
    <w:rsid w:val="17DB5EF1"/>
    <w:rsid w:val="180323A3"/>
    <w:rsid w:val="181949BB"/>
    <w:rsid w:val="185242EE"/>
    <w:rsid w:val="18E772F1"/>
    <w:rsid w:val="19092099"/>
    <w:rsid w:val="1970551E"/>
    <w:rsid w:val="19774276"/>
    <w:rsid w:val="19B87558"/>
    <w:rsid w:val="19E57F47"/>
    <w:rsid w:val="1A505FDB"/>
    <w:rsid w:val="1A6E3285"/>
    <w:rsid w:val="1A6F7A2A"/>
    <w:rsid w:val="1A863E40"/>
    <w:rsid w:val="1B185A0B"/>
    <w:rsid w:val="1B6B1A13"/>
    <w:rsid w:val="1BD347AA"/>
    <w:rsid w:val="1BFA1A90"/>
    <w:rsid w:val="1C420BEA"/>
    <w:rsid w:val="1C7677ED"/>
    <w:rsid w:val="1CDF21C3"/>
    <w:rsid w:val="1D1803ED"/>
    <w:rsid w:val="1D9F2A5B"/>
    <w:rsid w:val="1E946EB8"/>
    <w:rsid w:val="1E96357C"/>
    <w:rsid w:val="1EB64514"/>
    <w:rsid w:val="1F132831"/>
    <w:rsid w:val="1FAE0C8A"/>
    <w:rsid w:val="1FD32F10"/>
    <w:rsid w:val="1FE36F41"/>
    <w:rsid w:val="200D56A3"/>
    <w:rsid w:val="2022029E"/>
    <w:rsid w:val="20BF51EC"/>
    <w:rsid w:val="20FB44B8"/>
    <w:rsid w:val="213A3C94"/>
    <w:rsid w:val="217C392D"/>
    <w:rsid w:val="22027393"/>
    <w:rsid w:val="231A3A88"/>
    <w:rsid w:val="23240C42"/>
    <w:rsid w:val="240A266B"/>
    <w:rsid w:val="241F2510"/>
    <w:rsid w:val="245E2D38"/>
    <w:rsid w:val="247641BC"/>
    <w:rsid w:val="24F56827"/>
    <w:rsid w:val="25273B2A"/>
    <w:rsid w:val="25C6779D"/>
    <w:rsid w:val="25D06895"/>
    <w:rsid w:val="260E52CB"/>
    <w:rsid w:val="265F3FD2"/>
    <w:rsid w:val="26990813"/>
    <w:rsid w:val="26D82D00"/>
    <w:rsid w:val="270663A4"/>
    <w:rsid w:val="27162D62"/>
    <w:rsid w:val="272B72D2"/>
    <w:rsid w:val="277B4352"/>
    <w:rsid w:val="27C20D08"/>
    <w:rsid w:val="27DF0E0D"/>
    <w:rsid w:val="28416434"/>
    <w:rsid w:val="29171D44"/>
    <w:rsid w:val="2971717A"/>
    <w:rsid w:val="29BF6E12"/>
    <w:rsid w:val="29D34E13"/>
    <w:rsid w:val="2A0F7F3F"/>
    <w:rsid w:val="2A190392"/>
    <w:rsid w:val="2A6D4DAB"/>
    <w:rsid w:val="2A775AFA"/>
    <w:rsid w:val="2AD83BB6"/>
    <w:rsid w:val="2B050E29"/>
    <w:rsid w:val="2BD222B8"/>
    <w:rsid w:val="2BFC4499"/>
    <w:rsid w:val="2C3171A3"/>
    <w:rsid w:val="2C6F77CA"/>
    <w:rsid w:val="2C7A33C8"/>
    <w:rsid w:val="2C8629AA"/>
    <w:rsid w:val="2C865612"/>
    <w:rsid w:val="2C9D1721"/>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B856E7"/>
    <w:rsid w:val="2FC62A07"/>
    <w:rsid w:val="2FCC6AEC"/>
    <w:rsid w:val="2FF3270A"/>
    <w:rsid w:val="301A43BA"/>
    <w:rsid w:val="30536E14"/>
    <w:rsid w:val="30690943"/>
    <w:rsid w:val="306F152F"/>
    <w:rsid w:val="307D2FCF"/>
    <w:rsid w:val="30936572"/>
    <w:rsid w:val="30B3222F"/>
    <w:rsid w:val="30C66DED"/>
    <w:rsid w:val="30E2794A"/>
    <w:rsid w:val="30F573BC"/>
    <w:rsid w:val="310F7361"/>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3EE2B4C"/>
    <w:rsid w:val="341B0E90"/>
    <w:rsid w:val="344F0F52"/>
    <w:rsid w:val="34542802"/>
    <w:rsid w:val="34E374C4"/>
    <w:rsid w:val="34E55DB8"/>
    <w:rsid w:val="35210ED7"/>
    <w:rsid w:val="35817AA3"/>
    <w:rsid w:val="35846234"/>
    <w:rsid w:val="35ED756B"/>
    <w:rsid w:val="35F20759"/>
    <w:rsid w:val="360748ED"/>
    <w:rsid w:val="360E41EC"/>
    <w:rsid w:val="36E128B9"/>
    <w:rsid w:val="36E929C8"/>
    <w:rsid w:val="36F2014B"/>
    <w:rsid w:val="3715513B"/>
    <w:rsid w:val="37664272"/>
    <w:rsid w:val="37735EDE"/>
    <w:rsid w:val="37C11952"/>
    <w:rsid w:val="37EB2A3F"/>
    <w:rsid w:val="38451032"/>
    <w:rsid w:val="38797198"/>
    <w:rsid w:val="39087E42"/>
    <w:rsid w:val="397018F1"/>
    <w:rsid w:val="39874799"/>
    <w:rsid w:val="3A742488"/>
    <w:rsid w:val="3A8B795C"/>
    <w:rsid w:val="3A9E15B6"/>
    <w:rsid w:val="3AD50E44"/>
    <w:rsid w:val="3ADA3445"/>
    <w:rsid w:val="3B0878C2"/>
    <w:rsid w:val="3B1708AE"/>
    <w:rsid w:val="3B544370"/>
    <w:rsid w:val="3B6D4323"/>
    <w:rsid w:val="3C0C3417"/>
    <w:rsid w:val="3CBB5E3F"/>
    <w:rsid w:val="3CE1003D"/>
    <w:rsid w:val="3D2E2C22"/>
    <w:rsid w:val="3D4C0EB0"/>
    <w:rsid w:val="3DFA4C63"/>
    <w:rsid w:val="3E081378"/>
    <w:rsid w:val="3E45599D"/>
    <w:rsid w:val="3E483C21"/>
    <w:rsid w:val="3E7C3D56"/>
    <w:rsid w:val="3E9625EC"/>
    <w:rsid w:val="3EE4392C"/>
    <w:rsid w:val="3EE97DF6"/>
    <w:rsid w:val="3F354A9A"/>
    <w:rsid w:val="3F421BF6"/>
    <w:rsid w:val="3F4F1510"/>
    <w:rsid w:val="3FF974C4"/>
    <w:rsid w:val="400D605F"/>
    <w:rsid w:val="4011325A"/>
    <w:rsid w:val="4012444F"/>
    <w:rsid w:val="40C628DE"/>
    <w:rsid w:val="40C839CD"/>
    <w:rsid w:val="40C86F7A"/>
    <w:rsid w:val="40F962E9"/>
    <w:rsid w:val="410127AD"/>
    <w:rsid w:val="41017F97"/>
    <w:rsid w:val="4146445C"/>
    <w:rsid w:val="41BA5837"/>
    <w:rsid w:val="41C043BD"/>
    <w:rsid w:val="42A94D50"/>
    <w:rsid w:val="43151549"/>
    <w:rsid w:val="431F5426"/>
    <w:rsid w:val="438F6994"/>
    <w:rsid w:val="439D08A3"/>
    <w:rsid w:val="44993E03"/>
    <w:rsid w:val="449B41DA"/>
    <w:rsid w:val="44E74BAD"/>
    <w:rsid w:val="44EB2410"/>
    <w:rsid w:val="45475D31"/>
    <w:rsid w:val="458E5EE1"/>
    <w:rsid w:val="45BD5C58"/>
    <w:rsid w:val="45CF0D68"/>
    <w:rsid w:val="45D02C6E"/>
    <w:rsid w:val="460748F6"/>
    <w:rsid w:val="463377F5"/>
    <w:rsid w:val="47347438"/>
    <w:rsid w:val="475A7FF8"/>
    <w:rsid w:val="47FB2E42"/>
    <w:rsid w:val="48746A4B"/>
    <w:rsid w:val="48E65260"/>
    <w:rsid w:val="48E71F50"/>
    <w:rsid w:val="48FA0497"/>
    <w:rsid w:val="492464B0"/>
    <w:rsid w:val="49566AFF"/>
    <w:rsid w:val="49646626"/>
    <w:rsid w:val="49695393"/>
    <w:rsid w:val="496C104D"/>
    <w:rsid w:val="49781BC5"/>
    <w:rsid w:val="49A73D08"/>
    <w:rsid w:val="49DC1FD4"/>
    <w:rsid w:val="49E2175E"/>
    <w:rsid w:val="4A455876"/>
    <w:rsid w:val="4AC23301"/>
    <w:rsid w:val="4ADD2A93"/>
    <w:rsid w:val="4ADD319D"/>
    <w:rsid w:val="4AEA1543"/>
    <w:rsid w:val="4B15132F"/>
    <w:rsid w:val="4B291B0B"/>
    <w:rsid w:val="4BF72F0D"/>
    <w:rsid w:val="4CC32FA0"/>
    <w:rsid w:val="4D0106A4"/>
    <w:rsid w:val="4D335848"/>
    <w:rsid w:val="4D75448B"/>
    <w:rsid w:val="4E8F765E"/>
    <w:rsid w:val="4EA22AF7"/>
    <w:rsid w:val="4EB138B7"/>
    <w:rsid w:val="4EC70F29"/>
    <w:rsid w:val="4EE94A27"/>
    <w:rsid w:val="4F200FE1"/>
    <w:rsid w:val="4F590612"/>
    <w:rsid w:val="4F744081"/>
    <w:rsid w:val="4F894C8C"/>
    <w:rsid w:val="4F8C27A1"/>
    <w:rsid w:val="4FE82C82"/>
    <w:rsid w:val="4FEB6F6A"/>
    <w:rsid w:val="503B2300"/>
    <w:rsid w:val="505179D5"/>
    <w:rsid w:val="50A224C3"/>
    <w:rsid w:val="50AA216E"/>
    <w:rsid w:val="50B923FB"/>
    <w:rsid w:val="50C933C2"/>
    <w:rsid w:val="50FB0A0A"/>
    <w:rsid w:val="51921822"/>
    <w:rsid w:val="51D446DA"/>
    <w:rsid w:val="5235117E"/>
    <w:rsid w:val="52602E66"/>
    <w:rsid w:val="528F4F87"/>
    <w:rsid w:val="52BC07CA"/>
    <w:rsid w:val="52C353E3"/>
    <w:rsid w:val="5309325E"/>
    <w:rsid w:val="530E3D62"/>
    <w:rsid w:val="53172FF5"/>
    <w:rsid w:val="532F5D5A"/>
    <w:rsid w:val="537B1FCD"/>
    <w:rsid w:val="53845932"/>
    <w:rsid w:val="53A05E55"/>
    <w:rsid w:val="53A0745E"/>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81B743F"/>
    <w:rsid w:val="58310F6E"/>
    <w:rsid w:val="58500354"/>
    <w:rsid w:val="586F6F1E"/>
    <w:rsid w:val="58A91652"/>
    <w:rsid w:val="58E43856"/>
    <w:rsid w:val="595534DD"/>
    <w:rsid w:val="597933D0"/>
    <w:rsid w:val="59814772"/>
    <w:rsid w:val="598E0A6A"/>
    <w:rsid w:val="59BE1F0C"/>
    <w:rsid w:val="59E52814"/>
    <w:rsid w:val="5A617A5F"/>
    <w:rsid w:val="5A626D4A"/>
    <w:rsid w:val="5A8F0431"/>
    <w:rsid w:val="5AB30B2B"/>
    <w:rsid w:val="5AB954C4"/>
    <w:rsid w:val="5AF31BB9"/>
    <w:rsid w:val="5B2123B0"/>
    <w:rsid w:val="5B3109D9"/>
    <w:rsid w:val="5BC51125"/>
    <w:rsid w:val="5BE20F43"/>
    <w:rsid w:val="5C30742B"/>
    <w:rsid w:val="5C4B72C8"/>
    <w:rsid w:val="5D2C38C1"/>
    <w:rsid w:val="5D621FBF"/>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D7C88"/>
    <w:rsid w:val="5FD924D3"/>
    <w:rsid w:val="60343CDA"/>
    <w:rsid w:val="60380999"/>
    <w:rsid w:val="60877192"/>
    <w:rsid w:val="60C74221"/>
    <w:rsid w:val="61176C15"/>
    <w:rsid w:val="615A511A"/>
    <w:rsid w:val="61CB5A43"/>
    <w:rsid w:val="621D042E"/>
    <w:rsid w:val="62490032"/>
    <w:rsid w:val="63057A83"/>
    <w:rsid w:val="63650337"/>
    <w:rsid w:val="63D514F3"/>
    <w:rsid w:val="63DB4FE9"/>
    <w:rsid w:val="6481496A"/>
    <w:rsid w:val="64B2049C"/>
    <w:rsid w:val="64DA76C8"/>
    <w:rsid w:val="64F71105"/>
    <w:rsid w:val="651C4C82"/>
    <w:rsid w:val="65262EA9"/>
    <w:rsid w:val="65643E08"/>
    <w:rsid w:val="65E17481"/>
    <w:rsid w:val="66430151"/>
    <w:rsid w:val="6698278F"/>
    <w:rsid w:val="66B45CDB"/>
    <w:rsid w:val="675E15E5"/>
    <w:rsid w:val="676A4317"/>
    <w:rsid w:val="67801160"/>
    <w:rsid w:val="678E47CE"/>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001297"/>
    <w:rsid w:val="6D4D1AD0"/>
    <w:rsid w:val="6D535F8B"/>
    <w:rsid w:val="6DAE47A5"/>
    <w:rsid w:val="6E22598D"/>
    <w:rsid w:val="6E667E5D"/>
    <w:rsid w:val="6E6B1BDC"/>
    <w:rsid w:val="6EA24120"/>
    <w:rsid w:val="6EBA56CA"/>
    <w:rsid w:val="6EF56AA6"/>
    <w:rsid w:val="6F404B32"/>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8A6109"/>
    <w:rsid w:val="72980BF3"/>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5FF5AE6"/>
    <w:rsid w:val="767F058C"/>
    <w:rsid w:val="76A45FC4"/>
    <w:rsid w:val="76C75323"/>
    <w:rsid w:val="76E161A2"/>
    <w:rsid w:val="773010AE"/>
    <w:rsid w:val="774C6D39"/>
    <w:rsid w:val="77583E95"/>
    <w:rsid w:val="77697396"/>
    <w:rsid w:val="77B52994"/>
    <w:rsid w:val="77BC1575"/>
    <w:rsid w:val="77F6464B"/>
    <w:rsid w:val="78105060"/>
    <w:rsid w:val="787A0A3D"/>
    <w:rsid w:val="7900521F"/>
    <w:rsid w:val="79443028"/>
    <w:rsid w:val="79596A07"/>
    <w:rsid w:val="796C08D5"/>
    <w:rsid w:val="797272AE"/>
    <w:rsid w:val="798127F2"/>
    <w:rsid w:val="799B2712"/>
    <w:rsid w:val="7A494FF1"/>
    <w:rsid w:val="7A6B1F94"/>
    <w:rsid w:val="7ADD76EF"/>
    <w:rsid w:val="7B102FF4"/>
    <w:rsid w:val="7B2217EC"/>
    <w:rsid w:val="7B737D87"/>
    <w:rsid w:val="7BA63B06"/>
    <w:rsid w:val="7BE871A5"/>
    <w:rsid w:val="7C0A709A"/>
    <w:rsid w:val="7C1D7134"/>
    <w:rsid w:val="7C490589"/>
    <w:rsid w:val="7C54242B"/>
    <w:rsid w:val="7C6520A5"/>
    <w:rsid w:val="7C7663E8"/>
    <w:rsid w:val="7C7F0607"/>
    <w:rsid w:val="7CA02FF9"/>
    <w:rsid w:val="7CCA2854"/>
    <w:rsid w:val="7CE82768"/>
    <w:rsid w:val="7CEC5AD7"/>
    <w:rsid w:val="7D507824"/>
    <w:rsid w:val="7DDD6311"/>
    <w:rsid w:val="7E0659F1"/>
    <w:rsid w:val="7E286B2E"/>
    <w:rsid w:val="7E633B84"/>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xmlns:w16cex="http://schemas.microsoft.com/office/word/2018/wordml/cex"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a">
    <w:name w:val="Normal"/>
    <w:pPr>
      <w:widowControl w:val="0"/>
      <w:jc w:val="both"/>
    </w:pPr>
    <w:rPr>
      <w:rFonts w:ascii="Calibri" w:hAnsi="Calibri"/>
      <w:kern w:val="2"/>
      <w:sz w:val="21"/>
      <w:szCs w:val="24"/>
    </w:rPr>
  </w:style>
  <w:style xmlns:w16cex="http://schemas.microsoft.com/office/word/2018/wordml/cex"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a0">
    <w:name w:val="Default Paragraph Font"/>
    <w:uiPriority w:val="1"/>
    <w:semiHidden/>
    <w:unhideWhenUsed/>
  </w:style>
  <w:style xmlns:w16cex="http://schemas.microsoft.com/office/word/2018/wordml/cex"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a1">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a2">
    <w:name w:val="No List"/>
    <w:uiPriority w:val="99"/>
    <w:semiHidden/>
    <w:unhideWhenUsed/>
  </w:style>
  <w:style xmlns:w16cex="http://schemas.microsoft.com/office/word/2018/wordml/cex"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a3">
    <w:name w:val="footer"/>
    <w:basedOn w:val="a"/>
    <w:qFormat/>
    <w:pPr>
      <w:snapToGrid w:val="0"/>
      <w:jc w:val="left"/>
    </w:pPr>
    <w:rPr>
      <w:sz w:val="18"/>
      <w:szCs w:val="18"/>
    </w:rPr>
  </w:style>
  <w:style xmlns:w16cex="http://schemas.microsoft.com/office/word/2018/wordml/cex"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xmlns:w16cex="http://schemas.microsoft.com/office/word/2018/wordml/cex"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eba9cce0">
    <w:name w:val="Normal"/>
    <w:pPr>
      <w:widowControl w:val="0"/>
      <w:jc w:val="both"/>
    </w:pPr>
    <w:rPr>
      <w:rFonts w:ascii="Calibri" w:hAnsi="Calibri"/>
      <w:kern w:val="2"/>
      <w:sz w:val="21"/>
      <w:szCs w:val="24"/>
    </w:rPr>
  </w:style>
  <w:style xmlns:w16cex="http://schemas.microsoft.com/office/word/2018/wordml/cex"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1eb80589">
    <w:name w:val="Default Paragraph Font"/>
    <w:uiPriority w:val="1"/>
    <w:semiHidden/>
    <w:unhideWhenUsed/>
  </w:style>
  <w:style xmlns:w16cex="http://schemas.microsoft.com/office/word/2018/wordml/cex"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867ac3ca">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c5279b4f">
    <w:name w:val="No List"/>
    <w:uiPriority w:val="99"/>
    <w:semiHidden/>
    <w:unhideWhenUsed/>
  </w:style>
  <w:style xmlns:w16cex="http://schemas.microsoft.com/office/word/2018/wordml/cex"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ee9fef5c">
    <w:name w:val="footer"/>
    <w:basedOn w:val="eba9cce0"/>
    <w:qFormat/>
    <w:pPr>
      <w:snapToGrid w:val="0"/>
      <w:jc w:val="left"/>
    </w:pPr>
    <w:rPr>
      <w:sz w:val="18"/>
      <w:szCs w:val="18"/>
    </w:rPr>
  </w:style>
  <w:style xmlns:w16cex="http://schemas.microsoft.com/office/word/2018/wordml/cex"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725d7600">
    <w:name w:val="HTML Preformatted"/>
    <w:basedOn w:val="eba9c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8A460-8137-4917-83A2-3C8C1B146577}">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25</Pages>
  <Words>1032</Words>
  <Characters>5885</Characters>
  <Lines>49</Lines>
  <Paragraphs>13</Paragraphs>
  <TotalTime>6</TotalTime>
  <ScaleCrop>false</ScaleCrop>
  <LinksUpToDate>false</LinksUpToDate>
  <CharactersWithSpaces>6904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2022-08-03T08:25:00Z</dcterms:created>
  <dc:creator>刘菁</dc:creator>
  <cp:lastModifiedBy>淡然</cp:lastModifiedBy>
  <cp:lastPrinted>2021-11-30T07:30:00Z</cp:lastPrinted>
  <dcterms:modified xsi:type="dcterms:W3CDTF">2024-07-31T03:22:03Z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2052-11.8.2.9067</vt:lpwstr>
  </property>
</Properties>
</file>