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auto"/>
          <w:sz w:val="33"/>
          <w:szCs w:val="33"/>
        </w:rPr>
      </w:pPr>
      <w:bookmarkStart w:id="0" w:name="_GoBack"/>
      <w:bookmarkEnd w:id="0"/>
      <w:r>
        <w:rPr>
          <w:rFonts w:hint="eastAsia" w:ascii="微软雅黑" w:hAnsi="微软雅黑" w:eastAsia="微软雅黑"/>
          <w:color w:val="auto"/>
          <w:sz w:val="33"/>
          <w:szCs w:val="33"/>
          <w:lang w:eastAsia="zh-CN"/>
        </w:rPr>
        <w:t>三元区住建系统防汛备汛工作</w:t>
      </w:r>
      <w:r>
        <w:rPr>
          <w:rFonts w:hint="eastAsia" w:ascii="微软雅黑" w:hAnsi="微软雅黑" w:eastAsia="微软雅黑"/>
          <w:color w:val="auto"/>
          <w:sz w:val="33"/>
          <w:szCs w:val="33"/>
        </w:rPr>
        <w:t>应急预案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目　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b/>
          <w:bCs/>
          <w:color w:val="auto"/>
        </w:rPr>
        <w:t>1　总则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　1.1目的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1.2编制依据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1.3适用范围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1.4工作原则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1.5　</w:t>
      </w:r>
      <w:r>
        <w:rPr>
          <w:rFonts w:hint="eastAsia"/>
          <w:color w:val="auto"/>
          <w:lang w:eastAsia="zh-CN"/>
        </w:rPr>
        <w:t>汛情、险情</w:t>
      </w:r>
      <w:r>
        <w:rPr>
          <w:rFonts w:hint="eastAsia"/>
          <w:color w:val="auto"/>
        </w:rPr>
        <w:t>等级划分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b/>
          <w:bCs/>
          <w:color w:val="auto"/>
        </w:rPr>
      </w:pPr>
      <w:r>
        <w:rPr>
          <w:rFonts w:hint="eastAsia"/>
          <w:color w:val="auto"/>
        </w:rPr>
        <w:t>　　</w:t>
      </w:r>
      <w:r>
        <w:rPr>
          <w:rFonts w:hint="eastAsia"/>
          <w:color w:val="auto"/>
          <w:lang w:val="en-US" w:eastAsia="zh-CN"/>
        </w:rPr>
        <w:t xml:space="preserve"> </w:t>
      </w:r>
      <w:r>
        <w:rPr>
          <w:rFonts w:hint="eastAsia"/>
          <w:b/>
          <w:bCs/>
          <w:color w:val="auto"/>
        </w:rPr>
        <w:t>2　组织体系及职责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2.1</w:t>
      </w:r>
      <w:r>
        <w:rPr>
          <w:rFonts w:hint="eastAsia"/>
          <w:color w:val="auto"/>
          <w:lang w:eastAsia="zh-CN"/>
        </w:rPr>
        <w:t>三元区</w:t>
      </w:r>
      <w:r>
        <w:rPr>
          <w:rFonts w:hint="eastAsia"/>
          <w:color w:val="auto"/>
        </w:rPr>
        <w:t>住房和城乡建设局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　2.</w:t>
      </w:r>
      <w:r>
        <w:rPr>
          <w:rFonts w:hint="eastAsia"/>
          <w:color w:val="auto"/>
          <w:lang w:val="en-US" w:eastAsia="zh-CN"/>
        </w:rPr>
        <w:t>2</w:t>
      </w:r>
      <w:r>
        <w:rPr>
          <w:rFonts w:hint="eastAsia"/>
          <w:color w:val="auto"/>
        </w:rPr>
        <w:t>施工等单位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b/>
          <w:bCs/>
          <w:color w:val="auto"/>
          <w:lang w:val="en-US" w:eastAsia="zh-CN"/>
        </w:rPr>
        <w:t xml:space="preserve"> </w:t>
      </w:r>
      <w:r>
        <w:rPr>
          <w:rFonts w:hint="eastAsia"/>
          <w:b/>
          <w:bCs/>
          <w:color w:val="auto"/>
        </w:rPr>
        <w:t>3　预警预防机制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3.1应急工作准备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　3.2安全生产形势分析</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3.3隐患排查治理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b/>
          <w:bCs/>
          <w:color w:val="auto"/>
        </w:rPr>
        <w:t>　4　应急响应</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4.1</w:t>
      </w:r>
      <w:r>
        <w:rPr>
          <w:rFonts w:hint="eastAsia"/>
          <w:color w:val="auto"/>
          <w:lang w:eastAsia="zh-CN"/>
        </w:rPr>
        <w:t>汛情、险情</w:t>
      </w:r>
      <w:r>
        <w:rPr>
          <w:rFonts w:hint="eastAsia"/>
          <w:color w:val="auto"/>
        </w:rPr>
        <w:t>报告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4.2</w:t>
      </w:r>
      <w:r>
        <w:rPr>
          <w:rFonts w:hint="eastAsia"/>
          <w:color w:val="auto"/>
          <w:lang w:eastAsia="zh-CN"/>
        </w:rPr>
        <w:t>汛情、险情</w:t>
      </w:r>
      <w:r>
        <w:rPr>
          <w:rFonts w:hint="eastAsia"/>
          <w:color w:val="auto"/>
        </w:rPr>
        <w:t>处置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4.3应急结束</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4.4信息发布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b/>
          <w:bCs/>
          <w:color w:val="auto"/>
        </w:rPr>
      </w:pPr>
      <w:r>
        <w:rPr>
          <w:rFonts w:hint="eastAsia"/>
          <w:b/>
          <w:bCs/>
          <w:color w:val="auto"/>
        </w:rPr>
        <w:t>　　</w:t>
      </w:r>
      <w:r>
        <w:rPr>
          <w:rFonts w:hint="eastAsia"/>
          <w:b/>
          <w:bCs/>
          <w:color w:val="auto"/>
          <w:lang w:val="en-US" w:eastAsia="zh-CN"/>
        </w:rPr>
        <w:t xml:space="preserve"> </w:t>
      </w:r>
      <w:r>
        <w:rPr>
          <w:rFonts w:hint="eastAsia"/>
          <w:b/>
          <w:bCs/>
          <w:color w:val="auto"/>
        </w:rPr>
        <w:t>5　后期处置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5.1善后处理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b/>
          <w:bCs/>
          <w:color w:val="auto"/>
          <w:lang w:val="en-US" w:eastAsia="zh-CN"/>
        </w:rPr>
        <w:t xml:space="preserve"> </w:t>
      </w:r>
      <w:r>
        <w:rPr>
          <w:rFonts w:hint="eastAsia"/>
          <w:b/>
          <w:bCs/>
          <w:color w:val="auto"/>
        </w:rPr>
        <w:t>6　应急保障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6.1应急队伍保障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6.2通信与信息保障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　6.3应急物资保障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6.4运输保障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6.5医疗保障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6.6宣传、培训和演练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6.7监督检查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b/>
          <w:bCs/>
          <w:color w:val="auto"/>
        </w:rPr>
        <w:t>　</w:t>
      </w:r>
      <w:r>
        <w:rPr>
          <w:rFonts w:hint="eastAsia"/>
          <w:b/>
          <w:bCs/>
          <w:color w:val="auto"/>
          <w:lang w:val="en-US" w:eastAsia="zh-CN"/>
        </w:rPr>
        <w:t xml:space="preserve"> </w:t>
      </w:r>
      <w:r>
        <w:rPr>
          <w:rFonts w:hint="eastAsia"/>
          <w:b/>
          <w:bCs/>
          <w:color w:val="auto"/>
        </w:rPr>
        <w:t>7　附则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7.1预案管理与更新</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7.2奖励与责任追究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color w:val="auto"/>
        </w:rPr>
      </w:pPr>
      <w:r>
        <w:rPr>
          <w:rFonts w:hint="eastAsia"/>
          <w:color w:val="auto"/>
        </w:rPr>
        <w:t>　　</w:t>
      </w:r>
      <w:r>
        <w:rPr>
          <w:rFonts w:hint="eastAsia"/>
          <w:color w:val="auto"/>
          <w:lang w:val="en-US" w:eastAsia="zh-CN"/>
        </w:rPr>
        <w:t xml:space="preserve"> </w:t>
      </w:r>
      <w:r>
        <w:rPr>
          <w:rFonts w:hint="eastAsia"/>
          <w:color w:val="auto"/>
        </w:rPr>
        <w:t>7.3预案解释部门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lang w:val="en-US" w:eastAsia="zh-CN"/>
        </w:rPr>
      </w:pPr>
      <w:r>
        <w:rPr>
          <w:rFonts w:hint="eastAsia" w:asciiTheme="majorEastAsia" w:hAnsiTheme="majorEastAsia" w:eastAsiaTheme="majorEastAsia" w:cstheme="majorEastAsia"/>
          <w:sz w:val="24"/>
          <w:szCs w:val="24"/>
          <w:lang w:val="en-US" w:eastAsia="zh-CN"/>
        </w:rPr>
        <w:t>7.4</w:t>
      </w:r>
      <w:r>
        <w:rPr>
          <w:rFonts w:hint="eastAsia"/>
          <w:sz w:val="24"/>
          <w:szCs w:val="24"/>
          <w:lang w:val="en-US" w:eastAsia="zh-CN"/>
        </w:rPr>
        <w:t>预案实施时间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color w:val="auto"/>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b/>
          <w:bCs/>
          <w:color w:val="auto"/>
        </w:rPr>
      </w:pPr>
      <w:r>
        <w:rPr>
          <w:rFonts w:hint="eastAsia"/>
          <w:color w:val="auto"/>
        </w:rPr>
        <w:t>　　</w:t>
      </w:r>
      <w:r>
        <w:rPr>
          <w:rFonts w:hint="eastAsia"/>
          <w:b/>
          <w:bCs/>
          <w:color w:val="auto"/>
          <w:lang w:val="en-US" w:eastAsia="zh-CN"/>
        </w:rPr>
        <w:t xml:space="preserve"> </w:t>
      </w:r>
      <w:r>
        <w:rPr>
          <w:rFonts w:hint="eastAsia"/>
          <w:b/>
          <w:bCs/>
          <w:color w:val="auto"/>
        </w:rPr>
        <w:t>1　总则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val="en-US" w:eastAsia="zh-CN"/>
        </w:rPr>
        <w:t xml:space="preserve"> </w:t>
      </w:r>
      <w:r>
        <w:rPr>
          <w:rFonts w:hint="eastAsia"/>
          <w:color w:val="auto"/>
        </w:rPr>
        <w:t>1.1　目的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val="en-US" w:eastAsia="zh-CN"/>
        </w:rPr>
        <w:t xml:space="preserve"> </w:t>
      </w:r>
      <w:r>
        <w:rPr>
          <w:rFonts w:hint="eastAsia"/>
          <w:color w:val="auto"/>
        </w:rPr>
        <w:t>为进一步加强房屋市政工程质量和安全生产</w:t>
      </w:r>
      <w:r>
        <w:rPr>
          <w:rFonts w:hint="eastAsia"/>
          <w:color w:val="auto"/>
          <w:lang w:eastAsia="zh-CN"/>
        </w:rPr>
        <w:t>汛情、险情</w:t>
      </w:r>
      <w:r>
        <w:rPr>
          <w:rFonts w:hint="eastAsia"/>
          <w:color w:val="auto"/>
        </w:rPr>
        <w:t>应急管理，建立统一领导、职责明确、运转有序、反应迅速、处置有力的应急体系，规范质量安全</w:t>
      </w:r>
      <w:r>
        <w:rPr>
          <w:rFonts w:hint="eastAsia"/>
          <w:color w:val="auto"/>
          <w:lang w:eastAsia="zh-CN"/>
        </w:rPr>
        <w:t>汛情、险情</w:t>
      </w:r>
      <w:r>
        <w:rPr>
          <w:rFonts w:hint="eastAsia"/>
          <w:color w:val="auto"/>
        </w:rPr>
        <w:t>应急处置工作，最大限度地减少人员伤亡、财产损失，维护人民群众生命安全和社会稳定，制定本预案。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1.2　编制依据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《中华人民共和国安全生产法》、《中华人民共和国突发事件应对法》、《建设工程安全生产管理条例》、《福建省突发公共事件总体应急预案》、《福建省安全生产</w:t>
      </w:r>
      <w:r>
        <w:rPr>
          <w:rFonts w:hint="eastAsia"/>
          <w:color w:val="auto"/>
          <w:lang w:eastAsia="zh-CN"/>
        </w:rPr>
        <w:t>汛情、险情</w:t>
      </w:r>
      <w:r>
        <w:rPr>
          <w:rFonts w:hint="eastAsia"/>
          <w:color w:val="auto"/>
        </w:rPr>
        <w:t>灾难应急预案》、《福建省人民政府安全生产委员会转发国务院安委会关于进一步加强生产安全</w:t>
      </w:r>
      <w:r>
        <w:rPr>
          <w:rFonts w:hint="eastAsia"/>
          <w:color w:val="auto"/>
          <w:lang w:eastAsia="zh-CN"/>
        </w:rPr>
        <w:t>汛情、险情</w:t>
      </w:r>
      <w:r>
        <w:rPr>
          <w:rFonts w:hint="eastAsia"/>
          <w:color w:val="auto"/>
        </w:rPr>
        <w:t>应急处置工作的通知》等法律法规规定, 结合当前我</w:t>
      </w:r>
      <w:r>
        <w:rPr>
          <w:rFonts w:hint="eastAsia"/>
          <w:color w:val="auto"/>
          <w:lang w:eastAsia="zh-CN"/>
        </w:rPr>
        <w:t>区及本行业</w:t>
      </w:r>
      <w:r>
        <w:rPr>
          <w:rFonts w:hint="eastAsia"/>
          <w:color w:val="auto"/>
        </w:rPr>
        <w:t>实际情况，制定本预案。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1.3　适用范围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本预案适用于</w:t>
      </w:r>
      <w:r>
        <w:rPr>
          <w:rFonts w:hint="eastAsia"/>
          <w:color w:val="auto"/>
          <w:lang w:eastAsia="zh-CN"/>
        </w:rPr>
        <w:t>我区</w:t>
      </w:r>
      <w:r>
        <w:rPr>
          <w:rFonts w:hint="eastAsia"/>
          <w:color w:val="auto"/>
        </w:rPr>
        <w:t>境内房屋建筑和市政基础设施新建、扩建、改建</w:t>
      </w:r>
      <w:r>
        <w:rPr>
          <w:rFonts w:hint="eastAsia"/>
          <w:color w:val="auto"/>
          <w:lang w:eastAsia="zh-CN"/>
        </w:rPr>
        <w:t>和拆除</w:t>
      </w:r>
      <w:r>
        <w:rPr>
          <w:rFonts w:hint="eastAsia"/>
          <w:color w:val="auto"/>
        </w:rPr>
        <w:t>过程</w:t>
      </w:r>
      <w:r>
        <w:rPr>
          <w:rFonts w:hint="eastAsia"/>
          <w:color w:val="auto"/>
          <w:lang w:eastAsia="zh-CN"/>
        </w:rPr>
        <w:t>中发生汛情险情时</w:t>
      </w:r>
      <w:r>
        <w:rPr>
          <w:rFonts w:hint="eastAsia"/>
          <w:color w:val="auto"/>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1.4　工作原则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1.4.1以人为本，安全第一。把保障人民群众的生命安全放在首位，最大限度地减少</w:t>
      </w:r>
      <w:r>
        <w:rPr>
          <w:rFonts w:hint="eastAsia"/>
          <w:color w:val="auto"/>
          <w:lang w:eastAsia="zh-CN"/>
        </w:rPr>
        <w:t>汛情、险情</w:t>
      </w:r>
      <w:r>
        <w:rPr>
          <w:rFonts w:hint="eastAsia"/>
          <w:color w:val="auto"/>
        </w:rPr>
        <w:t>造成的人员伤亡、财产损失和社会影响，确保应急救援人员安全。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1.4.2分级负责，协调配合。坚持条块结合、属地为主的原则，实行分级管理，分级负责，</w:t>
      </w:r>
      <w:r>
        <w:rPr>
          <w:rFonts w:hint="eastAsia"/>
          <w:color w:val="auto"/>
          <w:lang w:eastAsia="zh-CN"/>
        </w:rPr>
        <w:t>各乡、镇、街道</w:t>
      </w:r>
      <w:r>
        <w:rPr>
          <w:rFonts w:hint="eastAsia"/>
          <w:color w:val="auto"/>
        </w:rPr>
        <w:t>在</w:t>
      </w:r>
      <w:r>
        <w:rPr>
          <w:rFonts w:hint="eastAsia"/>
          <w:color w:val="auto"/>
          <w:lang w:eastAsia="zh-CN"/>
        </w:rPr>
        <w:t>区</w:t>
      </w:r>
      <w:r>
        <w:rPr>
          <w:rFonts w:hint="eastAsia"/>
          <w:color w:val="auto"/>
        </w:rPr>
        <w:t>政府的统一领导、省住房和城乡建设厅的指导以及</w:t>
      </w:r>
      <w:r>
        <w:rPr>
          <w:rFonts w:hint="eastAsia"/>
          <w:color w:val="auto"/>
          <w:lang w:eastAsia="zh-CN"/>
        </w:rPr>
        <w:t>市、区</w:t>
      </w:r>
      <w:r>
        <w:rPr>
          <w:rFonts w:hint="eastAsia"/>
          <w:color w:val="auto"/>
        </w:rPr>
        <w:t>住房和城乡建设局的指导、协调和监督下，按照各自职责和权限，落实房屋市政工程</w:t>
      </w:r>
      <w:r>
        <w:rPr>
          <w:rFonts w:hint="eastAsia"/>
          <w:color w:val="auto"/>
          <w:lang w:eastAsia="zh-CN"/>
        </w:rPr>
        <w:t>汛情、险情</w:t>
      </w:r>
      <w:r>
        <w:rPr>
          <w:rFonts w:hint="eastAsia"/>
          <w:color w:val="auto"/>
        </w:rPr>
        <w:t>的应急管理和应急处置工作。充分利用现有部门</w:t>
      </w:r>
      <w:r>
        <w:rPr>
          <w:rFonts w:hint="eastAsia"/>
          <w:color w:val="auto"/>
          <w:lang w:eastAsia="zh-CN"/>
        </w:rPr>
        <w:t>和</w:t>
      </w:r>
      <w:r>
        <w:rPr>
          <w:rFonts w:hint="eastAsia"/>
          <w:color w:val="auto"/>
        </w:rPr>
        <w:t>地方以及社会应急救援力量共同参与，建立健全联动机制，与同级有关部门密切协作，有效联动，实现资源共享，快速、高效地处置各类突发</w:t>
      </w:r>
      <w:r>
        <w:rPr>
          <w:rFonts w:hint="eastAsia"/>
          <w:color w:val="auto"/>
          <w:lang w:eastAsia="zh-CN"/>
        </w:rPr>
        <w:t>汛情、险情</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color w:val="auto"/>
        </w:rPr>
        <w:t>　　</w:t>
      </w:r>
      <w:r>
        <w:rPr>
          <w:rFonts w:hint="eastAsia" w:asciiTheme="minorEastAsia" w:hAnsiTheme="minorEastAsia" w:eastAsiaTheme="minorEastAsia" w:cstheme="minorEastAsia"/>
          <w:sz w:val="24"/>
          <w:szCs w:val="24"/>
        </w:rPr>
        <w:t>1.4.3预防为主，平战结合。贯彻落实“安全第一、预防为主、综合治理”的方针，坚持</w:t>
      </w:r>
      <w:r>
        <w:rPr>
          <w:rFonts w:hint="eastAsia" w:asciiTheme="minorEastAsia" w:hAnsiTheme="minorEastAsia" w:eastAsiaTheme="minorEastAsia" w:cstheme="minorEastAsia"/>
          <w:sz w:val="24"/>
          <w:szCs w:val="24"/>
          <w:lang w:eastAsia="zh-CN"/>
        </w:rPr>
        <w:t>汛情、险情</w:t>
      </w:r>
      <w:r>
        <w:rPr>
          <w:rFonts w:hint="eastAsia" w:asciiTheme="minorEastAsia" w:hAnsiTheme="minorEastAsia" w:eastAsiaTheme="minorEastAsia" w:cstheme="minorEastAsia"/>
          <w:sz w:val="24"/>
          <w:szCs w:val="24"/>
        </w:rPr>
        <w:t>应急处置与预防工作相结合，做好预防预警工作，以及隐患排查治理、物资储备、技术储备、队伍建设、装备完善、预案演练等工作。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2　组织体系及职责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w:t>
      </w:r>
      <w:r>
        <w:rPr>
          <w:rFonts w:hint="eastAsia" w:asciiTheme="minorEastAsia" w:hAnsiTheme="minorEastAsia" w:eastAsiaTheme="minorEastAsia" w:cstheme="minorEastAsia"/>
          <w:sz w:val="24"/>
          <w:szCs w:val="24"/>
          <w:lang w:eastAsia="zh-CN"/>
        </w:rPr>
        <w:t>区</w:t>
      </w:r>
      <w:r>
        <w:rPr>
          <w:rFonts w:hint="eastAsia" w:asciiTheme="minorEastAsia" w:hAnsiTheme="minorEastAsia" w:eastAsiaTheme="minorEastAsia" w:cstheme="minorEastAsia"/>
          <w:sz w:val="24"/>
          <w:szCs w:val="24"/>
        </w:rPr>
        <w:t>政府的统一领导下，</w:t>
      </w:r>
      <w:r>
        <w:rPr>
          <w:rFonts w:hint="eastAsia" w:asciiTheme="minorEastAsia" w:hAnsiTheme="minorEastAsia" w:eastAsiaTheme="minorEastAsia" w:cstheme="minorEastAsia"/>
          <w:sz w:val="24"/>
          <w:szCs w:val="24"/>
          <w:lang w:eastAsia="zh-CN"/>
        </w:rPr>
        <w:t>三元区</w:t>
      </w:r>
      <w:r>
        <w:rPr>
          <w:rFonts w:hint="eastAsia" w:asciiTheme="minorEastAsia" w:hAnsiTheme="minorEastAsia" w:eastAsiaTheme="minorEastAsia" w:cstheme="minorEastAsia"/>
          <w:sz w:val="24"/>
          <w:szCs w:val="24"/>
        </w:rPr>
        <w:t>住房和城乡建设局成立房屋市政工程</w:t>
      </w:r>
      <w:r>
        <w:rPr>
          <w:rFonts w:hint="eastAsia" w:asciiTheme="minorEastAsia" w:hAnsiTheme="minorEastAsia" w:eastAsiaTheme="minorEastAsia" w:cstheme="minorEastAsia"/>
          <w:sz w:val="24"/>
          <w:szCs w:val="24"/>
          <w:lang w:eastAsia="zh-CN"/>
        </w:rPr>
        <w:t>汛情、险情防汛应急指挥小组</w:t>
      </w:r>
      <w:r>
        <w:rPr>
          <w:rFonts w:hint="eastAsia" w:asciiTheme="minorEastAsia" w:hAnsiTheme="minorEastAsia" w:eastAsiaTheme="minorEastAsia" w:cstheme="minorEastAsia"/>
          <w:sz w:val="24"/>
          <w:szCs w:val="24"/>
        </w:rPr>
        <w:t>（以下简称局</w:t>
      </w:r>
      <w:r>
        <w:rPr>
          <w:rFonts w:hint="eastAsia" w:asciiTheme="minorEastAsia" w:hAnsiTheme="minorEastAsia" w:eastAsiaTheme="minorEastAsia" w:cstheme="minorEastAsia"/>
          <w:sz w:val="24"/>
          <w:szCs w:val="24"/>
          <w:lang w:eastAsia="zh-CN"/>
        </w:rPr>
        <w:t>防汛防汛应急指挥小组</w:t>
      </w:r>
      <w:r>
        <w:rPr>
          <w:rFonts w:hint="eastAsia" w:asciiTheme="minorEastAsia" w:hAnsiTheme="minorEastAsia" w:eastAsiaTheme="minorEastAsia" w:cstheme="minorEastAsia"/>
          <w:sz w:val="24"/>
          <w:szCs w:val="24"/>
        </w:rPr>
        <w:t>），负责指导、协调房屋市政</w:t>
      </w:r>
      <w:r>
        <w:rPr>
          <w:rFonts w:hint="eastAsia" w:asciiTheme="minorEastAsia" w:hAnsiTheme="minorEastAsia" w:eastAsiaTheme="minorEastAsia" w:cstheme="minorEastAsia"/>
          <w:sz w:val="24"/>
          <w:szCs w:val="24"/>
          <w:lang w:eastAsia="zh-CN"/>
        </w:rPr>
        <w:t>工程汛情、险情</w:t>
      </w:r>
      <w:r>
        <w:rPr>
          <w:rFonts w:hint="eastAsia" w:asciiTheme="minorEastAsia" w:hAnsiTheme="minorEastAsia" w:eastAsiaTheme="minorEastAsia" w:cstheme="minorEastAsia"/>
          <w:sz w:val="24"/>
          <w:szCs w:val="24"/>
        </w:rPr>
        <w:t>的应急处置工作。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2.1　</w:t>
      </w:r>
      <w:r>
        <w:rPr>
          <w:rFonts w:hint="eastAsia"/>
          <w:color w:val="auto"/>
          <w:lang w:eastAsia="zh-CN"/>
        </w:rPr>
        <w:t>三元区</w:t>
      </w:r>
      <w:r>
        <w:rPr>
          <w:rFonts w:hint="eastAsia"/>
          <w:color w:val="auto"/>
        </w:rPr>
        <w:t>住房和城乡建设局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2.1.1局</w:t>
      </w:r>
      <w:r>
        <w:rPr>
          <w:rFonts w:hint="eastAsia"/>
          <w:color w:val="auto"/>
          <w:lang w:eastAsia="zh-CN"/>
        </w:rPr>
        <w:t>防汛防汛应急指挥小组</w:t>
      </w:r>
      <w:r>
        <w:rPr>
          <w:rFonts w:hint="eastAsia"/>
          <w:color w:val="auto"/>
        </w:rPr>
        <w:t>组成</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b/>
          <w:bCs/>
          <w:color w:val="auto"/>
        </w:rPr>
        <w:t>组</w:t>
      </w:r>
      <w:r>
        <w:rPr>
          <w:rFonts w:hint="eastAsia"/>
          <w:b/>
          <w:bCs/>
          <w:color w:val="auto"/>
          <w:lang w:val="en-US" w:eastAsia="zh-CN"/>
        </w:rPr>
        <w:t xml:space="preserve">  </w:t>
      </w:r>
      <w:r>
        <w:rPr>
          <w:rFonts w:hint="eastAsia"/>
          <w:b/>
          <w:bCs/>
          <w:color w:val="auto"/>
        </w:rPr>
        <w:t>长：</w:t>
      </w:r>
      <w:r>
        <w:rPr>
          <w:rFonts w:hint="eastAsia"/>
          <w:color w:val="auto"/>
        </w:rPr>
        <w:t>局长</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b/>
          <w:bCs/>
          <w:color w:val="auto"/>
        </w:rPr>
        <w:t>　副组长：</w:t>
      </w:r>
      <w:r>
        <w:rPr>
          <w:rFonts w:hint="eastAsia"/>
          <w:color w:val="auto"/>
        </w:rPr>
        <w:t>局</w:t>
      </w:r>
      <w:r>
        <w:rPr>
          <w:rFonts w:hint="eastAsia"/>
          <w:color w:val="auto"/>
          <w:lang w:eastAsia="zh-CN"/>
        </w:rPr>
        <w:t>各分管领导</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color w:val="auto"/>
        </w:rPr>
      </w:pPr>
      <w:r>
        <w:rPr>
          <w:rFonts w:hint="eastAsia"/>
          <w:b/>
          <w:bCs/>
          <w:color w:val="auto"/>
        </w:rPr>
        <w:t>成员：</w:t>
      </w:r>
      <w:r>
        <w:rPr>
          <w:rFonts w:hint="eastAsia"/>
          <w:color w:val="auto"/>
        </w:rPr>
        <w:t>局办公室、建筑业</w:t>
      </w:r>
      <w:r>
        <w:rPr>
          <w:rFonts w:hint="eastAsia"/>
          <w:color w:val="auto"/>
          <w:lang w:eastAsia="zh-CN"/>
        </w:rPr>
        <w:t>股</w:t>
      </w:r>
      <w:r>
        <w:rPr>
          <w:rFonts w:hint="eastAsia"/>
          <w:color w:val="auto"/>
        </w:rPr>
        <w:t>、</w:t>
      </w:r>
      <w:r>
        <w:rPr>
          <w:rFonts w:hint="eastAsia"/>
          <w:color w:val="auto"/>
          <w:lang w:eastAsia="zh-CN"/>
        </w:rPr>
        <w:t>人防办、</w:t>
      </w:r>
      <w:r>
        <w:rPr>
          <w:rFonts w:hint="eastAsia"/>
          <w:color w:val="auto"/>
        </w:rPr>
        <w:t>城乡建设</w:t>
      </w:r>
      <w:r>
        <w:rPr>
          <w:rFonts w:hint="eastAsia"/>
          <w:color w:val="auto"/>
          <w:lang w:eastAsia="zh-CN"/>
        </w:rPr>
        <w:t>股</w:t>
      </w:r>
      <w:r>
        <w:rPr>
          <w:rFonts w:hint="eastAsia"/>
          <w:color w:val="auto"/>
        </w:rPr>
        <w:t>、</w:t>
      </w:r>
      <w:r>
        <w:rPr>
          <w:rFonts w:hint="eastAsia"/>
          <w:color w:val="auto"/>
          <w:lang w:eastAsia="zh-CN"/>
        </w:rPr>
        <w:t>工程质量安全办公室（安办）、</w:t>
      </w:r>
      <w:r>
        <w:rPr>
          <w:rFonts w:hint="eastAsia"/>
          <w:color w:val="auto"/>
        </w:rPr>
        <w:t>房地产和住房保障</w:t>
      </w:r>
      <w:r>
        <w:rPr>
          <w:rFonts w:hint="eastAsia"/>
          <w:color w:val="auto"/>
          <w:lang w:eastAsia="zh-CN"/>
        </w:rPr>
        <w:t>股</w:t>
      </w:r>
      <w:r>
        <w:rPr>
          <w:rFonts w:hint="eastAsia"/>
          <w:color w:val="auto"/>
        </w:rPr>
        <w:t>、消防与化工工程监管</w:t>
      </w:r>
      <w:r>
        <w:rPr>
          <w:rFonts w:hint="eastAsia"/>
          <w:color w:val="auto"/>
          <w:lang w:eastAsia="zh-CN"/>
        </w:rPr>
        <w:t>股</w:t>
      </w:r>
      <w:r>
        <w:rPr>
          <w:rFonts w:hint="eastAsia"/>
          <w:color w:val="auto"/>
        </w:rPr>
        <w:t>、</w:t>
      </w:r>
      <w:r>
        <w:rPr>
          <w:rFonts w:hint="eastAsia"/>
          <w:color w:val="auto"/>
          <w:lang w:eastAsia="zh-CN"/>
        </w:rPr>
        <w:t>三元区</w:t>
      </w:r>
      <w:r>
        <w:rPr>
          <w:rFonts w:hint="eastAsia"/>
          <w:color w:val="auto"/>
        </w:rPr>
        <w:t>建设工程质量安全</w:t>
      </w:r>
      <w:r>
        <w:rPr>
          <w:rFonts w:hint="eastAsia"/>
          <w:color w:val="auto"/>
          <w:lang w:val="en-US" w:eastAsia="zh-CN"/>
        </w:rPr>
        <w:t>生产服务中心</w:t>
      </w:r>
      <w:r>
        <w:rPr>
          <w:rFonts w:hint="eastAsia"/>
          <w:color w:val="auto"/>
        </w:rPr>
        <w:t>、</w:t>
      </w:r>
      <w:r>
        <w:rPr>
          <w:rFonts w:hint="eastAsia"/>
          <w:color w:val="auto"/>
          <w:lang w:eastAsia="zh-CN"/>
        </w:rPr>
        <w:t>三元区村镇建设中心、三元区</w:t>
      </w:r>
      <w:r>
        <w:rPr>
          <w:rFonts w:hint="eastAsia"/>
          <w:color w:val="auto"/>
          <w:lang w:val="en-US" w:eastAsia="zh-CN"/>
        </w:rPr>
        <w:t>城市建设项目服务中心、三元区建设工程消防技术保障服务中心、三元区房屋征收中心</w:t>
      </w:r>
      <w:r>
        <w:rPr>
          <w:rFonts w:hint="eastAsia"/>
          <w:color w:val="auto"/>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防汛防汛应急指挥小组</w:t>
      </w:r>
      <w:r>
        <w:rPr>
          <w:rFonts w:hint="eastAsia"/>
          <w:color w:val="auto"/>
        </w:rPr>
        <w:t>下设办公室，挂靠局建筑业</w:t>
      </w:r>
      <w:r>
        <w:rPr>
          <w:rFonts w:hint="eastAsia"/>
          <w:color w:val="auto"/>
          <w:lang w:eastAsia="zh-CN"/>
        </w:rPr>
        <w:t>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指挥小组成员未在岗或有特殊情况时，由所在</w:t>
      </w:r>
      <w:r>
        <w:rPr>
          <w:rFonts w:hint="eastAsia"/>
          <w:color w:val="auto"/>
          <w:lang w:eastAsia="zh-CN"/>
        </w:rPr>
        <w:t>股</w:t>
      </w:r>
      <w:r>
        <w:rPr>
          <w:rFonts w:hint="eastAsia"/>
          <w:color w:val="auto"/>
        </w:rPr>
        <w:t>室或单位按职务高低递补</w:t>
      </w:r>
      <w:r>
        <w:rPr>
          <w:rFonts w:hint="eastAsia"/>
          <w:color w:val="auto"/>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2.1.2局</w:t>
      </w:r>
      <w:r>
        <w:rPr>
          <w:rFonts w:hint="eastAsia"/>
          <w:color w:val="auto"/>
          <w:lang w:eastAsia="zh-CN"/>
        </w:rPr>
        <w:t>防汛防汛应急指挥小组</w:t>
      </w:r>
      <w:r>
        <w:rPr>
          <w:rFonts w:hint="eastAsia"/>
          <w:color w:val="auto"/>
        </w:rPr>
        <w:t>主要职责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根据</w:t>
      </w:r>
      <w:r>
        <w:rPr>
          <w:rFonts w:hint="eastAsia"/>
          <w:color w:val="auto"/>
          <w:lang w:eastAsia="zh-CN"/>
        </w:rPr>
        <w:t>区</w:t>
      </w:r>
      <w:r>
        <w:rPr>
          <w:rFonts w:hint="eastAsia"/>
          <w:color w:val="auto"/>
        </w:rPr>
        <w:t>政府和</w:t>
      </w:r>
      <w:r>
        <w:rPr>
          <w:rFonts w:hint="eastAsia"/>
          <w:color w:val="auto"/>
          <w:lang w:eastAsia="zh-CN"/>
        </w:rPr>
        <w:t>市</w:t>
      </w:r>
      <w:r>
        <w:rPr>
          <w:rFonts w:hint="eastAsia"/>
          <w:color w:val="auto"/>
        </w:rPr>
        <w:t>住房城乡建设</w:t>
      </w:r>
      <w:r>
        <w:rPr>
          <w:rFonts w:hint="eastAsia"/>
          <w:color w:val="auto"/>
          <w:lang w:eastAsia="zh-CN"/>
        </w:rPr>
        <w:t>局</w:t>
      </w:r>
      <w:r>
        <w:rPr>
          <w:rFonts w:hint="eastAsia"/>
          <w:color w:val="auto"/>
        </w:rPr>
        <w:t>的部署和要求，制定当地房屋市政工程</w:t>
      </w:r>
      <w:r>
        <w:rPr>
          <w:rFonts w:hint="eastAsia"/>
          <w:color w:val="auto"/>
          <w:lang w:eastAsia="zh-CN"/>
        </w:rPr>
        <w:t>汛情、险情</w:t>
      </w:r>
      <w:r>
        <w:rPr>
          <w:rFonts w:hint="eastAsia"/>
          <w:color w:val="auto"/>
        </w:rPr>
        <w:t>应急工作制度，建立健全应急组织体系，完善应急预案并负责组织实施；及时掌握当地</w:t>
      </w:r>
      <w:r>
        <w:rPr>
          <w:rFonts w:hint="eastAsia"/>
          <w:color w:val="auto"/>
          <w:lang w:eastAsia="zh-CN"/>
        </w:rPr>
        <w:t>房屋市政工程汛情、险情</w:t>
      </w:r>
      <w:r>
        <w:rPr>
          <w:rFonts w:hint="eastAsia"/>
          <w:color w:val="auto"/>
        </w:rPr>
        <w:t>基本情况、初步原因、</w:t>
      </w:r>
      <w:r>
        <w:rPr>
          <w:rFonts w:hint="eastAsia"/>
          <w:color w:val="auto"/>
          <w:lang w:eastAsia="zh-CN"/>
        </w:rPr>
        <w:t>汛情、险情</w:t>
      </w:r>
      <w:r>
        <w:rPr>
          <w:rFonts w:hint="eastAsia"/>
          <w:color w:val="auto"/>
        </w:rPr>
        <w:t>现场人员伤亡、经济损失及救援处置工作进展情况，向</w:t>
      </w:r>
      <w:r>
        <w:rPr>
          <w:rFonts w:hint="eastAsia"/>
          <w:color w:val="auto"/>
          <w:lang w:eastAsia="zh-CN"/>
        </w:rPr>
        <w:t>区</w:t>
      </w:r>
      <w:r>
        <w:rPr>
          <w:rFonts w:hint="eastAsia"/>
          <w:color w:val="auto"/>
        </w:rPr>
        <w:t>政府</w:t>
      </w:r>
      <w:r>
        <w:rPr>
          <w:rFonts w:hint="eastAsia"/>
          <w:color w:val="auto"/>
          <w:lang w:eastAsia="zh-CN"/>
        </w:rPr>
        <w:t>区</w:t>
      </w:r>
      <w:r>
        <w:rPr>
          <w:rFonts w:hint="eastAsia"/>
          <w:color w:val="auto"/>
        </w:rPr>
        <w:t>安委会办公室、</w:t>
      </w:r>
      <w:r>
        <w:rPr>
          <w:rFonts w:hint="eastAsia"/>
          <w:color w:val="auto"/>
          <w:lang w:eastAsia="zh-CN"/>
        </w:rPr>
        <w:t>市</w:t>
      </w:r>
      <w:r>
        <w:rPr>
          <w:rFonts w:hint="eastAsia"/>
          <w:color w:val="auto"/>
        </w:rPr>
        <w:t>住房城乡建设</w:t>
      </w:r>
      <w:r>
        <w:rPr>
          <w:rFonts w:hint="eastAsia"/>
          <w:color w:val="auto"/>
          <w:lang w:eastAsia="zh-CN"/>
        </w:rPr>
        <w:t>局</w:t>
      </w:r>
      <w:r>
        <w:rPr>
          <w:rFonts w:hint="eastAsia"/>
          <w:color w:val="auto"/>
        </w:rPr>
        <w:t>报告；在</w:t>
      </w:r>
      <w:r>
        <w:rPr>
          <w:rFonts w:hint="eastAsia"/>
          <w:color w:val="auto"/>
          <w:lang w:eastAsia="zh-CN"/>
        </w:rPr>
        <w:t>区</w:t>
      </w:r>
      <w:r>
        <w:rPr>
          <w:rFonts w:hint="eastAsia"/>
          <w:color w:val="auto"/>
        </w:rPr>
        <w:t>政府的指挥下，配合事发地开展</w:t>
      </w:r>
      <w:r>
        <w:rPr>
          <w:rFonts w:hint="eastAsia"/>
          <w:color w:val="auto"/>
          <w:lang w:eastAsia="zh-CN"/>
        </w:rPr>
        <w:t>汛情、险情</w:t>
      </w:r>
      <w:r>
        <w:rPr>
          <w:rFonts w:hint="eastAsia"/>
          <w:color w:val="auto"/>
        </w:rPr>
        <w:t>应急救援工作；组织或参与</w:t>
      </w:r>
      <w:r>
        <w:rPr>
          <w:rFonts w:hint="eastAsia"/>
          <w:color w:val="auto"/>
          <w:lang w:eastAsia="zh-CN"/>
        </w:rPr>
        <w:t>汛情、险情</w:t>
      </w:r>
      <w:r>
        <w:rPr>
          <w:rFonts w:hint="eastAsia"/>
          <w:color w:val="auto"/>
        </w:rPr>
        <w:t>调查；加强本地区应急专业队伍建设和应急物资储备；指导、督促当地施工等企业建立健全应急组织体系，完善应急预案，定期组织演练，开展</w:t>
      </w:r>
      <w:r>
        <w:rPr>
          <w:rFonts w:hint="eastAsia"/>
          <w:color w:val="auto"/>
          <w:lang w:eastAsia="zh-CN"/>
        </w:rPr>
        <w:t>汛情、险情</w:t>
      </w:r>
      <w:r>
        <w:rPr>
          <w:rFonts w:hint="eastAsia"/>
          <w:color w:val="auto"/>
        </w:rPr>
        <w:t>应急知识培训教育和宣传工作。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2.1.3局</w:t>
      </w:r>
      <w:r>
        <w:rPr>
          <w:rFonts w:hint="eastAsia"/>
          <w:color w:val="auto"/>
          <w:lang w:eastAsia="zh-CN"/>
        </w:rPr>
        <w:t>防汛应急指挥小组</w:t>
      </w:r>
      <w:r>
        <w:rPr>
          <w:rFonts w:hint="eastAsia"/>
          <w:color w:val="auto"/>
        </w:rPr>
        <w:t>办公室组成</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b/>
          <w:bCs/>
          <w:color w:val="auto"/>
        </w:rPr>
        <w:t>　　主</w:t>
      </w:r>
      <w:r>
        <w:rPr>
          <w:rFonts w:hint="eastAsia"/>
          <w:b/>
          <w:bCs/>
          <w:color w:val="auto"/>
          <w:lang w:val="en-US" w:eastAsia="zh-CN"/>
        </w:rPr>
        <w:t xml:space="preserve">  </w:t>
      </w:r>
      <w:r>
        <w:rPr>
          <w:rFonts w:hint="eastAsia"/>
          <w:b/>
          <w:bCs/>
          <w:color w:val="auto"/>
        </w:rPr>
        <w:t>任：</w:t>
      </w:r>
      <w:r>
        <w:rPr>
          <w:rFonts w:hint="eastAsia"/>
          <w:color w:val="auto"/>
        </w:rPr>
        <w:t>建筑业</w:t>
      </w:r>
      <w:r>
        <w:rPr>
          <w:rFonts w:hint="eastAsia"/>
          <w:color w:val="auto"/>
          <w:lang w:eastAsia="zh-CN"/>
        </w:rPr>
        <w:t>股股长</w:t>
      </w:r>
      <w:r>
        <w:rPr>
          <w:rFonts w:hint="eastAsia"/>
          <w:color w:val="auto"/>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color w:val="auto"/>
          <w:lang w:eastAsia="zh-CN"/>
        </w:rPr>
      </w:pPr>
      <w:r>
        <w:rPr>
          <w:rFonts w:hint="eastAsia"/>
          <w:b/>
          <w:bCs/>
          <w:color w:val="auto"/>
        </w:rPr>
        <w:t>副主任：</w:t>
      </w:r>
      <w:r>
        <w:rPr>
          <w:rFonts w:hint="eastAsia"/>
          <w:color w:val="auto"/>
        </w:rPr>
        <w:t>局办公室主任、</w:t>
      </w:r>
      <w:r>
        <w:rPr>
          <w:rFonts w:hint="eastAsia"/>
          <w:color w:val="auto"/>
          <w:lang w:eastAsia="zh-CN"/>
        </w:rPr>
        <w:t>工程质量安全办公室（安办）主任、三元区</w:t>
      </w:r>
      <w:r>
        <w:rPr>
          <w:rFonts w:hint="eastAsia"/>
          <w:color w:val="auto"/>
        </w:rPr>
        <w:t>建设工程质量</w:t>
      </w:r>
      <w:r>
        <w:rPr>
          <w:rFonts w:hint="eastAsia"/>
          <w:color w:val="auto"/>
          <w:lang w:eastAsia="zh-CN"/>
        </w:rPr>
        <w:t>安全生产</w:t>
      </w:r>
      <w:r>
        <w:rPr>
          <w:rFonts w:hint="eastAsia"/>
          <w:color w:val="auto"/>
        </w:rPr>
        <w:t>服务中心</w:t>
      </w:r>
      <w:r>
        <w:rPr>
          <w:rFonts w:hint="eastAsia"/>
          <w:color w:val="auto"/>
          <w:lang w:eastAsia="zh-CN"/>
        </w:rPr>
        <w:t>主任</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color w:val="auto"/>
        </w:rPr>
      </w:pPr>
      <w:r>
        <w:rPr>
          <w:rFonts w:hint="eastAsia"/>
          <w:b/>
          <w:bCs/>
          <w:color w:val="auto"/>
        </w:rPr>
        <w:t>工作人员：</w:t>
      </w:r>
      <w:r>
        <w:rPr>
          <w:rFonts w:hint="eastAsia"/>
          <w:color w:val="auto"/>
        </w:rPr>
        <w:t>局</w:t>
      </w:r>
      <w:r>
        <w:rPr>
          <w:rFonts w:hint="eastAsia"/>
          <w:color w:val="auto"/>
          <w:lang w:eastAsia="zh-CN"/>
        </w:rPr>
        <w:t>防汛应急指挥小组</w:t>
      </w:r>
      <w:r>
        <w:rPr>
          <w:rFonts w:hint="eastAsia"/>
          <w:color w:val="auto"/>
        </w:rPr>
        <w:t>成员单位有关人员</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2.1.4局</w:t>
      </w:r>
      <w:r>
        <w:rPr>
          <w:rFonts w:hint="eastAsia"/>
          <w:color w:val="auto"/>
          <w:lang w:eastAsia="zh-CN"/>
        </w:rPr>
        <w:t>防汛应急指挥小组</w:t>
      </w:r>
      <w:r>
        <w:rPr>
          <w:rFonts w:hint="eastAsia"/>
          <w:color w:val="auto"/>
        </w:rPr>
        <w:t>办公室主要职责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（1）在应急处置期间，负责联络局</w:t>
      </w:r>
      <w:r>
        <w:rPr>
          <w:rFonts w:hint="eastAsia"/>
          <w:color w:val="auto"/>
          <w:lang w:eastAsia="zh-CN"/>
        </w:rPr>
        <w:t>防汛应急指挥小组</w:t>
      </w:r>
      <w:r>
        <w:rPr>
          <w:rFonts w:hint="eastAsia"/>
          <w:color w:val="auto"/>
        </w:rPr>
        <w:t>组长、副组长、成员和</w:t>
      </w:r>
      <w:r>
        <w:rPr>
          <w:rFonts w:hint="eastAsia"/>
          <w:color w:val="auto"/>
          <w:lang w:eastAsia="zh-CN"/>
        </w:rPr>
        <w:t>区</w:t>
      </w:r>
      <w:r>
        <w:rPr>
          <w:rFonts w:hint="eastAsia"/>
          <w:color w:val="auto"/>
        </w:rPr>
        <w:t>建设工程有关专家。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（2）受理</w:t>
      </w:r>
      <w:r>
        <w:rPr>
          <w:rFonts w:hint="eastAsia"/>
          <w:color w:val="auto"/>
          <w:lang w:eastAsia="zh-CN"/>
        </w:rPr>
        <w:t>汛情、险情</w:t>
      </w:r>
      <w:r>
        <w:rPr>
          <w:rFonts w:hint="eastAsia"/>
          <w:color w:val="auto"/>
        </w:rPr>
        <w:t>接报，了解掌握</w:t>
      </w:r>
      <w:r>
        <w:rPr>
          <w:rFonts w:hint="eastAsia"/>
          <w:color w:val="auto"/>
          <w:lang w:eastAsia="zh-CN"/>
        </w:rPr>
        <w:t>汛情、险情</w:t>
      </w:r>
      <w:r>
        <w:rPr>
          <w:rFonts w:hint="eastAsia"/>
          <w:color w:val="auto"/>
        </w:rPr>
        <w:t>基本情况和初步原因，督促</w:t>
      </w:r>
      <w:r>
        <w:rPr>
          <w:rFonts w:hint="eastAsia"/>
          <w:color w:val="auto"/>
          <w:lang w:eastAsia="zh-CN"/>
        </w:rPr>
        <w:t>汛情、险情发生行业管辖单位、股室</w:t>
      </w:r>
      <w:r>
        <w:rPr>
          <w:rFonts w:hint="eastAsia"/>
          <w:color w:val="auto"/>
        </w:rPr>
        <w:t>核查核实并如实上报</w:t>
      </w:r>
      <w:r>
        <w:rPr>
          <w:rFonts w:hint="eastAsia"/>
          <w:color w:val="auto"/>
          <w:lang w:eastAsia="zh-CN"/>
        </w:rPr>
        <w:t>汛情、险情</w:t>
      </w:r>
      <w:r>
        <w:rPr>
          <w:rFonts w:hint="eastAsia"/>
          <w:color w:val="auto"/>
        </w:rPr>
        <w:t>现场人员伤亡、经济损失及救援实施等情况，及时向局</w:t>
      </w:r>
      <w:r>
        <w:rPr>
          <w:rFonts w:hint="eastAsia"/>
          <w:color w:val="auto"/>
          <w:lang w:eastAsia="zh-CN"/>
        </w:rPr>
        <w:t>防汛应急指挥小组</w:t>
      </w:r>
      <w:r>
        <w:rPr>
          <w:rFonts w:hint="eastAsia"/>
          <w:color w:val="auto"/>
        </w:rPr>
        <w:t>报告。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（3）组织落实局</w:t>
      </w:r>
      <w:r>
        <w:rPr>
          <w:rFonts w:hint="eastAsia"/>
          <w:color w:val="auto"/>
          <w:lang w:eastAsia="zh-CN"/>
        </w:rPr>
        <w:t>防汛应急指挥小组</w:t>
      </w:r>
      <w:r>
        <w:rPr>
          <w:rFonts w:hint="eastAsia"/>
          <w:color w:val="auto"/>
        </w:rPr>
        <w:t>的各项决策和指令，协调局有关</w:t>
      </w:r>
      <w:r>
        <w:rPr>
          <w:rFonts w:hint="eastAsia"/>
          <w:color w:val="auto"/>
          <w:lang w:eastAsia="zh-CN"/>
        </w:rPr>
        <w:t>股</w:t>
      </w:r>
      <w:r>
        <w:rPr>
          <w:rFonts w:hint="eastAsia"/>
          <w:color w:val="auto"/>
        </w:rPr>
        <w:t>室和单位做好应急救援指导工作。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（4）了解</w:t>
      </w:r>
      <w:r>
        <w:rPr>
          <w:rFonts w:hint="eastAsia"/>
          <w:color w:val="auto"/>
          <w:lang w:eastAsia="zh-CN"/>
        </w:rPr>
        <w:t>汛情、险情</w:t>
      </w:r>
      <w:r>
        <w:rPr>
          <w:rFonts w:hint="eastAsia"/>
          <w:color w:val="auto"/>
        </w:rPr>
        <w:t>应急处置情况，填写</w:t>
      </w:r>
      <w:r>
        <w:rPr>
          <w:rFonts w:hint="eastAsia"/>
          <w:color w:val="auto"/>
          <w:lang w:eastAsia="zh-CN"/>
        </w:rPr>
        <w:t>汛情、险情</w:t>
      </w:r>
      <w:r>
        <w:rPr>
          <w:rFonts w:hint="eastAsia"/>
          <w:color w:val="auto"/>
        </w:rPr>
        <w:t>快报，经局</w:t>
      </w:r>
      <w:r>
        <w:rPr>
          <w:rFonts w:hint="eastAsia"/>
          <w:color w:val="auto"/>
          <w:lang w:eastAsia="zh-CN"/>
        </w:rPr>
        <w:t>防汛应急指挥小组</w:t>
      </w:r>
      <w:r>
        <w:rPr>
          <w:rFonts w:hint="eastAsia"/>
          <w:color w:val="auto"/>
        </w:rPr>
        <w:t>审核后，向上级和有关部门报告。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（5）定期了解掌握各县（市、区）住房城乡建设主管部门应急物资装备储备以及应急队伍情况。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（6）办理局</w:t>
      </w:r>
      <w:r>
        <w:rPr>
          <w:rFonts w:hint="eastAsia"/>
          <w:color w:val="auto"/>
          <w:lang w:eastAsia="zh-CN"/>
        </w:rPr>
        <w:t>防汛应急指挥小组</w:t>
      </w:r>
      <w:r>
        <w:rPr>
          <w:rFonts w:hint="eastAsia"/>
          <w:color w:val="auto"/>
        </w:rPr>
        <w:t>交办的其他事项。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2.</w:t>
      </w:r>
      <w:r>
        <w:rPr>
          <w:rFonts w:hint="eastAsia"/>
          <w:color w:val="auto"/>
          <w:lang w:val="en-US" w:eastAsia="zh-CN"/>
        </w:rPr>
        <w:t>2</w:t>
      </w:r>
      <w:r>
        <w:rPr>
          <w:rFonts w:hint="eastAsia"/>
          <w:color w:val="auto"/>
        </w:rPr>
        <w:t>　施工等企业</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根据国家有关法律法规的规定和所在地人民政府、住房城乡建设主管部门的</w:t>
      </w:r>
      <w:r>
        <w:rPr>
          <w:rFonts w:hint="eastAsia"/>
          <w:color w:val="auto"/>
          <w:lang w:eastAsia="zh-CN"/>
        </w:rPr>
        <w:t>汛情、险情</w:t>
      </w:r>
      <w:r>
        <w:rPr>
          <w:rFonts w:hint="eastAsia"/>
          <w:color w:val="auto"/>
        </w:rPr>
        <w:t>应急预案，结合本企业具体情况，制定</w:t>
      </w:r>
      <w:r>
        <w:rPr>
          <w:rFonts w:hint="eastAsia"/>
          <w:color w:val="auto"/>
          <w:lang w:eastAsia="zh-CN"/>
        </w:rPr>
        <w:t>房屋市政工程汛情、险情</w:t>
      </w:r>
      <w:r>
        <w:rPr>
          <w:rFonts w:hint="eastAsia"/>
          <w:color w:val="auto"/>
        </w:rPr>
        <w:t>应急救援预案，建立应急救援组织，成立应急救援队伍，配备必要的应急救援器材、设备，加强从业人员</w:t>
      </w:r>
      <w:r>
        <w:rPr>
          <w:rFonts w:hint="eastAsia"/>
          <w:color w:val="auto"/>
          <w:lang w:eastAsia="zh-CN"/>
        </w:rPr>
        <w:t>汛情、险情</w:t>
      </w:r>
      <w:r>
        <w:rPr>
          <w:rFonts w:hint="eastAsia"/>
          <w:color w:val="auto"/>
        </w:rPr>
        <w:t>防范与应对的宣传教育，开展应急避险、自救、互救、处置等应急知识和技能培训，并定期开展应急演练。发生</w:t>
      </w:r>
      <w:r>
        <w:rPr>
          <w:rFonts w:hint="eastAsia"/>
          <w:color w:val="auto"/>
          <w:lang w:eastAsia="zh-CN"/>
        </w:rPr>
        <w:t>汛情、险情</w:t>
      </w:r>
      <w:r>
        <w:rPr>
          <w:rFonts w:hint="eastAsia"/>
          <w:color w:val="auto"/>
        </w:rPr>
        <w:t>后，企业应立即启动应急预案，实施先期处置，在确保安全的前提下组织抢救遇险人员或请求专业应急救援队伍救援，控制危险源，封锁危险场所。现场人员发现危及人身安全的</w:t>
      </w:r>
      <w:r>
        <w:rPr>
          <w:rFonts w:hint="eastAsia"/>
          <w:color w:val="auto"/>
          <w:lang w:eastAsia="zh-CN"/>
        </w:rPr>
        <w:t>汛情、险情</w:t>
      </w:r>
      <w:r>
        <w:rPr>
          <w:rFonts w:hint="eastAsia"/>
          <w:color w:val="auto"/>
        </w:rPr>
        <w:t>征兆时，有权停止作业或者在采取可能的应急措施后迅速撤离。要依法依规及时、如实向工程所在地县级以上人民政府、住房城乡建设主管部门及安全生产监督管理等有关部门报告</w:t>
      </w:r>
      <w:r>
        <w:rPr>
          <w:rFonts w:hint="eastAsia"/>
          <w:color w:val="auto"/>
          <w:lang w:eastAsia="zh-CN"/>
        </w:rPr>
        <w:t>汛情、险情</w:t>
      </w:r>
      <w:r>
        <w:rPr>
          <w:rFonts w:hint="eastAsia"/>
          <w:color w:val="auto"/>
        </w:rPr>
        <w:t>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b/>
          <w:bCs/>
          <w:color w:val="auto"/>
        </w:rPr>
        <w:t>　3　预警预防机制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3.1　应急工作准备。编制符合本地区实际、针对性和可操作性强的应急预案，掌握本地区应急工作力量和应急储备物资，做好应急工作准备。施工等企业应定期检查本单位</w:t>
      </w:r>
      <w:r>
        <w:rPr>
          <w:rFonts w:hint="eastAsia"/>
          <w:color w:val="auto"/>
          <w:lang w:eastAsia="zh-CN"/>
        </w:rPr>
        <w:t>房屋市政工程汛情、险情</w:t>
      </w:r>
      <w:r>
        <w:rPr>
          <w:rFonts w:hint="eastAsia"/>
          <w:color w:val="auto"/>
        </w:rPr>
        <w:t>应急预案的落实情况，定期组织</w:t>
      </w:r>
      <w:r>
        <w:rPr>
          <w:rFonts w:hint="eastAsia"/>
          <w:color w:val="auto"/>
          <w:lang w:eastAsia="zh-CN"/>
        </w:rPr>
        <w:t>汛情、险情</w:t>
      </w:r>
      <w:r>
        <w:rPr>
          <w:rFonts w:hint="eastAsia"/>
          <w:color w:val="auto"/>
        </w:rPr>
        <w:t>应急救援演练。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3.2　</w:t>
      </w:r>
      <w:r>
        <w:rPr>
          <w:rFonts w:hint="eastAsia"/>
          <w:color w:val="auto"/>
          <w:lang w:eastAsia="zh-CN"/>
        </w:rPr>
        <w:t>汛期</w:t>
      </w:r>
      <w:r>
        <w:rPr>
          <w:rFonts w:hint="eastAsia"/>
          <w:color w:val="auto"/>
        </w:rPr>
        <w:t>形势分析。</w:t>
      </w:r>
      <w:r>
        <w:rPr>
          <w:rFonts w:hint="eastAsia"/>
          <w:color w:val="auto"/>
          <w:lang w:eastAsia="zh-CN"/>
        </w:rPr>
        <w:t>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应</w:t>
      </w:r>
      <w:r>
        <w:rPr>
          <w:rFonts w:hint="eastAsia"/>
          <w:color w:val="auto"/>
          <w:lang w:eastAsia="zh-CN"/>
        </w:rPr>
        <w:t>在汛期</w:t>
      </w:r>
      <w:r>
        <w:rPr>
          <w:rFonts w:hint="eastAsia"/>
          <w:color w:val="auto"/>
        </w:rPr>
        <w:t>召开</w:t>
      </w:r>
      <w:r>
        <w:rPr>
          <w:rFonts w:hint="eastAsia"/>
          <w:color w:val="auto"/>
          <w:lang w:eastAsia="zh-CN"/>
        </w:rPr>
        <w:t>房屋市政工程汛情</w:t>
      </w:r>
      <w:r>
        <w:rPr>
          <w:rFonts w:hint="eastAsia"/>
          <w:color w:val="auto"/>
        </w:rPr>
        <w:t>分析会，对辖区工程</w:t>
      </w:r>
      <w:r>
        <w:rPr>
          <w:rFonts w:hint="eastAsia"/>
          <w:color w:val="auto"/>
          <w:lang w:eastAsia="zh-CN"/>
        </w:rPr>
        <w:t>汛情、险情</w:t>
      </w:r>
      <w:r>
        <w:rPr>
          <w:rFonts w:hint="eastAsia"/>
          <w:color w:val="auto"/>
        </w:rPr>
        <w:t>进行多方位分析，共同探讨研究对策。施工等企业应根据企业工情况适时召开</w:t>
      </w:r>
      <w:r>
        <w:rPr>
          <w:rFonts w:hint="eastAsia"/>
          <w:color w:val="auto"/>
          <w:lang w:eastAsia="zh-CN"/>
        </w:rPr>
        <w:t>汛情</w:t>
      </w:r>
      <w:r>
        <w:rPr>
          <w:rFonts w:hint="eastAsia"/>
          <w:color w:val="auto"/>
        </w:rPr>
        <w:t>例会，判断房屋市政工程可能发生</w:t>
      </w:r>
      <w:r>
        <w:rPr>
          <w:rFonts w:hint="eastAsia"/>
          <w:color w:val="auto"/>
          <w:lang w:eastAsia="zh-CN"/>
        </w:rPr>
        <w:t>汛情、险情</w:t>
      </w:r>
      <w:r>
        <w:rPr>
          <w:rFonts w:hint="eastAsia"/>
          <w:color w:val="auto"/>
        </w:rPr>
        <w:t>的危险源，开展风险分析，提出有效的预防和防范措施。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3.3　隐患排查治理。</w:t>
      </w:r>
      <w:r>
        <w:rPr>
          <w:rFonts w:hint="eastAsia"/>
          <w:color w:val="auto"/>
          <w:lang w:eastAsia="zh-CN"/>
        </w:rPr>
        <w:t>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应指导督促房屋市政工程参建各方主体开展</w:t>
      </w:r>
      <w:r>
        <w:rPr>
          <w:rFonts w:hint="eastAsia"/>
          <w:color w:val="auto"/>
          <w:lang w:eastAsia="zh-CN"/>
        </w:rPr>
        <w:t>汛情、险情</w:t>
      </w:r>
      <w:r>
        <w:rPr>
          <w:rFonts w:hint="eastAsia"/>
          <w:color w:val="auto"/>
        </w:rPr>
        <w:t>隐患排查治理工作，完善隐患排查治理工作机制。施工等企业应建立健全隐患排查治理工作制度并落实到每一个工程项目，应定期组织安全生产管理人员、工程技术人员和其他相关人员排查每一个工程项目的重大隐患，特别是重大危险源。对排查出的各类</w:t>
      </w:r>
      <w:r>
        <w:rPr>
          <w:rFonts w:hint="eastAsia"/>
          <w:color w:val="auto"/>
          <w:lang w:eastAsia="zh-CN"/>
        </w:rPr>
        <w:t>汛情、险情</w:t>
      </w:r>
      <w:r>
        <w:rPr>
          <w:rFonts w:hint="eastAsia"/>
          <w:color w:val="auto"/>
        </w:rPr>
        <w:t>隐患，应及时组织整改并进行登记存档，对于重大隐患，应明确责任、措施、资金、时限和预案，加强监控，确保整改到位。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b/>
          <w:bCs/>
          <w:color w:val="auto"/>
        </w:rPr>
        <w:t>4　应急响应</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4.1　</w:t>
      </w:r>
      <w:r>
        <w:rPr>
          <w:rFonts w:hint="eastAsia"/>
          <w:color w:val="auto"/>
          <w:lang w:eastAsia="zh-CN"/>
        </w:rPr>
        <w:t>汛情、险情</w:t>
      </w:r>
      <w:r>
        <w:rPr>
          <w:rFonts w:hint="eastAsia"/>
          <w:color w:val="auto"/>
        </w:rPr>
        <w:t>报告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汛情、险情</w:t>
      </w:r>
      <w:r>
        <w:rPr>
          <w:rFonts w:hint="eastAsia"/>
          <w:color w:val="auto"/>
        </w:rPr>
        <w:t>信息的报送应当做到客观、真实、及时、完整，不得迟报、漏报、瞒报或者谎报。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4.1.1施工企业</w:t>
      </w:r>
      <w:r>
        <w:rPr>
          <w:rFonts w:hint="eastAsia"/>
          <w:color w:val="auto"/>
          <w:lang w:eastAsia="zh-CN"/>
        </w:rPr>
        <w:t>汛情、险情</w:t>
      </w:r>
      <w:r>
        <w:rPr>
          <w:rFonts w:hint="eastAsia"/>
          <w:color w:val="auto"/>
        </w:rPr>
        <w:t>报告要求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汛情、险情</w:t>
      </w:r>
      <w:r>
        <w:rPr>
          <w:rFonts w:hint="eastAsia"/>
          <w:color w:val="auto"/>
        </w:rPr>
        <w:t>发生后，</w:t>
      </w:r>
      <w:r>
        <w:rPr>
          <w:rFonts w:hint="eastAsia"/>
          <w:color w:val="auto"/>
          <w:lang w:eastAsia="zh-CN"/>
        </w:rPr>
        <w:t>汛情、险情</w:t>
      </w:r>
      <w:r>
        <w:rPr>
          <w:rFonts w:hint="eastAsia"/>
          <w:color w:val="auto"/>
        </w:rPr>
        <w:t>现场有关人员应当立即向本单位负责人报告；施工企业负责人接到报告后，应当于1小时内向</w:t>
      </w:r>
      <w:r>
        <w:rPr>
          <w:rFonts w:hint="eastAsia"/>
          <w:color w:val="auto"/>
          <w:lang w:eastAsia="zh-CN"/>
        </w:rPr>
        <w:t>汛情、险情</w:t>
      </w:r>
      <w:r>
        <w:rPr>
          <w:rFonts w:hint="eastAsia"/>
          <w:color w:val="auto"/>
        </w:rPr>
        <w:t>发生地县级以上人民政府、住房城乡建设主管部门及安全生产监督管理等有关部门报告。情况紧急时，</w:t>
      </w:r>
      <w:r>
        <w:rPr>
          <w:rFonts w:hint="eastAsia"/>
          <w:color w:val="auto"/>
          <w:lang w:eastAsia="zh-CN"/>
        </w:rPr>
        <w:t>汛情、险情</w:t>
      </w:r>
      <w:r>
        <w:rPr>
          <w:rFonts w:hint="eastAsia"/>
          <w:color w:val="auto"/>
        </w:rPr>
        <w:t>现场有关人员可以直接向</w:t>
      </w:r>
      <w:r>
        <w:rPr>
          <w:rFonts w:hint="eastAsia"/>
          <w:color w:val="auto"/>
          <w:lang w:eastAsia="zh-CN"/>
        </w:rPr>
        <w:t>汛情、险情</w:t>
      </w:r>
      <w:r>
        <w:rPr>
          <w:rFonts w:hint="eastAsia"/>
          <w:color w:val="auto"/>
        </w:rPr>
        <w:t>发生地县级以上人民政府、住房城乡建设主管部门及安全生产监督管理等有关部门报告。实行施工总承包的房屋市政工程，由总承包单位负责上报</w:t>
      </w:r>
      <w:r>
        <w:rPr>
          <w:rFonts w:hint="eastAsia"/>
          <w:color w:val="auto"/>
          <w:lang w:eastAsia="zh-CN"/>
        </w:rPr>
        <w:t>汛情、险情</w:t>
      </w:r>
      <w:r>
        <w:rPr>
          <w:rFonts w:hint="eastAsia"/>
          <w:color w:val="auto"/>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4.1.2住房城乡建设主管部门</w:t>
      </w:r>
      <w:r>
        <w:rPr>
          <w:rFonts w:hint="eastAsia"/>
          <w:color w:val="auto"/>
          <w:lang w:eastAsia="zh-CN"/>
        </w:rPr>
        <w:t>汛情、险情</w:t>
      </w:r>
      <w:r>
        <w:rPr>
          <w:rFonts w:hint="eastAsia"/>
          <w:color w:val="auto"/>
        </w:rPr>
        <w:t>报告要求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汛情、险情</w:t>
      </w:r>
      <w:r>
        <w:rPr>
          <w:rFonts w:hint="eastAsia"/>
          <w:color w:val="auto"/>
        </w:rPr>
        <w:t>发生地住房城乡建设主管部门在</w:t>
      </w:r>
      <w:r>
        <w:rPr>
          <w:rFonts w:hint="eastAsia"/>
          <w:color w:val="auto"/>
          <w:lang w:eastAsia="zh-CN"/>
        </w:rPr>
        <w:t>汛情、险情</w:t>
      </w:r>
      <w:r>
        <w:rPr>
          <w:rFonts w:hint="eastAsia"/>
          <w:color w:val="auto"/>
        </w:rPr>
        <w:t>发生后或接报后，迅速核实</w:t>
      </w:r>
      <w:r>
        <w:rPr>
          <w:rFonts w:hint="eastAsia"/>
          <w:color w:val="auto"/>
          <w:lang w:eastAsia="zh-CN"/>
        </w:rPr>
        <w:t>汛情、险情</w:t>
      </w:r>
      <w:r>
        <w:rPr>
          <w:rFonts w:hint="eastAsia"/>
          <w:color w:val="auto"/>
        </w:rPr>
        <w:t>有关情况，立即报告同级人民政府和上一级住房城乡建设主管部门，并通知当地安全生产监督管理部门。住房城乡建设主管部门按照规定逐级上报</w:t>
      </w:r>
      <w:r>
        <w:rPr>
          <w:rFonts w:hint="eastAsia"/>
          <w:color w:val="auto"/>
          <w:lang w:eastAsia="zh-CN"/>
        </w:rPr>
        <w:t>汛情、险情</w:t>
      </w:r>
      <w:r>
        <w:rPr>
          <w:rFonts w:hint="eastAsia"/>
          <w:color w:val="auto"/>
        </w:rPr>
        <w:t>情况，每级上报的时间不得超过2小时（必要时，住房城乡建设主管部门可以越级上报</w:t>
      </w:r>
      <w:r>
        <w:rPr>
          <w:rFonts w:hint="eastAsia"/>
          <w:color w:val="auto"/>
          <w:lang w:eastAsia="zh-CN"/>
        </w:rPr>
        <w:t>汛情、险情</w:t>
      </w:r>
      <w:r>
        <w:rPr>
          <w:rFonts w:hint="eastAsia"/>
          <w:color w:val="auto"/>
        </w:rPr>
        <w:t>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4.1.3</w:t>
      </w:r>
      <w:r>
        <w:rPr>
          <w:rFonts w:hint="eastAsia"/>
          <w:color w:val="auto"/>
          <w:lang w:eastAsia="zh-CN"/>
        </w:rPr>
        <w:t>汛情、险情</w:t>
      </w:r>
      <w:r>
        <w:rPr>
          <w:rFonts w:hint="eastAsia"/>
          <w:color w:val="auto"/>
        </w:rPr>
        <w:t>报告内容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（1）</w:t>
      </w:r>
      <w:r>
        <w:rPr>
          <w:rFonts w:hint="eastAsia"/>
          <w:color w:val="auto"/>
          <w:lang w:eastAsia="zh-CN"/>
        </w:rPr>
        <w:t>汛情、险情</w:t>
      </w:r>
      <w:r>
        <w:rPr>
          <w:rFonts w:hint="eastAsia"/>
          <w:color w:val="auto"/>
        </w:rPr>
        <w:t>发生的时间、地点和工程项目名称、有关单位概况；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（2）</w:t>
      </w:r>
      <w:r>
        <w:rPr>
          <w:rFonts w:hint="eastAsia"/>
          <w:color w:val="auto"/>
          <w:lang w:eastAsia="zh-CN"/>
        </w:rPr>
        <w:t>汛情、险情</w:t>
      </w:r>
      <w:r>
        <w:rPr>
          <w:rFonts w:hint="eastAsia"/>
          <w:color w:val="auto"/>
        </w:rPr>
        <w:t>的简要经过；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（3）</w:t>
      </w:r>
      <w:r>
        <w:rPr>
          <w:rFonts w:hint="eastAsia"/>
          <w:color w:val="auto"/>
          <w:lang w:eastAsia="zh-CN"/>
        </w:rPr>
        <w:t>汛情、险情</w:t>
      </w:r>
      <w:r>
        <w:rPr>
          <w:rFonts w:hint="eastAsia"/>
          <w:color w:val="auto"/>
        </w:rPr>
        <w:t>已经造成或者可能造成的伤亡人数（包括下落不明的人数）和初步估计的直接经济损失；</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w:t>
      </w:r>
      <w:r>
        <w:rPr>
          <w:rFonts w:hint="eastAsia"/>
          <w:color w:val="auto"/>
          <w:lang w:eastAsia="zh-CN"/>
        </w:rPr>
        <w:t>汛情、险情</w:t>
      </w:r>
      <w:r>
        <w:rPr>
          <w:rFonts w:hint="eastAsia"/>
          <w:color w:val="auto"/>
        </w:rPr>
        <w:t>的初步原因；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（5）</w:t>
      </w:r>
      <w:r>
        <w:rPr>
          <w:rFonts w:hint="eastAsia"/>
          <w:color w:val="auto"/>
          <w:lang w:eastAsia="zh-CN"/>
        </w:rPr>
        <w:t>汛情、险情</w:t>
      </w:r>
      <w:r>
        <w:rPr>
          <w:rFonts w:hint="eastAsia"/>
          <w:color w:val="auto"/>
        </w:rPr>
        <w:t>发生后采取的措施及</w:t>
      </w:r>
      <w:r>
        <w:rPr>
          <w:rFonts w:hint="eastAsia"/>
          <w:color w:val="auto"/>
          <w:lang w:eastAsia="zh-CN"/>
        </w:rPr>
        <w:t>汛情、险情</w:t>
      </w:r>
      <w:r>
        <w:rPr>
          <w:rFonts w:hint="eastAsia"/>
          <w:color w:val="auto"/>
        </w:rPr>
        <w:t>控制情况；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w:t>
      </w:r>
      <w:r>
        <w:rPr>
          <w:rFonts w:hint="eastAsia"/>
          <w:color w:val="auto"/>
          <w:lang w:eastAsia="zh-CN"/>
        </w:rPr>
        <w:t>汛情、险情</w:t>
      </w:r>
      <w:r>
        <w:rPr>
          <w:rFonts w:hint="eastAsia"/>
          <w:color w:val="auto"/>
        </w:rPr>
        <w:t>报告单位或报告人员；</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（7）其他应当报告的情况。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汛情、险情</w:t>
      </w:r>
      <w:r>
        <w:rPr>
          <w:rFonts w:hint="eastAsia"/>
          <w:color w:val="auto"/>
        </w:rPr>
        <w:t>报告后出现新情况，以及</w:t>
      </w:r>
      <w:r>
        <w:rPr>
          <w:rFonts w:hint="eastAsia"/>
          <w:color w:val="auto"/>
          <w:lang w:eastAsia="zh-CN"/>
        </w:rPr>
        <w:t>汛情、险情</w:t>
      </w:r>
      <w:r>
        <w:rPr>
          <w:rFonts w:hint="eastAsia"/>
          <w:color w:val="auto"/>
        </w:rPr>
        <w:t>发生之日起30日内伤亡人数发生变化的，应当及时补报。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4.2　</w:t>
      </w:r>
      <w:r>
        <w:rPr>
          <w:rFonts w:hint="eastAsia"/>
          <w:color w:val="auto"/>
          <w:lang w:eastAsia="zh-CN"/>
        </w:rPr>
        <w:t>汛情、险情</w:t>
      </w:r>
      <w:r>
        <w:rPr>
          <w:rFonts w:hint="eastAsia"/>
          <w:color w:val="auto"/>
        </w:rPr>
        <w:t>处置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4.2.1</w:t>
      </w:r>
      <w:r>
        <w:rPr>
          <w:rFonts w:hint="eastAsia"/>
          <w:color w:val="auto"/>
          <w:lang w:eastAsia="zh-CN"/>
        </w:rPr>
        <w:t>汛情、险情</w:t>
      </w:r>
      <w:r>
        <w:rPr>
          <w:rFonts w:hint="eastAsia"/>
          <w:color w:val="auto"/>
        </w:rPr>
        <w:t>发生单位接到</w:t>
      </w:r>
      <w:r>
        <w:rPr>
          <w:rFonts w:hint="eastAsia"/>
          <w:color w:val="auto"/>
          <w:lang w:eastAsia="zh-CN"/>
        </w:rPr>
        <w:t>汛情、险情</w:t>
      </w:r>
      <w:r>
        <w:rPr>
          <w:rFonts w:hint="eastAsia"/>
          <w:color w:val="auto"/>
        </w:rPr>
        <w:t>报告后，应立即启动本单位的</w:t>
      </w:r>
      <w:r>
        <w:rPr>
          <w:rFonts w:hint="eastAsia"/>
          <w:color w:val="auto"/>
          <w:lang w:eastAsia="zh-CN"/>
        </w:rPr>
        <w:t>汛情、险情</w:t>
      </w:r>
      <w:r>
        <w:rPr>
          <w:rFonts w:hint="eastAsia"/>
          <w:color w:val="auto"/>
        </w:rPr>
        <w:t>应急救援预案，做好</w:t>
      </w:r>
      <w:r>
        <w:rPr>
          <w:rFonts w:hint="eastAsia"/>
          <w:color w:val="auto"/>
          <w:lang w:eastAsia="zh-CN"/>
        </w:rPr>
        <w:t>汛情、险情</w:t>
      </w:r>
      <w:r>
        <w:rPr>
          <w:rFonts w:hint="eastAsia"/>
          <w:color w:val="auto"/>
        </w:rPr>
        <w:t>先期应急救援工作；当公安、消防、卫生等专业抢险力量开展</w:t>
      </w:r>
      <w:r>
        <w:rPr>
          <w:rFonts w:hint="eastAsia"/>
          <w:color w:val="auto"/>
          <w:lang w:eastAsia="zh-CN"/>
        </w:rPr>
        <w:t>汛情、险情</w:t>
      </w:r>
      <w:r>
        <w:rPr>
          <w:rFonts w:hint="eastAsia"/>
          <w:color w:val="auto"/>
        </w:rPr>
        <w:t>抢险救援工作时，</w:t>
      </w:r>
      <w:r>
        <w:rPr>
          <w:rFonts w:hint="eastAsia"/>
          <w:color w:val="auto"/>
          <w:lang w:eastAsia="zh-CN"/>
        </w:rPr>
        <w:t>汛情、险情</w:t>
      </w:r>
      <w:r>
        <w:rPr>
          <w:rFonts w:hint="eastAsia"/>
          <w:color w:val="auto"/>
        </w:rPr>
        <w:t>发生单位应全力做好</w:t>
      </w:r>
      <w:r>
        <w:rPr>
          <w:rFonts w:hint="eastAsia"/>
          <w:color w:val="auto"/>
          <w:lang w:eastAsia="zh-CN"/>
        </w:rPr>
        <w:t>汛情、险情</w:t>
      </w:r>
      <w:r>
        <w:rPr>
          <w:rFonts w:hint="eastAsia"/>
          <w:color w:val="auto"/>
        </w:rPr>
        <w:t>抢险救援，同时协助有关部门保护现场，维护现场秩序，妥善保管有关证物，配合有关部门收集证据。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4.2.2</w:t>
      </w:r>
      <w:r>
        <w:rPr>
          <w:rFonts w:hint="eastAsia"/>
          <w:color w:val="auto"/>
          <w:lang w:eastAsia="zh-CN"/>
        </w:rPr>
        <w:t>汛情、险情</w:t>
      </w:r>
      <w:r>
        <w:rPr>
          <w:rFonts w:hint="eastAsia"/>
          <w:color w:val="auto"/>
        </w:rPr>
        <w:t>发生地住房城乡建设主管部门根据</w:t>
      </w:r>
      <w:r>
        <w:rPr>
          <w:rFonts w:hint="eastAsia"/>
          <w:color w:val="auto"/>
          <w:lang w:eastAsia="zh-CN"/>
        </w:rPr>
        <w:t>汛情、险情</w:t>
      </w:r>
      <w:r>
        <w:rPr>
          <w:rFonts w:hint="eastAsia"/>
          <w:color w:val="auto"/>
        </w:rPr>
        <w:t>等级和</w:t>
      </w:r>
      <w:r>
        <w:rPr>
          <w:rFonts w:hint="eastAsia"/>
          <w:color w:val="auto"/>
          <w:lang w:eastAsia="zh-CN"/>
        </w:rPr>
        <w:t>汛情、险情</w:t>
      </w:r>
      <w:r>
        <w:rPr>
          <w:rFonts w:hint="eastAsia"/>
          <w:color w:val="auto"/>
        </w:rPr>
        <w:t>发展势态立即启动相关应急预案，迅速赶赴现场，按照政府</w:t>
      </w:r>
      <w:r>
        <w:rPr>
          <w:rFonts w:hint="eastAsia"/>
          <w:color w:val="auto"/>
          <w:lang w:eastAsia="zh-CN"/>
        </w:rPr>
        <w:t>汛情、险情</w:t>
      </w:r>
      <w:r>
        <w:rPr>
          <w:rFonts w:hint="eastAsia"/>
          <w:color w:val="auto"/>
        </w:rPr>
        <w:t>应急处置指挥部命令和应急预案中的职责分工，协同公安、消防、卫生等部门做好抢险救援工作，及时将有关情况向当地政府和上级住房城乡建设主管部门报告。当地力量无法完成自救任务时，应立即向上级有关部门或临近地区请求支援。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4.2.3接到社会影响大的</w:t>
      </w:r>
      <w:r>
        <w:rPr>
          <w:rFonts w:hint="eastAsia"/>
          <w:color w:val="auto"/>
          <w:lang w:eastAsia="zh-CN"/>
        </w:rPr>
        <w:t>房屋市政工程汛情、险情</w:t>
      </w:r>
      <w:r>
        <w:rPr>
          <w:rFonts w:hint="eastAsia"/>
          <w:color w:val="auto"/>
        </w:rPr>
        <w:t>报告后，</w:t>
      </w:r>
      <w:r>
        <w:rPr>
          <w:rFonts w:hint="eastAsia"/>
          <w:color w:val="auto"/>
          <w:lang w:eastAsia="zh-CN"/>
        </w:rPr>
        <w:t>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启动</w:t>
      </w:r>
      <w:r>
        <w:rPr>
          <w:rFonts w:hint="eastAsia"/>
          <w:color w:val="auto"/>
          <w:lang w:eastAsia="zh-CN"/>
        </w:rPr>
        <w:t>房屋市政工程汛情、险情</w:t>
      </w:r>
      <w:r>
        <w:rPr>
          <w:rFonts w:hint="eastAsia"/>
          <w:color w:val="auto"/>
        </w:rPr>
        <w:t>应急预案，根据</w:t>
      </w:r>
      <w:r>
        <w:rPr>
          <w:rFonts w:hint="eastAsia"/>
          <w:color w:val="auto"/>
          <w:lang w:eastAsia="zh-CN"/>
        </w:rPr>
        <w:t>汛情、险情</w:t>
      </w:r>
      <w:r>
        <w:rPr>
          <w:rFonts w:hint="eastAsia"/>
          <w:color w:val="auto"/>
        </w:rPr>
        <w:t>等级和</w:t>
      </w:r>
      <w:r>
        <w:rPr>
          <w:rFonts w:hint="eastAsia"/>
          <w:color w:val="auto"/>
          <w:lang w:eastAsia="zh-CN"/>
        </w:rPr>
        <w:t>汛情、险情</w:t>
      </w:r>
      <w:r>
        <w:rPr>
          <w:rFonts w:hint="eastAsia"/>
          <w:color w:val="auto"/>
        </w:rPr>
        <w:t>发展势态派出</w:t>
      </w:r>
      <w:r>
        <w:rPr>
          <w:rFonts w:hint="eastAsia"/>
          <w:color w:val="auto"/>
          <w:lang w:eastAsia="zh-CN"/>
        </w:rPr>
        <w:t>防汛应急指挥小组</w:t>
      </w:r>
      <w:r>
        <w:rPr>
          <w:rFonts w:hint="eastAsia"/>
          <w:color w:val="auto"/>
        </w:rPr>
        <w:t>成员和有关专家赶赴现场了解</w:t>
      </w:r>
      <w:r>
        <w:rPr>
          <w:rFonts w:hint="eastAsia"/>
          <w:color w:val="auto"/>
          <w:lang w:eastAsia="zh-CN"/>
        </w:rPr>
        <w:t>汛情、险情</w:t>
      </w:r>
      <w:r>
        <w:rPr>
          <w:rFonts w:hint="eastAsia"/>
          <w:color w:val="auto"/>
        </w:rPr>
        <w:t>有关情况，指导抢险救援工作，协助</w:t>
      </w:r>
      <w:r>
        <w:rPr>
          <w:rFonts w:hint="eastAsia"/>
          <w:color w:val="auto"/>
          <w:lang w:eastAsia="zh-CN"/>
        </w:rPr>
        <w:t>区</w:t>
      </w:r>
      <w:r>
        <w:rPr>
          <w:rFonts w:hint="eastAsia"/>
          <w:color w:val="auto"/>
        </w:rPr>
        <w:t>政府研究处置对策，提出专业性处置建议或意见，根据现场救援工作需要，提请上级主管部门协调</w:t>
      </w:r>
      <w:r>
        <w:rPr>
          <w:rFonts w:hint="eastAsia"/>
          <w:color w:val="auto"/>
          <w:lang w:eastAsia="zh-CN"/>
        </w:rPr>
        <w:t>汛情、险情</w:t>
      </w:r>
      <w:r>
        <w:rPr>
          <w:rFonts w:hint="eastAsia"/>
          <w:color w:val="auto"/>
        </w:rPr>
        <w:t>发生地相邻地区或其它专业部门配合、支援救援工作。及时</w:t>
      </w:r>
      <w:r>
        <w:rPr>
          <w:rFonts w:hint="eastAsia"/>
          <w:color w:val="auto"/>
          <w:lang w:eastAsia="zh-CN"/>
        </w:rPr>
        <w:t>区</w:t>
      </w:r>
      <w:r>
        <w:rPr>
          <w:rFonts w:hint="eastAsia"/>
          <w:color w:val="auto"/>
        </w:rPr>
        <w:t>市政府、</w:t>
      </w:r>
      <w:r>
        <w:rPr>
          <w:rFonts w:hint="eastAsia"/>
          <w:color w:val="auto"/>
          <w:lang w:eastAsia="zh-CN"/>
        </w:rPr>
        <w:t>区</w:t>
      </w:r>
      <w:r>
        <w:rPr>
          <w:rFonts w:hint="eastAsia"/>
          <w:color w:val="auto"/>
        </w:rPr>
        <w:t>政府安委会办公室、</w:t>
      </w:r>
      <w:r>
        <w:rPr>
          <w:rFonts w:hint="eastAsia"/>
          <w:color w:val="auto"/>
          <w:lang w:eastAsia="zh-CN"/>
        </w:rPr>
        <w:t>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报告救援工作进展情况。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4.3　应急结束</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当伤亡人员得到有效处置，</w:t>
      </w:r>
      <w:r>
        <w:rPr>
          <w:rFonts w:hint="eastAsia"/>
          <w:color w:val="auto"/>
          <w:lang w:eastAsia="zh-CN"/>
        </w:rPr>
        <w:t>汛情、险情</w:t>
      </w:r>
      <w:r>
        <w:rPr>
          <w:rFonts w:hint="eastAsia"/>
          <w:color w:val="auto"/>
        </w:rPr>
        <w:t>隐患彻底消除，</w:t>
      </w:r>
      <w:r>
        <w:rPr>
          <w:rFonts w:hint="eastAsia"/>
          <w:color w:val="auto"/>
          <w:lang w:eastAsia="zh-CN"/>
        </w:rPr>
        <w:t>汛情、险情</w:t>
      </w:r>
      <w:r>
        <w:rPr>
          <w:rFonts w:hint="eastAsia"/>
          <w:color w:val="auto"/>
        </w:rPr>
        <w:t>现场得以控制后，按照“谁指挥，谁负责”的原则，决定应急结束。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4.4　信息发布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房屋市政工程汛情、险情</w:t>
      </w:r>
      <w:r>
        <w:rPr>
          <w:rFonts w:hint="eastAsia"/>
          <w:color w:val="auto"/>
        </w:rPr>
        <w:t>应急处置工作信息由</w:t>
      </w:r>
      <w:r>
        <w:rPr>
          <w:rFonts w:hint="eastAsia"/>
          <w:color w:val="auto"/>
          <w:lang w:eastAsia="zh-CN"/>
        </w:rPr>
        <w:t>汛情、险情</w:t>
      </w:r>
      <w:r>
        <w:rPr>
          <w:rFonts w:hint="eastAsia"/>
          <w:color w:val="auto"/>
        </w:rPr>
        <w:t>应急处置指挥部按照有关规定及时向社会发布，引导各类新闻媒体客观、公正、及时报道</w:t>
      </w:r>
      <w:r>
        <w:rPr>
          <w:rFonts w:hint="eastAsia"/>
          <w:color w:val="auto"/>
          <w:lang w:eastAsia="zh-CN"/>
        </w:rPr>
        <w:t>汛情、险情</w:t>
      </w:r>
      <w:r>
        <w:rPr>
          <w:rFonts w:hint="eastAsia"/>
          <w:color w:val="auto"/>
        </w:rPr>
        <w:t>信息。</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b/>
          <w:bCs/>
          <w:color w:val="auto"/>
        </w:rPr>
        <w:t>5　后期处置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5.1　善后处理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汛情、险情</w:t>
      </w:r>
      <w:r>
        <w:rPr>
          <w:rFonts w:hint="eastAsia"/>
          <w:color w:val="auto"/>
        </w:rPr>
        <w:t>现场抢险救援结束后，</w:t>
      </w:r>
      <w:r>
        <w:rPr>
          <w:rFonts w:hint="eastAsia"/>
          <w:color w:val="auto"/>
          <w:lang w:eastAsia="zh-CN"/>
        </w:rPr>
        <w:t>汛情、险情</w:t>
      </w:r>
      <w:r>
        <w:rPr>
          <w:rFonts w:hint="eastAsia"/>
          <w:color w:val="auto"/>
        </w:rPr>
        <w:t>发生地住房城乡建设主管部门和</w:t>
      </w:r>
      <w:r>
        <w:rPr>
          <w:rFonts w:hint="eastAsia"/>
          <w:color w:val="auto"/>
          <w:lang w:eastAsia="zh-CN"/>
        </w:rPr>
        <w:t>汛情、险情</w:t>
      </w:r>
      <w:r>
        <w:rPr>
          <w:rFonts w:hint="eastAsia"/>
          <w:color w:val="auto"/>
        </w:rPr>
        <w:t>发生单位要协助当地人民政府做好善后处置工作，督促协调有关单位依法认真做好死伤者家属的安抚、赔偿，应急救援征用物资补偿及其他善后工作，确保社会稳定，尽快恢复正常施工</w:t>
      </w:r>
      <w:r>
        <w:rPr>
          <w:rFonts w:hint="eastAsia"/>
          <w:color w:val="auto"/>
          <w:lang w:eastAsia="zh-CN"/>
        </w:rPr>
        <w:t>和使用</w:t>
      </w:r>
      <w:r>
        <w:rPr>
          <w:rFonts w:hint="eastAsia"/>
          <w:color w:val="auto"/>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lang w:val="en-US" w:eastAsia="zh-CN"/>
        </w:rPr>
        <w:t xml:space="preserve">  </w:t>
      </w:r>
      <w:r>
        <w:rPr>
          <w:rFonts w:hint="eastAsia"/>
          <w:color w:val="auto"/>
        </w:rPr>
        <w:t>　</w:t>
      </w:r>
      <w:r>
        <w:rPr>
          <w:rFonts w:hint="eastAsia"/>
          <w:b/>
          <w:bCs/>
          <w:color w:val="auto"/>
        </w:rPr>
        <w:t>6　应急保障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6.1　应急队伍保障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强化以专业应急救援队伍为主体，其他相关房屋市政工程</w:t>
      </w:r>
      <w:r>
        <w:rPr>
          <w:rFonts w:hint="eastAsia"/>
          <w:color w:val="auto"/>
          <w:lang w:eastAsia="zh-CN"/>
        </w:rPr>
        <w:t>汛情、险情</w:t>
      </w:r>
      <w:r>
        <w:rPr>
          <w:rFonts w:hint="eastAsia"/>
          <w:color w:val="auto"/>
        </w:rPr>
        <w:t>处置部门和单位为辅助的应急队伍体系。</w:t>
      </w:r>
      <w:r>
        <w:rPr>
          <w:rFonts w:hint="eastAsia"/>
          <w:color w:val="auto"/>
          <w:lang w:eastAsia="zh-CN"/>
        </w:rPr>
        <w:t>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必须组织好三支应急救援基本力量：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6.1.1工程设施抢险力量：对在建房屋市政工程，由施工、监理、建设等单位的人员组成，担负事发现场的工程设施抢险和安全保障工作。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6.1.2专家咨询力量：由从事股研、勘察、设计、施工、监理、检测、监测、监督等工作的技术专家组成，负责事发现场的检测、鉴定与评估，参与研究应急方案，为制定相应对策和意见提供参考。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lang w:val="en-US" w:eastAsia="zh-CN"/>
        </w:rPr>
        <w:t xml:space="preserve">    </w:t>
      </w:r>
      <w:r>
        <w:rPr>
          <w:rFonts w:hint="eastAsia"/>
          <w:color w:val="auto"/>
        </w:rPr>
        <w:t>6.1.3应急管理力量：由各级住房城乡建设主管部门的有关工作人员组成，负责接收同级人民政府和上级住房城乡建设主管部门的应急指令、组织各有关单位对</w:t>
      </w:r>
      <w:r>
        <w:rPr>
          <w:rFonts w:hint="eastAsia"/>
          <w:color w:val="auto"/>
          <w:lang w:eastAsia="zh-CN"/>
        </w:rPr>
        <w:t>房屋市政工程汛情、险情</w:t>
      </w:r>
      <w:r>
        <w:rPr>
          <w:rFonts w:hint="eastAsia"/>
          <w:color w:val="auto"/>
        </w:rPr>
        <w:t>进行应急处置，并与有关部门进行协调及信息交换。</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此外还应建立并加强与其他专业应急队伍的联络机制，为</w:t>
      </w:r>
      <w:r>
        <w:rPr>
          <w:rFonts w:hint="eastAsia"/>
          <w:color w:val="auto"/>
          <w:lang w:eastAsia="zh-CN"/>
        </w:rPr>
        <w:t>房屋市政工程汛情、险情</w:t>
      </w:r>
      <w:r>
        <w:rPr>
          <w:rFonts w:hint="eastAsia"/>
          <w:color w:val="auto"/>
        </w:rPr>
        <w:t>应急处置提供队伍保障。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6.2　通信与信息保障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有关人员的联系方式应保证能够随时联系，依托现有的有线、无线、卫星、微波等通信手段，以及</w:t>
      </w:r>
      <w:r>
        <w:rPr>
          <w:rFonts w:hint="eastAsia"/>
          <w:color w:val="auto"/>
          <w:lang w:eastAsia="zh-CN"/>
        </w:rPr>
        <w:t>汛情、险情</w:t>
      </w:r>
      <w:r>
        <w:rPr>
          <w:rFonts w:hint="eastAsia"/>
          <w:color w:val="auto"/>
        </w:rPr>
        <w:t>信息报送渠道，保证应急期间的信息及时、准确、可靠地传输和有效实施指挥。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6.3　应急物资保障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应建立完善辖区房屋市政工程应急物资储备、应急救援力量数据库。施工等企业应配备必要的应急救援和工程抢险装备及器材，并建立相应的维护、保养和调用等制度，保证应急响应时服从调动。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6.4　运输保障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住房城乡建设部门的交通运输力量无法满足应急响应需要时，</w:t>
      </w:r>
      <w:r>
        <w:rPr>
          <w:rFonts w:hint="eastAsia"/>
          <w:color w:val="auto"/>
          <w:lang w:eastAsia="zh-CN"/>
        </w:rPr>
        <w:t>汛情、险情</w:t>
      </w:r>
      <w:r>
        <w:rPr>
          <w:rFonts w:hint="eastAsia"/>
          <w:color w:val="auto"/>
        </w:rPr>
        <w:t>发生地住房城乡建设主管部门可请求当地人民政府组织和调集足够的交通运输工具或对</w:t>
      </w:r>
      <w:r>
        <w:rPr>
          <w:rFonts w:hint="eastAsia"/>
          <w:color w:val="auto"/>
          <w:lang w:eastAsia="zh-CN"/>
        </w:rPr>
        <w:t>汛情、险情</w:t>
      </w:r>
      <w:r>
        <w:rPr>
          <w:rFonts w:hint="eastAsia"/>
          <w:color w:val="auto"/>
        </w:rPr>
        <w:t>现场进行道路交通管制、开设应急救援特别通道，保证现场应急救援工作的需要。</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6.5　医疗保障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施工企业应为房屋市政工程施工人员依法办理工伤保险和安全生产责任险，鼓励为从事危险作业的人员办理意外伤害保险，为</w:t>
      </w:r>
      <w:r>
        <w:rPr>
          <w:rFonts w:hint="eastAsia"/>
          <w:color w:val="auto"/>
          <w:lang w:eastAsia="zh-CN"/>
        </w:rPr>
        <w:t>房屋市政工程汛情、险情</w:t>
      </w:r>
      <w:r>
        <w:rPr>
          <w:rFonts w:hint="eastAsia"/>
          <w:color w:val="auto"/>
        </w:rPr>
        <w:t>的善后工作提供基本保障。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房屋市政工程汛情、险情</w:t>
      </w:r>
      <w:r>
        <w:rPr>
          <w:rFonts w:hint="eastAsia"/>
          <w:color w:val="auto"/>
        </w:rPr>
        <w:t>发生后，</w:t>
      </w:r>
      <w:r>
        <w:rPr>
          <w:rFonts w:hint="eastAsia"/>
          <w:color w:val="auto"/>
          <w:lang w:eastAsia="zh-CN"/>
        </w:rPr>
        <w:t>汛情、险情</w:t>
      </w:r>
      <w:r>
        <w:rPr>
          <w:rFonts w:hint="eastAsia"/>
          <w:color w:val="auto"/>
        </w:rPr>
        <w:t>企业应迅速联系医疗卫生机构对伤员进行现场救治，根据伤势情况，尽快转送伤员至相关医院开展专业救治。必要时，由县级以上住房城乡建设主管部门联系医疗卫生部门组织有关救治力量支援。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6.6　宣传、培训和演练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6.6.1宣传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应对从业人员广泛开展安全生产、应急法律法规和</w:t>
      </w:r>
      <w:r>
        <w:rPr>
          <w:rFonts w:hint="eastAsia"/>
          <w:color w:val="auto"/>
          <w:lang w:eastAsia="zh-CN"/>
        </w:rPr>
        <w:t>汛情、险情</w:t>
      </w:r>
      <w:r>
        <w:rPr>
          <w:rFonts w:hint="eastAsia"/>
          <w:color w:val="auto"/>
        </w:rPr>
        <w:t>预防、避险、避灾、自救、互救常识的宣传教育活动，提高从业人员安全防范意识和自救能力。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6.6.2培训</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应将突发公共事件应急管理列入干部培训内容，增强干部职工应对突发公共事件的知识和应急指挥、综合协调等能力。房屋市政工程参建单位要有组织、有计划地组织人员开展工程质量安全</w:t>
      </w:r>
      <w:r>
        <w:rPr>
          <w:rFonts w:hint="eastAsia"/>
          <w:color w:val="auto"/>
          <w:lang w:eastAsia="zh-CN"/>
        </w:rPr>
        <w:t>汛情、险情</w:t>
      </w:r>
      <w:r>
        <w:rPr>
          <w:rFonts w:hint="eastAsia"/>
          <w:color w:val="auto"/>
        </w:rPr>
        <w:t>应急培训，培训内容应包括：</w:t>
      </w:r>
      <w:r>
        <w:rPr>
          <w:rFonts w:hint="eastAsia"/>
          <w:color w:val="auto"/>
          <w:lang w:eastAsia="zh-CN"/>
        </w:rPr>
        <w:t>汛情、险情</w:t>
      </w:r>
      <w:r>
        <w:rPr>
          <w:rFonts w:hint="eastAsia"/>
          <w:color w:val="auto"/>
        </w:rPr>
        <w:t>预防、控制、抢险知识和技能，安全生产法律、法规和个人防护常识等。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6.6.3演练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要适时组织开展</w:t>
      </w:r>
      <w:r>
        <w:rPr>
          <w:rFonts w:hint="eastAsia"/>
          <w:color w:val="auto"/>
          <w:lang w:eastAsia="zh-CN"/>
        </w:rPr>
        <w:t>房屋市政工程汛情、险情</w:t>
      </w:r>
      <w:r>
        <w:rPr>
          <w:rFonts w:hint="eastAsia"/>
          <w:color w:val="auto"/>
        </w:rPr>
        <w:t>应急演练，并对辖区内施工等企业的应急演习进行指导和检查。施工等企业应当根据自身特点，定期组织本单位的应急救援演习，演习结束后应及时进行总结。</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6.7　监督检查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color w:val="auto"/>
          <w:lang w:eastAsia="zh-CN"/>
        </w:rPr>
        <w:t>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负责对本辖区</w:t>
      </w:r>
      <w:r>
        <w:rPr>
          <w:rFonts w:hint="eastAsia"/>
          <w:color w:val="auto"/>
          <w:lang w:eastAsia="zh-CN"/>
        </w:rPr>
        <w:t>房屋市政工程汛情、险情</w:t>
      </w:r>
      <w:r>
        <w:rPr>
          <w:rFonts w:hint="eastAsia"/>
          <w:color w:val="auto"/>
        </w:rPr>
        <w:t>应急工作进行监督检查。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w:t>
      </w:r>
      <w:r>
        <w:rPr>
          <w:rFonts w:hint="eastAsia"/>
          <w:b/>
          <w:bCs/>
          <w:color w:val="auto"/>
        </w:rPr>
        <w:t>7　附则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7.1　预案管理与更新</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lang w:val="en-US" w:eastAsia="zh-CN"/>
        </w:rPr>
        <w:t xml:space="preserve">    </w:t>
      </w:r>
      <w:r>
        <w:rPr>
          <w:rFonts w:hint="eastAsia"/>
          <w:color w:val="auto"/>
          <w:lang w:eastAsia="zh-CN"/>
        </w:rPr>
        <w:t>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负责本预案的管理与更新，本预案所依据的法律法规、所涉及的机构及其职能发生变化，或在实施过程中发现存在问题或出现新的情况时，应及时修订完善本预案。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7.2　奖励与责任追究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对在</w:t>
      </w:r>
      <w:r>
        <w:rPr>
          <w:rFonts w:hint="eastAsia"/>
          <w:color w:val="auto"/>
          <w:lang w:eastAsia="zh-CN"/>
        </w:rPr>
        <w:t>房屋市政工程汛情、险情</w:t>
      </w:r>
      <w:r>
        <w:rPr>
          <w:rFonts w:hint="eastAsia"/>
          <w:color w:val="auto"/>
        </w:rPr>
        <w:t>应急处置工作中做出重大贡献的单位和个人，按照有关规定给予表彰和奖励。</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对单位和个人不按预案要求履行职责，造成严重后果或重大损失的，按照法律、法规及有关规定，由其所在单位或有关主管部门给予处分或行政处罚。构成犯罪的，依法追究刑事责任。</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7.3　预案解释部门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本预案由</w:t>
      </w:r>
      <w:r>
        <w:rPr>
          <w:rFonts w:hint="eastAsia"/>
          <w:color w:val="auto"/>
          <w:lang w:eastAsia="zh-CN"/>
        </w:rPr>
        <w:t>三元区</w:t>
      </w:r>
      <w:r>
        <w:rPr>
          <w:rFonts w:hint="eastAsia"/>
          <w:color w:val="auto"/>
          <w:u w:val="none"/>
        </w:rPr>
        <w:t>住</w:t>
      </w:r>
      <w:r>
        <w:rPr>
          <w:rFonts w:hint="eastAsia"/>
          <w:color w:val="auto"/>
        </w:rPr>
        <w:t>房</w:t>
      </w:r>
      <w:r>
        <w:rPr>
          <w:rFonts w:hint="eastAsia"/>
          <w:color w:val="auto"/>
          <w:lang w:eastAsia="zh-CN"/>
        </w:rPr>
        <w:t>和</w:t>
      </w:r>
      <w:r>
        <w:rPr>
          <w:rFonts w:hint="eastAsia"/>
          <w:color w:val="auto"/>
        </w:rPr>
        <w:t>城乡建设</w:t>
      </w:r>
      <w:r>
        <w:rPr>
          <w:rFonts w:hint="eastAsia"/>
          <w:color w:val="auto"/>
          <w:lang w:eastAsia="zh-CN"/>
        </w:rPr>
        <w:t>局</w:t>
      </w:r>
      <w:r>
        <w:rPr>
          <w:rFonts w:hint="eastAsia"/>
          <w:color w:val="auto"/>
        </w:rPr>
        <w:t>负责解释。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auto"/>
        </w:rPr>
      </w:pPr>
      <w:r>
        <w:rPr>
          <w:rFonts w:hint="eastAsia"/>
          <w:color w:val="auto"/>
        </w:rPr>
        <w:t>　　7.4　预案实施时间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pPr>
      <w:r>
        <w:rPr>
          <w:rFonts w:hint="eastAsia"/>
          <w:color w:val="auto"/>
        </w:rPr>
        <w:t>　　本预案自印发之日起施行。</w:t>
      </w:r>
    </w:p>
    <w:sectPr>
      <w:footerReference r:id="rId3" w:type="default"/>
      <w:pgSz w:w="11906" w:h="16838"/>
      <w:pgMar w:top="2154" w:right="1474" w:bottom="2154" w:left="1474"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mU1NjM1ZGRiNTJiZTFlMmYwYzE0NzIyZDNmMDYifQ=="/>
  </w:docVars>
  <w:rsids>
    <w:rsidRoot w:val="6FB3538E"/>
    <w:rsid w:val="0808754A"/>
    <w:rsid w:val="0CC16773"/>
    <w:rsid w:val="1AB64BE3"/>
    <w:rsid w:val="1BE13785"/>
    <w:rsid w:val="2D823099"/>
    <w:rsid w:val="4E4C3520"/>
    <w:rsid w:val="53535F22"/>
    <w:rsid w:val="5F357DA7"/>
    <w:rsid w:val="62946DCA"/>
    <w:rsid w:val="6FB3538E"/>
    <w:rsid w:val="77930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unhideWhenUsed/>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5856</Words>
  <Characters>6043</Characters>
  <Lines>0</Lines>
  <Paragraphs>0</Paragraphs>
  <TotalTime>76</TotalTime>
  <ScaleCrop>false</ScaleCrop>
  <LinksUpToDate>false</LinksUpToDate>
  <CharactersWithSpaces>6456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2022-03-15T08:26:00Z</dcterms:created>
  <dc:creator>Administrator</dc:creator>
  <cp:lastModifiedBy>Administrator</cp:lastModifiedBy>
  <cp:lastPrinted>2022-09-21T02:02:00Z</cp:lastPrinted>
  <dcterms:modified xsi:type="dcterms:W3CDTF">2022-09-21T07:11:06Z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1AF4272781824CAB9CC08ACC0378707C</vt:lpwstr>
  </property>
</Properties>
</file>