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45"/>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2539"/>
        <w:gridCol w:w="1270"/>
        <w:gridCol w:w="701"/>
        <w:gridCol w:w="2609"/>
      </w:tblGrid>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单位名称</w:t>
            </w:r>
          </w:p>
        </w:tc>
        <w:tc>
          <w:tcPr>
            <w:tcW w:w="253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c>
          <w:tcPr>
            <w:tcW w:w="1270"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机构代码</w:t>
            </w:r>
          </w:p>
        </w:tc>
        <w:tc>
          <w:tcPr>
            <w:tcW w:w="3310" w:type="dxa"/>
            <w:gridSpan w:val="2"/>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法定代表人</w:t>
            </w:r>
          </w:p>
        </w:tc>
        <w:tc>
          <w:tcPr>
            <w:tcW w:w="253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c>
          <w:tcPr>
            <w:tcW w:w="1270"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联系电话</w:t>
            </w:r>
          </w:p>
        </w:tc>
        <w:tc>
          <w:tcPr>
            <w:tcW w:w="3310" w:type="dxa"/>
            <w:gridSpan w:val="2"/>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联 系 人</w:t>
            </w:r>
          </w:p>
        </w:tc>
        <w:tc>
          <w:tcPr>
            <w:tcW w:w="253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c>
          <w:tcPr>
            <w:tcW w:w="1270"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联系电话</w:t>
            </w:r>
          </w:p>
        </w:tc>
        <w:tc>
          <w:tcPr>
            <w:tcW w:w="3310" w:type="dxa"/>
            <w:gridSpan w:val="2"/>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vAlign w:val="center"/>
          </w:tcPr>
          <w:p w:rsidR="00D3223D" w:rsidRDefault="00D3223D" w:rsidP="00A96EBE">
            <w:pPr>
              <w:pStyle w:val="Default"/>
              <w:jc w:val="center"/>
            </w:pPr>
            <w:r>
              <w:rPr>
                <w:rFonts w:hint="eastAsia"/>
              </w:rPr>
              <w:t>传  真</w:t>
            </w:r>
          </w:p>
        </w:tc>
        <w:tc>
          <w:tcPr>
            <w:tcW w:w="2539" w:type="dxa"/>
            <w:tcBorders>
              <w:top w:val="single" w:sz="4" w:space="0" w:color="000000"/>
              <w:left w:val="single" w:sz="4" w:space="0" w:color="000000"/>
              <w:bottom w:val="single" w:sz="4" w:space="0" w:color="000000"/>
              <w:right w:val="single" w:sz="4" w:space="0" w:color="000000"/>
            </w:tcBorders>
            <w:vAlign w:val="center"/>
          </w:tcPr>
          <w:p w:rsidR="00D3223D" w:rsidRDefault="00D3223D" w:rsidP="00A96EBE">
            <w:pPr>
              <w:pStyle w:val="Default"/>
              <w:jc w:val="center"/>
              <w:rPr>
                <w:rFonts w:hint="eastAsia"/>
              </w:rPr>
            </w:pPr>
            <w:r>
              <w:rPr>
                <w:rFonts w:hint="eastAsia"/>
              </w:rPr>
              <w:t>1234567</w:t>
            </w:r>
          </w:p>
        </w:tc>
        <w:tc>
          <w:tcPr>
            <w:tcW w:w="1270"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电子邮箱</w:t>
            </w:r>
          </w:p>
        </w:tc>
        <w:tc>
          <w:tcPr>
            <w:tcW w:w="3310" w:type="dxa"/>
            <w:gridSpan w:val="2"/>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地  址</w:t>
            </w:r>
          </w:p>
        </w:tc>
        <w:tc>
          <w:tcPr>
            <w:tcW w:w="7119" w:type="dxa"/>
            <w:gridSpan w:val="4"/>
            <w:tcBorders>
              <w:top w:val="single" w:sz="4" w:space="0" w:color="000000"/>
              <w:left w:val="single" w:sz="4" w:space="0" w:color="000000"/>
              <w:bottom w:val="single" w:sz="4" w:space="0" w:color="000000"/>
              <w:right w:val="single" w:sz="4" w:space="0" w:color="000000"/>
            </w:tcBorders>
          </w:tcPr>
          <w:p w:rsidR="00D3223D" w:rsidRDefault="00D3223D" w:rsidP="00D3223D">
            <w:pPr>
              <w:pStyle w:val="Default"/>
            </w:pPr>
            <w:r>
              <w:rPr>
                <w:rFonts w:hint="eastAsia"/>
              </w:rPr>
              <w:t xml:space="preserve">中心经度          中心纬度  </w:t>
            </w: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预案名称</w:t>
            </w:r>
          </w:p>
        </w:tc>
        <w:tc>
          <w:tcPr>
            <w:tcW w:w="253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rPr>
                <w:rFonts w:hint="eastAsia"/>
              </w:rPr>
            </w:pPr>
          </w:p>
        </w:tc>
        <w:tc>
          <w:tcPr>
            <w:tcW w:w="1270"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p>
        </w:tc>
        <w:tc>
          <w:tcPr>
            <w:tcW w:w="3310" w:type="dxa"/>
            <w:gridSpan w:val="2"/>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风险级别</w:t>
            </w:r>
          </w:p>
        </w:tc>
        <w:tc>
          <w:tcPr>
            <w:tcW w:w="7119" w:type="dxa"/>
            <w:gridSpan w:val="4"/>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p>
        </w:tc>
      </w:tr>
      <w:tr w:rsidR="00D3223D" w:rsidTr="00D3223D">
        <w:tc>
          <w:tcPr>
            <w:tcW w:w="8522" w:type="dxa"/>
            <w:gridSpan w:val="5"/>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spacing w:line="276" w:lineRule="auto"/>
              <w:ind w:firstLineChars="202" w:firstLine="485"/>
              <w:rPr>
                <w:rFonts w:hint="eastAsia"/>
              </w:rPr>
            </w:pPr>
          </w:p>
          <w:p w:rsidR="00D3223D" w:rsidRDefault="00D3223D" w:rsidP="00A96EBE">
            <w:pPr>
              <w:pStyle w:val="Default"/>
              <w:spacing w:line="276" w:lineRule="auto"/>
              <w:ind w:firstLineChars="202" w:firstLine="485"/>
            </w:pPr>
            <w:r>
              <w:rPr>
                <w:rFonts w:hint="eastAsia"/>
              </w:rPr>
              <w:t>本单位于</w:t>
            </w:r>
            <w:r>
              <w:t xml:space="preserve">   </w:t>
            </w:r>
            <w:r>
              <w:rPr>
                <w:rFonts w:hint="eastAsia"/>
              </w:rPr>
              <w:t>年</w:t>
            </w:r>
            <w:r>
              <w:t xml:space="preserve">  </w:t>
            </w:r>
            <w:r>
              <w:rPr>
                <w:rFonts w:hint="eastAsia"/>
              </w:rPr>
              <w:t>月</w:t>
            </w:r>
            <w:r>
              <w:t xml:space="preserve">  </w:t>
            </w:r>
            <w:r>
              <w:rPr>
                <w:rFonts w:hint="eastAsia"/>
              </w:rPr>
              <w:t>日签署发布了突发环境事件应急预案，备案条件具备，备案文件齐全，现报送备案。</w:t>
            </w:r>
          </w:p>
          <w:p w:rsidR="00D3223D" w:rsidRDefault="00D3223D" w:rsidP="00A96EBE">
            <w:pPr>
              <w:pStyle w:val="Default"/>
              <w:spacing w:line="276" w:lineRule="auto"/>
              <w:ind w:firstLineChars="202" w:firstLine="485"/>
              <w:rPr>
                <w:rFonts w:hint="eastAsia"/>
              </w:rPr>
            </w:pPr>
            <w:r>
              <w:rPr>
                <w:rFonts w:hint="eastAsia"/>
              </w:rPr>
              <w:t>本单位承诺，本单位在办理备案中所提供的相关文件及其信息均经本单位确认真实，无虚假，且未隐瞒事实。</w:t>
            </w:r>
          </w:p>
          <w:p w:rsidR="00D3223D" w:rsidRDefault="00D3223D" w:rsidP="00A96EBE">
            <w:pPr>
              <w:pStyle w:val="Default"/>
              <w:rPr>
                <w:rFonts w:hint="eastAsia"/>
              </w:rPr>
            </w:pPr>
          </w:p>
          <w:p w:rsidR="00D3223D" w:rsidRDefault="00D3223D" w:rsidP="00A96EBE">
            <w:pPr>
              <w:pStyle w:val="Default"/>
              <w:rPr>
                <w:rFonts w:hint="eastAsia"/>
              </w:rPr>
            </w:pPr>
          </w:p>
          <w:p w:rsidR="00D3223D" w:rsidRDefault="00D3223D" w:rsidP="00A96EBE">
            <w:pPr>
              <w:pStyle w:val="Default"/>
              <w:ind w:firstLineChars="2350" w:firstLine="5640"/>
            </w:pPr>
            <w:r>
              <w:rPr>
                <w:rFonts w:hint="eastAsia"/>
              </w:rPr>
              <w:t>预案制定单位（公章）</w:t>
            </w:r>
          </w:p>
        </w:tc>
      </w:tr>
      <w:tr w:rsidR="00D3223D" w:rsidTr="00D3223D">
        <w:tc>
          <w:tcPr>
            <w:tcW w:w="1403" w:type="dxa"/>
            <w:tcBorders>
              <w:top w:val="single" w:sz="4" w:space="0" w:color="000000"/>
              <w:left w:val="single" w:sz="4" w:space="0" w:color="000000"/>
              <w:bottom w:val="single" w:sz="4" w:space="0" w:color="000000"/>
              <w:right w:val="single" w:sz="4" w:space="0" w:color="000000"/>
            </w:tcBorders>
            <w:vAlign w:val="bottom"/>
          </w:tcPr>
          <w:p w:rsidR="00D3223D" w:rsidRDefault="00D3223D" w:rsidP="00A96EBE">
            <w:pPr>
              <w:pStyle w:val="Default"/>
              <w:jc w:val="center"/>
            </w:pPr>
            <w:r>
              <w:rPr>
                <w:rFonts w:hint="eastAsia"/>
              </w:rPr>
              <w:t>预案签署人</w:t>
            </w:r>
          </w:p>
        </w:tc>
        <w:tc>
          <w:tcPr>
            <w:tcW w:w="253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rPr>
                <w:rFonts w:hint="eastAsia"/>
              </w:rPr>
            </w:pPr>
          </w:p>
        </w:tc>
        <w:tc>
          <w:tcPr>
            <w:tcW w:w="1270"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报送时间</w:t>
            </w:r>
          </w:p>
        </w:tc>
        <w:tc>
          <w:tcPr>
            <w:tcW w:w="3310" w:type="dxa"/>
            <w:gridSpan w:val="2"/>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rPr>
                <w:rFonts w:hint="eastAsia"/>
              </w:rPr>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autoSpaceDE w:val="0"/>
              <w:autoSpaceDN w:val="0"/>
              <w:adjustRightInd w:val="0"/>
              <w:jc w:val="center"/>
              <w:rPr>
                <w:rFonts w:ascii="宋体" w:cs="宋体"/>
                <w:kern w:val="0"/>
                <w:sz w:val="24"/>
              </w:rPr>
            </w:pPr>
            <w:r>
              <w:rPr>
                <w:rFonts w:ascii="宋体" w:cs="宋体" w:hint="eastAsia"/>
                <w:kern w:val="0"/>
                <w:sz w:val="24"/>
              </w:rPr>
              <w:t>突发环境</w:t>
            </w:r>
          </w:p>
          <w:p w:rsidR="00D3223D" w:rsidRDefault="00D3223D" w:rsidP="00A96EBE">
            <w:pPr>
              <w:autoSpaceDE w:val="0"/>
              <w:autoSpaceDN w:val="0"/>
              <w:adjustRightInd w:val="0"/>
              <w:jc w:val="center"/>
              <w:rPr>
                <w:rFonts w:ascii="宋体" w:cs="宋体" w:hint="eastAsia"/>
                <w:kern w:val="0"/>
                <w:sz w:val="24"/>
              </w:rPr>
            </w:pPr>
            <w:r>
              <w:rPr>
                <w:rFonts w:ascii="宋体" w:cs="宋体" w:hint="eastAsia"/>
                <w:kern w:val="0"/>
                <w:sz w:val="24"/>
              </w:rPr>
              <w:t>事件应急</w:t>
            </w:r>
          </w:p>
          <w:p w:rsidR="00D3223D" w:rsidRDefault="00D3223D" w:rsidP="00A96EBE">
            <w:pPr>
              <w:autoSpaceDE w:val="0"/>
              <w:autoSpaceDN w:val="0"/>
              <w:adjustRightInd w:val="0"/>
              <w:jc w:val="center"/>
              <w:rPr>
                <w:rFonts w:ascii="宋体" w:cs="宋体" w:hint="eastAsia"/>
                <w:kern w:val="0"/>
                <w:sz w:val="24"/>
              </w:rPr>
            </w:pPr>
            <w:r>
              <w:rPr>
                <w:rFonts w:ascii="宋体" w:cs="宋体" w:hint="eastAsia"/>
                <w:kern w:val="0"/>
                <w:sz w:val="24"/>
              </w:rPr>
              <w:t>预案备案</w:t>
            </w:r>
          </w:p>
          <w:p w:rsidR="00D3223D" w:rsidRDefault="00D3223D" w:rsidP="00A96EBE">
            <w:pPr>
              <w:pStyle w:val="Default"/>
              <w:jc w:val="center"/>
            </w:pPr>
            <w:r>
              <w:rPr>
                <w:rFonts w:hint="eastAsia"/>
              </w:rPr>
              <w:t>文件目录</w:t>
            </w:r>
          </w:p>
        </w:tc>
        <w:tc>
          <w:tcPr>
            <w:tcW w:w="7119" w:type="dxa"/>
            <w:gridSpan w:val="4"/>
            <w:tcBorders>
              <w:top w:val="single" w:sz="4" w:space="0" w:color="000000"/>
              <w:left w:val="single" w:sz="4" w:space="0" w:color="000000"/>
              <w:bottom w:val="single" w:sz="4" w:space="0" w:color="000000"/>
              <w:right w:val="single" w:sz="4" w:space="0" w:color="000000"/>
            </w:tcBorders>
          </w:tcPr>
          <w:p w:rsidR="00D3223D" w:rsidRDefault="00D3223D" w:rsidP="00A96EBE">
            <w:pPr>
              <w:autoSpaceDE w:val="0"/>
              <w:autoSpaceDN w:val="0"/>
              <w:adjustRightInd w:val="0"/>
              <w:spacing w:line="276" w:lineRule="auto"/>
              <w:ind w:firstLineChars="191" w:firstLine="458"/>
              <w:jc w:val="left"/>
              <w:rPr>
                <w:rFonts w:ascii="宋体" w:cs="宋体"/>
                <w:kern w:val="0"/>
                <w:sz w:val="24"/>
              </w:rPr>
            </w:pPr>
            <w:r>
              <w:rPr>
                <w:kern w:val="0"/>
                <w:sz w:val="24"/>
              </w:rPr>
              <w:t>1.</w:t>
            </w:r>
            <w:r>
              <w:rPr>
                <w:rFonts w:ascii="宋体" w:cs="宋体" w:hint="eastAsia"/>
                <w:kern w:val="0"/>
                <w:sz w:val="24"/>
              </w:rPr>
              <w:t>环境应急预案备案表；</w:t>
            </w:r>
          </w:p>
          <w:p w:rsidR="00D3223D" w:rsidRDefault="00D3223D" w:rsidP="00A96EBE">
            <w:pPr>
              <w:autoSpaceDE w:val="0"/>
              <w:autoSpaceDN w:val="0"/>
              <w:adjustRightInd w:val="0"/>
              <w:spacing w:line="276" w:lineRule="auto"/>
              <w:ind w:firstLineChars="191" w:firstLine="458"/>
              <w:jc w:val="left"/>
              <w:rPr>
                <w:rFonts w:ascii="宋体" w:cs="宋体" w:hint="eastAsia"/>
                <w:kern w:val="0"/>
                <w:sz w:val="24"/>
              </w:rPr>
            </w:pPr>
            <w:r>
              <w:rPr>
                <w:kern w:val="0"/>
                <w:sz w:val="24"/>
              </w:rPr>
              <w:t>2.</w:t>
            </w:r>
            <w:r>
              <w:rPr>
                <w:rFonts w:ascii="宋体" w:cs="宋体" w:hint="eastAsia"/>
                <w:kern w:val="0"/>
                <w:sz w:val="24"/>
              </w:rPr>
              <w:t>环境应急预案及编制说明：</w:t>
            </w:r>
          </w:p>
          <w:p w:rsidR="00D3223D" w:rsidRDefault="00D3223D" w:rsidP="00A96EBE">
            <w:pPr>
              <w:autoSpaceDE w:val="0"/>
              <w:autoSpaceDN w:val="0"/>
              <w:adjustRightInd w:val="0"/>
              <w:spacing w:line="276" w:lineRule="auto"/>
              <w:ind w:firstLineChars="191" w:firstLine="458"/>
              <w:jc w:val="left"/>
              <w:rPr>
                <w:rFonts w:ascii="宋体" w:cs="宋体" w:hint="eastAsia"/>
                <w:kern w:val="0"/>
                <w:sz w:val="24"/>
              </w:rPr>
            </w:pPr>
            <w:r>
              <w:rPr>
                <w:rFonts w:ascii="宋体" w:cs="宋体" w:hint="eastAsia"/>
                <w:kern w:val="0"/>
                <w:sz w:val="24"/>
              </w:rPr>
              <w:t>环境应急预案（签署发布文件、环境应急预案文本）；</w:t>
            </w:r>
          </w:p>
          <w:p w:rsidR="00D3223D" w:rsidRDefault="00D3223D" w:rsidP="00A96EBE">
            <w:pPr>
              <w:autoSpaceDE w:val="0"/>
              <w:autoSpaceDN w:val="0"/>
              <w:adjustRightInd w:val="0"/>
              <w:spacing w:line="276" w:lineRule="auto"/>
              <w:ind w:firstLineChars="191" w:firstLine="458"/>
              <w:jc w:val="left"/>
              <w:rPr>
                <w:rFonts w:ascii="宋体" w:cs="宋体" w:hint="eastAsia"/>
                <w:kern w:val="0"/>
                <w:sz w:val="24"/>
              </w:rPr>
            </w:pPr>
            <w:r>
              <w:rPr>
                <w:rFonts w:ascii="宋体" w:cs="宋体" w:hint="eastAsia"/>
                <w:kern w:val="0"/>
                <w:sz w:val="24"/>
              </w:rPr>
              <w:t>编制说明（编制过程概述、重点内容说明、征求意见及采纳情况说明、评审情况说明）；</w:t>
            </w:r>
          </w:p>
          <w:p w:rsidR="00D3223D" w:rsidRDefault="00D3223D" w:rsidP="00A96EBE">
            <w:pPr>
              <w:autoSpaceDE w:val="0"/>
              <w:autoSpaceDN w:val="0"/>
              <w:adjustRightInd w:val="0"/>
              <w:spacing w:line="276" w:lineRule="auto"/>
              <w:ind w:firstLineChars="191" w:firstLine="458"/>
              <w:jc w:val="left"/>
              <w:rPr>
                <w:rFonts w:ascii="宋体" w:cs="宋体" w:hint="eastAsia"/>
                <w:kern w:val="0"/>
                <w:sz w:val="24"/>
              </w:rPr>
            </w:pPr>
            <w:r>
              <w:rPr>
                <w:kern w:val="0"/>
                <w:sz w:val="24"/>
              </w:rPr>
              <w:t>3.</w:t>
            </w:r>
            <w:r>
              <w:rPr>
                <w:rFonts w:ascii="宋体" w:cs="宋体" w:hint="eastAsia"/>
                <w:kern w:val="0"/>
                <w:sz w:val="24"/>
              </w:rPr>
              <w:t>环境风险评估报告；</w:t>
            </w:r>
          </w:p>
          <w:p w:rsidR="00D3223D" w:rsidRDefault="00D3223D" w:rsidP="00A96EBE">
            <w:pPr>
              <w:autoSpaceDE w:val="0"/>
              <w:autoSpaceDN w:val="0"/>
              <w:adjustRightInd w:val="0"/>
              <w:spacing w:line="276" w:lineRule="auto"/>
              <w:ind w:firstLineChars="191" w:firstLine="458"/>
              <w:jc w:val="left"/>
              <w:rPr>
                <w:rFonts w:ascii="宋体" w:cs="宋体" w:hint="eastAsia"/>
                <w:kern w:val="0"/>
                <w:sz w:val="24"/>
              </w:rPr>
            </w:pPr>
            <w:r>
              <w:rPr>
                <w:kern w:val="0"/>
                <w:sz w:val="24"/>
              </w:rPr>
              <w:t>4.</w:t>
            </w:r>
            <w:r>
              <w:rPr>
                <w:rFonts w:ascii="宋体" w:cs="宋体" w:hint="eastAsia"/>
                <w:kern w:val="0"/>
                <w:sz w:val="24"/>
              </w:rPr>
              <w:t>环境应急资源调查报告；</w:t>
            </w:r>
          </w:p>
          <w:p w:rsidR="00D3223D" w:rsidRDefault="00D3223D" w:rsidP="00A96EBE">
            <w:pPr>
              <w:pStyle w:val="Default"/>
              <w:spacing w:line="276" w:lineRule="auto"/>
              <w:ind w:firstLineChars="191" w:firstLine="458"/>
              <w:rPr>
                <w:rFonts w:hAnsi="Times New Roman"/>
              </w:rPr>
            </w:pPr>
            <w:r>
              <w:rPr>
                <w:rFonts w:ascii="Times New Roman" w:hAnsi="Times New Roman"/>
              </w:rPr>
              <w:t>5.</w:t>
            </w:r>
            <w:r>
              <w:rPr>
                <w:rFonts w:hAnsi="Times New Roman" w:hint="eastAsia"/>
              </w:rPr>
              <w:t>环境应急预案评审意见。</w:t>
            </w: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jc w:val="center"/>
            </w:pPr>
            <w:r>
              <w:rPr>
                <w:rFonts w:hint="eastAsia"/>
              </w:rPr>
              <w:t>备案意见</w:t>
            </w:r>
          </w:p>
        </w:tc>
        <w:tc>
          <w:tcPr>
            <w:tcW w:w="7119" w:type="dxa"/>
            <w:gridSpan w:val="4"/>
            <w:tcBorders>
              <w:top w:val="single" w:sz="4" w:space="0" w:color="000000"/>
              <w:left w:val="single" w:sz="4" w:space="0" w:color="000000"/>
              <w:bottom w:val="single" w:sz="4" w:space="0" w:color="000000"/>
              <w:right w:val="single" w:sz="4" w:space="0" w:color="000000"/>
            </w:tcBorders>
          </w:tcPr>
          <w:p w:rsidR="00D3223D" w:rsidRDefault="00D3223D" w:rsidP="00A96EBE">
            <w:pPr>
              <w:autoSpaceDE w:val="0"/>
              <w:autoSpaceDN w:val="0"/>
              <w:adjustRightInd w:val="0"/>
              <w:spacing w:line="276" w:lineRule="auto"/>
              <w:ind w:firstLineChars="191" w:firstLine="458"/>
              <w:jc w:val="left"/>
              <w:rPr>
                <w:rFonts w:ascii="宋体" w:cs="宋体" w:hint="eastAsia"/>
                <w:kern w:val="0"/>
                <w:sz w:val="24"/>
              </w:rPr>
            </w:pPr>
          </w:p>
          <w:p w:rsidR="00D3223D" w:rsidRDefault="00D3223D" w:rsidP="00A96EBE">
            <w:pPr>
              <w:autoSpaceDE w:val="0"/>
              <w:autoSpaceDN w:val="0"/>
              <w:adjustRightInd w:val="0"/>
              <w:spacing w:line="276" w:lineRule="auto"/>
              <w:ind w:firstLineChars="191" w:firstLine="458"/>
              <w:jc w:val="left"/>
              <w:rPr>
                <w:rFonts w:ascii="宋体" w:cs="宋体"/>
                <w:kern w:val="0"/>
                <w:sz w:val="24"/>
              </w:rPr>
            </w:pPr>
            <w:r>
              <w:rPr>
                <w:rFonts w:ascii="宋体" w:cs="宋体" w:hint="eastAsia"/>
                <w:kern w:val="0"/>
                <w:sz w:val="24"/>
              </w:rPr>
              <w:t>该单位的突发环境事件应急预案备案文件已于    年    月    日收讫，文件齐全，予以备案。</w:t>
            </w:r>
          </w:p>
          <w:p w:rsidR="00D3223D" w:rsidRDefault="00D3223D" w:rsidP="00A96EBE">
            <w:pPr>
              <w:autoSpaceDE w:val="0"/>
              <w:autoSpaceDN w:val="0"/>
              <w:adjustRightInd w:val="0"/>
              <w:jc w:val="left"/>
              <w:rPr>
                <w:rFonts w:ascii="宋体" w:cs="宋体" w:hint="eastAsia"/>
                <w:kern w:val="0"/>
                <w:sz w:val="24"/>
              </w:rPr>
            </w:pPr>
          </w:p>
          <w:p w:rsidR="00D3223D" w:rsidRDefault="00D3223D" w:rsidP="00A96EBE">
            <w:pPr>
              <w:autoSpaceDE w:val="0"/>
              <w:autoSpaceDN w:val="0"/>
              <w:adjustRightInd w:val="0"/>
              <w:spacing w:line="276" w:lineRule="auto"/>
              <w:ind w:firstLineChars="1750" w:firstLine="4200"/>
              <w:jc w:val="left"/>
              <w:rPr>
                <w:rFonts w:ascii="宋体" w:cs="宋体" w:hint="eastAsia"/>
                <w:kern w:val="0"/>
                <w:sz w:val="24"/>
              </w:rPr>
            </w:pPr>
            <w:r>
              <w:rPr>
                <w:rFonts w:ascii="宋体" w:cs="宋体" w:hint="eastAsia"/>
                <w:kern w:val="0"/>
                <w:sz w:val="24"/>
              </w:rPr>
              <w:t>备案受理部门（公章）</w:t>
            </w:r>
          </w:p>
          <w:p w:rsidR="00D3223D" w:rsidRDefault="00D3223D" w:rsidP="00A96EBE">
            <w:pPr>
              <w:pStyle w:val="Default"/>
              <w:spacing w:line="276" w:lineRule="auto"/>
              <w:ind w:firstLineChars="1950" w:firstLine="4680"/>
            </w:pPr>
            <w:r>
              <w:rPr>
                <w:rFonts w:hint="eastAsia"/>
              </w:rPr>
              <w:t>年   月   日</w:t>
            </w: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autoSpaceDE w:val="0"/>
              <w:autoSpaceDN w:val="0"/>
              <w:adjustRightInd w:val="0"/>
              <w:jc w:val="center"/>
              <w:rPr>
                <w:rFonts w:ascii="宋体" w:cs="宋体"/>
                <w:kern w:val="0"/>
                <w:sz w:val="24"/>
              </w:rPr>
            </w:pPr>
            <w:r>
              <w:rPr>
                <w:rFonts w:ascii="宋体" w:cs="宋体" w:hint="eastAsia"/>
                <w:kern w:val="0"/>
                <w:sz w:val="24"/>
              </w:rPr>
              <w:t>备案编号</w:t>
            </w:r>
          </w:p>
        </w:tc>
        <w:tc>
          <w:tcPr>
            <w:tcW w:w="7119" w:type="dxa"/>
            <w:gridSpan w:val="4"/>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pP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autoSpaceDE w:val="0"/>
              <w:autoSpaceDN w:val="0"/>
              <w:adjustRightInd w:val="0"/>
              <w:jc w:val="center"/>
              <w:rPr>
                <w:rFonts w:ascii="宋体" w:cs="宋体"/>
                <w:kern w:val="0"/>
                <w:sz w:val="24"/>
              </w:rPr>
            </w:pPr>
            <w:r>
              <w:rPr>
                <w:rFonts w:ascii="宋体" w:cs="宋体" w:hint="eastAsia"/>
                <w:kern w:val="0"/>
                <w:sz w:val="24"/>
              </w:rPr>
              <w:t>报送单位</w:t>
            </w:r>
          </w:p>
        </w:tc>
        <w:tc>
          <w:tcPr>
            <w:tcW w:w="7119" w:type="dxa"/>
            <w:gridSpan w:val="4"/>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rPr>
                <w:rFonts w:hint="eastAsia"/>
              </w:rPr>
            </w:pPr>
            <w:r>
              <w:t xml:space="preserve"> </w:t>
            </w:r>
          </w:p>
        </w:tc>
      </w:tr>
      <w:tr w:rsidR="00D3223D" w:rsidTr="00D3223D">
        <w:tc>
          <w:tcPr>
            <w:tcW w:w="1403" w:type="dxa"/>
            <w:tcBorders>
              <w:top w:val="single" w:sz="4" w:space="0" w:color="000000"/>
              <w:left w:val="single" w:sz="4" w:space="0" w:color="000000"/>
              <w:bottom w:val="single" w:sz="4" w:space="0" w:color="000000"/>
              <w:right w:val="single" w:sz="4" w:space="0" w:color="000000"/>
            </w:tcBorders>
          </w:tcPr>
          <w:p w:rsidR="00D3223D" w:rsidRDefault="00D3223D" w:rsidP="00A96EBE">
            <w:pPr>
              <w:autoSpaceDE w:val="0"/>
              <w:autoSpaceDN w:val="0"/>
              <w:adjustRightInd w:val="0"/>
              <w:jc w:val="center"/>
              <w:rPr>
                <w:rFonts w:ascii="宋体" w:cs="宋体"/>
                <w:kern w:val="0"/>
                <w:sz w:val="24"/>
              </w:rPr>
            </w:pPr>
            <w:r>
              <w:rPr>
                <w:rFonts w:ascii="宋体" w:cs="宋体" w:hint="eastAsia"/>
                <w:kern w:val="0"/>
                <w:sz w:val="24"/>
              </w:rPr>
              <w:t>受理部门</w:t>
            </w:r>
          </w:p>
        </w:tc>
        <w:tc>
          <w:tcPr>
            <w:tcW w:w="253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pP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D3223D" w:rsidRDefault="00D3223D" w:rsidP="00A96EBE">
            <w:pPr>
              <w:pStyle w:val="Default"/>
              <w:jc w:val="center"/>
            </w:pPr>
            <w:r>
              <w:rPr>
                <w:rFonts w:hint="eastAsia"/>
              </w:rPr>
              <w:t>经办人</w:t>
            </w:r>
          </w:p>
        </w:tc>
        <w:tc>
          <w:tcPr>
            <w:tcW w:w="2609" w:type="dxa"/>
            <w:tcBorders>
              <w:top w:val="single" w:sz="4" w:space="0" w:color="000000"/>
              <w:left w:val="single" w:sz="4" w:space="0" w:color="000000"/>
              <w:bottom w:val="single" w:sz="4" w:space="0" w:color="000000"/>
              <w:right w:val="single" w:sz="4" w:space="0" w:color="000000"/>
            </w:tcBorders>
          </w:tcPr>
          <w:p w:rsidR="00D3223D" w:rsidRDefault="00D3223D" w:rsidP="00A96EBE">
            <w:pPr>
              <w:pStyle w:val="Default"/>
            </w:pPr>
          </w:p>
        </w:tc>
      </w:tr>
    </w:tbl>
    <w:p w:rsidR="0099218C" w:rsidRPr="00D3223D" w:rsidRDefault="00D3223D" w:rsidP="00D3223D">
      <w:pPr>
        <w:spacing w:after="240"/>
        <w:jc w:val="center"/>
        <w:rPr>
          <w:rFonts w:hint="eastAsia"/>
          <w:b/>
          <w:sz w:val="36"/>
          <w:szCs w:val="36"/>
        </w:rPr>
      </w:pPr>
      <w:r>
        <w:rPr>
          <w:rFonts w:hint="eastAsia"/>
          <w:b/>
          <w:sz w:val="36"/>
          <w:szCs w:val="36"/>
        </w:rPr>
        <w:t>企业</w:t>
      </w:r>
      <w:r w:rsidR="00381B63">
        <w:rPr>
          <w:rFonts w:hint="eastAsia"/>
          <w:b/>
          <w:sz w:val="36"/>
          <w:szCs w:val="36"/>
        </w:rPr>
        <w:t>事业</w:t>
      </w:r>
      <w:r w:rsidR="00381B63">
        <w:rPr>
          <w:b/>
          <w:sz w:val="36"/>
          <w:szCs w:val="36"/>
        </w:rPr>
        <w:t>单位突发</w:t>
      </w:r>
      <w:r>
        <w:rPr>
          <w:rFonts w:hint="eastAsia"/>
          <w:b/>
          <w:sz w:val="36"/>
          <w:szCs w:val="36"/>
        </w:rPr>
        <w:t>环境</w:t>
      </w:r>
      <w:r w:rsidR="00381B63">
        <w:rPr>
          <w:rFonts w:hint="eastAsia"/>
          <w:b/>
          <w:sz w:val="36"/>
          <w:szCs w:val="36"/>
        </w:rPr>
        <w:t>事件</w:t>
      </w:r>
      <w:r>
        <w:rPr>
          <w:rFonts w:hint="eastAsia"/>
          <w:b/>
          <w:sz w:val="36"/>
          <w:szCs w:val="36"/>
        </w:rPr>
        <w:t>应急预案备案</w:t>
      </w:r>
      <w:bookmarkStart w:id="0" w:name="_GoBack"/>
      <w:bookmarkEnd w:id="0"/>
      <w:r>
        <w:rPr>
          <w:rFonts w:hint="eastAsia"/>
          <w:b/>
          <w:sz w:val="36"/>
          <w:szCs w:val="36"/>
        </w:rPr>
        <w:t>表</w:t>
      </w:r>
    </w:p>
    <w:sectPr w:rsidR="0099218C" w:rsidRPr="00D3223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12" w:rsidRDefault="00613112" w:rsidP="00D3223D">
      <w:r>
        <w:separator/>
      </w:r>
    </w:p>
  </w:endnote>
  <w:endnote w:type="continuationSeparator" w:id="0">
    <w:p w:rsidR="00613112" w:rsidRDefault="00613112" w:rsidP="00D3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12" w:rsidRDefault="00613112" w:rsidP="00D3223D">
      <w:r>
        <w:separator/>
      </w:r>
    </w:p>
  </w:footnote>
  <w:footnote w:type="continuationSeparator" w:id="0">
    <w:p w:rsidR="00613112" w:rsidRDefault="00613112" w:rsidP="00D32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C41"/>
    <w:rsid w:val="00381B63"/>
    <w:rsid w:val="00613112"/>
    <w:rsid w:val="0099218C"/>
    <w:rsid w:val="009D6C41"/>
    <w:rsid w:val="00D32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C0B5"/>
  <w15:chartTrackingRefBased/>
  <w15:docId w15:val="{8BCDD7FD-3DAF-47D7-870A-E4B1EE5E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2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3223D"/>
    <w:rPr>
      <w:sz w:val="18"/>
      <w:szCs w:val="18"/>
    </w:rPr>
  </w:style>
  <w:style w:type="paragraph" w:styleId="a5">
    <w:name w:val="footer"/>
    <w:basedOn w:val="a"/>
    <w:link w:val="a6"/>
    <w:uiPriority w:val="99"/>
    <w:unhideWhenUsed/>
    <w:rsid w:val="00D322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3223D"/>
    <w:rPr>
      <w:sz w:val="18"/>
      <w:szCs w:val="18"/>
    </w:rPr>
  </w:style>
  <w:style w:type="paragraph" w:customStyle="1" w:styleId="Default">
    <w:name w:val="Default"/>
    <w:rsid w:val="00D3223D"/>
    <w:pPr>
      <w:widowControl w:val="0"/>
      <w:autoSpaceDE w:val="0"/>
      <w:autoSpaceDN w:val="0"/>
      <w:adjustRightInd w:val="0"/>
    </w:pPr>
    <w:rPr>
      <w:rFonts w:ascii="宋体" w:eastAsia="宋体" w:hAnsi="Calibri"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LENOVOA</dc:creator>
  <cp:keywords/>
  <dc:description/>
  <cp:lastModifiedBy>LENOVOA</cp:lastModifiedBy>
  <cp:revision>3</cp:revision>
  <dcterms:created xsi:type="dcterms:W3CDTF">2020-08-06T07:22:00Z</dcterms:created>
  <dcterms:modified xsi:type="dcterms:W3CDTF">2020-08-06T07:24:00Z</dcterms:modified>
</cp:coreProperties>
</file>